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F2DB" w14:textId="12FF2AB1" w:rsidR="00797569" w:rsidRPr="00797569" w:rsidRDefault="00797569" w:rsidP="00797569">
      <w:pPr>
        <w:tabs>
          <w:tab w:val="num" w:pos="720"/>
        </w:tabs>
        <w:spacing w:after="0"/>
        <w:jc w:val="center"/>
        <w:textAlignment w:val="baseline"/>
        <w:rPr>
          <w:rFonts w:asciiTheme="majorHAnsi" w:hAnsiTheme="majorHAnsi" w:cstheme="majorHAnsi"/>
          <w:b/>
          <w:bCs/>
          <w:sz w:val="32"/>
          <w:szCs w:val="32"/>
        </w:rPr>
      </w:pPr>
      <w:r w:rsidRPr="00797569">
        <w:rPr>
          <w:rFonts w:asciiTheme="majorHAnsi" w:hAnsiTheme="majorHAnsi" w:cstheme="majorHAnsi"/>
          <w:b/>
          <w:bCs/>
          <w:sz w:val="32"/>
          <w:szCs w:val="32"/>
        </w:rPr>
        <w:t>Plan for å sikre at barnehagebarna har et trygt og godt psykososialt miljø.</w:t>
      </w:r>
    </w:p>
    <w:p w14:paraId="601127A4" w14:textId="4152EBCF" w:rsidR="00797569" w:rsidRDefault="00797569" w:rsidP="00797569">
      <w:pPr>
        <w:tabs>
          <w:tab w:val="num" w:pos="720"/>
        </w:tabs>
        <w:spacing w:after="0"/>
        <w:jc w:val="center"/>
        <w:textAlignment w:val="baseline"/>
        <w:rPr>
          <w:rFonts w:asciiTheme="majorHAnsi" w:hAnsiTheme="majorHAnsi" w:cstheme="majorHAnsi"/>
          <w:b/>
          <w:bCs/>
          <w:sz w:val="32"/>
          <w:szCs w:val="32"/>
        </w:rPr>
      </w:pPr>
      <w:r w:rsidRPr="00797569">
        <w:rPr>
          <w:rFonts w:asciiTheme="majorHAnsi" w:hAnsiTheme="majorHAnsi" w:cstheme="majorHAnsi"/>
          <w:b/>
          <w:bCs/>
          <w:sz w:val="32"/>
          <w:szCs w:val="32"/>
        </w:rPr>
        <w:t>Hans og Grete barnehage SA</w:t>
      </w:r>
    </w:p>
    <w:p w14:paraId="252D447C" w14:textId="54A90C2F" w:rsidR="00797569" w:rsidRDefault="00797569" w:rsidP="00797569">
      <w:pPr>
        <w:tabs>
          <w:tab w:val="num" w:pos="720"/>
        </w:tabs>
        <w:spacing w:after="0"/>
        <w:jc w:val="center"/>
        <w:textAlignment w:val="baseline"/>
        <w:rPr>
          <w:rFonts w:asciiTheme="majorHAnsi" w:hAnsiTheme="majorHAnsi" w:cstheme="majorHAnsi"/>
          <w:b/>
          <w:bCs/>
          <w:sz w:val="32"/>
          <w:szCs w:val="32"/>
        </w:rPr>
      </w:pPr>
    </w:p>
    <w:p w14:paraId="74453752" w14:textId="77777777" w:rsidR="00797569" w:rsidRPr="00797569" w:rsidRDefault="00797569" w:rsidP="00797569">
      <w:pPr>
        <w:tabs>
          <w:tab w:val="num" w:pos="720"/>
        </w:tabs>
        <w:spacing w:after="0"/>
        <w:jc w:val="center"/>
        <w:textAlignment w:val="baseline"/>
        <w:rPr>
          <w:rFonts w:asciiTheme="majorHAnsi" w:hAnsiTheme="majorHAnsi" w:cstheme="majorHAnsi"/>
          <w:b/>
          <w:bCs/>
          <w:sz w:val="32"/>
          <w:szCs w:val="32"/>
        </w:rPr>
      </w:pPr>
    </w:p>
    <w:p w14:paraId="3E2F93D9" w14:textId="4247B9C2" w:rsidR="00797569" w:rsidRPr="00797569" w:rsidRDefault="00797569" w:rsidP="00797569">
      <w:pPr>
        <w:tabs>
          <w:tab w:val="num" w:pos="720"/>
        </w:tabs>
        <w:spacing w:after="0"/>
        <w:jc w:val="center"/>
        <w:textAlignment w:val="baseline"/>
        <w:rPr>
          <w:rFonts w:asciiTheme="majorHAnsi" w:hAnsiTheme="majorHAnsi" w:cstheme="majorHAnsi"/>
          <w:sz w:val="32"/>
          <w:szCs w:val="32"/>
        </w:rPr>
      </w:pPr>
    </w:p>
    <w:p w14:paraId="7BC03966" w14:textId="77777777" w:rsidR="00797569" w:rsidRPr="00AF3B3E" w:rsidRDefault="00797569" w:rsidP="00797569">
      <w:pPr>
        <w:pStyle w:val="paragraph"/>
        <w:spacing w:before="0" w:beforeAutospacing="0" w:after="0" w:afterAutospacing="0" w:line="360" w:lineRule="auto"/>
        <w:textAlignment w:val="baseline"/>
        <w:rPr>
          <w:b/>
          <w:bCs/>
          <w:sz w:val="28"/>
          <w:szCs w:val="28"/>
        </w:rPr>
      </w:pPr>
      <w:r w:rsidRPr="00AF3B3E">
        <w:rPr>
          <w:rStyle w:val="normaltextrun"/>
          <w:b/>
          <w:bCs/>
          <w:sz w:val="28"/>
          <w:szCs w:val="28"/>
        </w:rPr>
        <w:t>Endringer i barnehageloven, gjeldende fra 1.januar 2021</w:t>
      </w:r>
      <w:r w:rsidRPr="00AF3B3E">
        <w:rPr>
          <w:rStyle w:val="eop"/>
          <w:b/>
          <w:bCs/>
          <w:sz w:val="28"/>
          <w:szCs w:val="28"/>
        </w:rPr>
        <w:t> </w:t>
      </w:r>
    </w:p>
    <w:p w14:paraId="1866F9B0" w14:textId="77777777" w:rsidR="00797569" w:rsidRPr="00797569" w:rsidRDefault="00797569" w:rsidP="00797569">
      <w:pPr>
        <w:pStyle w:val="paragraph"/>
        <w:numPr>
          <w:ilvl w:val="0"/>
          <w:numId w:val="3"/>
        </w:numPr>
        <w:spacing w:before="0" w:beforeAutospacing="0" w:after="0" w:afterAutospacing="0" w:line="360" w:lineRule="auto"/>
        <w:ind w:left="1080" w:firstLine="0"/>
        <w:textAlignment w:val="baseline"/>
        <w:rPr>
          <w:sz w:val="28"/>
          <w:szCs w:val="28"/>
        </w:rPr>
      </w:pPr>
      <w:r w:rsidRPr="00797569">
        <w:rPr>
          <w:rStyle w:val="normaltextrun"/>
          <w:rFonts w:eastAsia="MS PGothic"/>
          <w:color w:val="111720"/>
          <w:sz w:val="28"/>
          <w:szCs w:val="28"/>
        </w:rPr>
        <w:t>§</w:t>
      </w:r>
      <w:r w:rsidRPr="00797569">
        <w:rPr>
          <w:rStyle w:val="normaltextrun"/>
          <w:color w:val="111720"/>
          <w:sz w:val="28"/>
          <w:szCs w:val="28"/>
        </w:rPr>
        <w:t> 41 </w:t>
      </w:r>
      <w:r w:rsidRPr="00797569">
        <w:rPr>
          <w:rStyle w:val="normaltextrun"/>
          <w:i/>
          <w:iCs/>
          <w:color w:val="111720"/>
          <w:sz w:val="28"/>
          <w:szCs w:val="28"/>
        </w:rPr>
        <w:t>Nulltoleranse og forebyggende arbeid</w:t>
      </w:r>
      <w:r w:rsidRPr="00797569">
        <w:rPr>
          <w:rStyle w:val="eop"/>
          <w:color w:val="111720"/>
          <w:sz w:val="28"/>
          <w:szCs w:val="28"/>
        </w:rPr>
        <w:t> </w:t>
      </w:r>
    </w:p>
    <w:p w14:paraId="4185A3B0" w14:textId="77777777" w:rsidR="00797569" w:rsidRPr="00797569" w:rsidRDefault="00797569" w:rsidP="00797569">
      <w:pPr>
        <w:pStyle w:val="paragraph"/>
        <w:spacing w:before="0" w:beforeAutospacing="0" w:after="0" w:afterAutospacing="0" w:line="360" w:lineRule="auto"/>
        <w:textAlignment w:val="baseline"/>
        <w:rPr>
          <w:sz w:val="28"/>
          <w:szCs w:val="28"/>
        </w:rPr>
      </w:pPr>
      <w:r w:rsidRPr="00797569">
        <w:rPr>
          <w:rStyle w:val="normaltextrun"/>
          <w:color w:val="111720"/>
          <w:sz w:val="28"/>
          <w:szCs w:val="28"/>
        </w:rPr>
        <w:t>Barnehagen skal ikke godta krenkelser som for eksempel utestenging, mobbing, vold, diskriminering og trakassering. </w:t>
      </w:r>
      <w:r w:rsidRPr="00797569">
        <w:rPr>
          <w:rStyle w:val="normaltextrun"/>
          <w:b/>
          <w:bCs/>
          <w:color w:val="111720"/>
          <w:sz w:val="28"/>
          <w:szCs w:val="28"/>
        </w:rPr>
        <w:t>Alle</w:t>
      </w:r>
      <w:r w:rsidRPr="00797569">
        <w:rPr>
          <w:rStyle w:val="normaltextrun"/>
          <w:color w:val="111720"/>
          <w:sz w:val="28"/>
          <w:szCs w:val="28"/>
        </w:rPr>
        <w:t> som arbeider i barnehagen, skal gripe inn når et barn i barnehagen utsettes for slike krenkelser.</w:t>
      </w:r>
      <w:r w:rsidRPr="00797569">
        <w:rPr>
          <w:rStyle w:val="eop"/>
          <w:color w:val="111720"/>
          <w:sz w:val="28"/>
          <w:szCs w:val="28"/>
        </w:rPr>
        <w:t> </w:t>
      </w:r>
    </w:p>
    <w:p w14:paraId="3EE56D1B" w14:textId="77777777" w:rsidR="00797569" w:rsidRPr="00797569" w:rsidRDefault="00797569" w:rsidP="00797569">
      <w:pPr>
        <w:pStyle w:val="paragraph"/>
        <w:spacing w:before="0" w:beforeAutospacing="0" w:after="0" w:afterAutospacing="0" w:line="360" w:lineRule="auto"/>
        <w:textAlignment w:val="baseline"/>
        <w:rPr>
          <w:sz w:val="28"/>
          <w:szCs w:val="28"/>
        </w:rPr>
      </w:pPr>
      <w:r w:rsidRPr="00797569">
        <w:rPr>
          <w:rStyle w:val="normaltextrun"/>
          <w:color w:val="111720"/>
          <w:sz w:val="28"/>
          <w:szCs w:val="28"/>
        </w:rPr>
        <w:t>Barnehagen skal forebygge tilfeller hvor barn ikke har et trygt og godt barnehagemiljø ved å arbeide kontinuerlig for å fremme helsen, trivselen, leken og læringen til barna.</w:t>
      </w:r>
      <w:r w:rsidRPr="00797569">
        <w:rPr>
          <w:rStyle w:val="eop"/>
          <w:color w:val="111720"/>
          <w:sz w:val="28"/>
          <w:szCs w:val="28"/>
        </w:rPr>
        <w:t> </w:t>
      </w:r>
    </w:p>
    <w:p w14:paraId="02977A4E" w14:textId="77777777" w:rsidR="00797569" w:rsidRPr="00797569" w:rsidRDefault="00797569" w:rsidP="00797569">
      <w:pPr>
        <w:pStyle w:val="paragraph"/>
        <w:spacing w:before="0" w:beforeAutospacing="0" w:after="0" w:afterAutospacing="0" w:line="360" w:lineRule="auto"/>
        <w:textAlignment w:val="baseline"/>
        <w:rPr>
          <w:sz w:val="28"/>
          <w:szCs w:val="28"/>
        </w:rPr>
      </w:pPr>
      <w:r w:rsidRPr="00797569">
        <w:rPr>
          <w:rStyle w:val="eop"/>
          <w:sz w:val="28"/>
          <w:szCs w:val="28"/>
        </w:rPr>
        <w:t> </w:t>
      </w:r>
    </w:p>
    <w:p w14:paraId="083BBF7B" w14:textId="57423B89" w:rsidR="00797569" w:rsidRPr="00797569" w:rsidRDefault="00797569" w:rsidP="00797569">
      <w:pPr>
        <w:pStyle w:val="paragraph"/>
        <w:spacing w:before="0" w:beforeAutospacing="0" w:after="0" w:afterAutospacing="0" w:line="360" w:lineRule="auto"/>
        <w:textAlignment w:val="baseline"/>
        <w:rPr>
          <w:sz w:val="28"/>
          <w:szCs w:val="28"/>
        </w:rPr>
      </w:pPr>
      <w:r w:rsidRPr="00797569">
        <w:rPr>
          <w:rStyle w:val="normaltextrun"/>
          <w:rFonts w:eastAsia="MS PGothic"/>
          <w:sz w:val="28"/>
          <w:szCs w:val="28"/>
        </w:rPr>
        <w:t xml:space="preserve">§ </w:t>
      </w:r>
      <w:r w:rsidRPr="00797569">
        <w:rPr>
          <w:rStyle w:val="normaltextrun"/>
          <w:sz w:val="28"/>
          <w:szCs w:val="28"/>
        </w:rPr>
        <w:t>42 Plikt til </w:t>
      </w:r>
      <w:r w:rsidRPr="00797569">
        <w:rPr>
          <w:rStyle w:val="normaltextrun"/>
          <w:rFonts w:eastAsia="MS PGothic"/>
          <w:sz w:val="28"/>
          <w:szCs w:val="28"/>
        </w:rPr>
        <w:t>å</w:t>
      </w:r>
      <w:r w:rsidRPr="00797569">
        <w:rPr>
          <w:rStyle w:val="normaltextrun"/>
          <w:sz w:val="28"/>
          <w:szCs w:val="28"/>
        </w:rPr>
        <w:t> sikre at barnehagebarna har ett trygt og godt psykososialt barnehagemilj</w:t>
      </w:r>
      <w:r w:rsidRPr="00797569">
        <w:rPr>
          <w:rStyle w:val="normaltextrun"/>
          <w:rFonts w:eastAsia="MS PGothic"/>
          <w:sz w:val="28"/>
          <w:szCs w:val="28"/>
        </w:rPr>
        <w:t>ø</w:t>
      </w:r>
      <w:r w:rsidRPr="00797569">
        <w:rPr>
          <w:rStyle w:val="eop"/>
          <w:rFonts w:eastAsia="MS PGothic"/>
          <w:sz w:val="28"/>
          <w:szCs w:val="28"/>
        </w:rPr>
        <w:t> </w:t>
      </w:r>
    </w:p>
    <w:p w14:paraId="772D8D8D" w14:textId="59FD0E0A" w:rsidR="00797569" w:rsidRPr="00797569" w:rsidRDefault="00797569" w:rsidP="00797569">
      <w:pPr>
        <w:pStyle w:val="paragraph"/>
        <w:spacing w:before="0" w:beforeAutospacing="0" w:after="0" w:afterAutospacing="0" w:line="360" w:lineRule="auto"/>
        <w:textAlignment w:val="baseline"/>
        <w:rPr>
          <w:sz w:val="28"/>
          <w:szCs w:val="28"/>
        </w:rPr>
      </w:pPr>
      <w:r w:rsidRPr="00797569">
        <w:rPr>
          <w:rStyle w:val="normaltextrun"/>
          <w:rFonts w:eastAsia="MS PGothic"/>
          <w:color w:val="111720"/>
          <w:sz w:val="28"/>
          <w:szCs w:val="28"/>
        </w:rPr>
        <w:t>§</w:t>
      </w:r>
      <w:r w:rsidRPr="00797569">
        <w:rPr>
          <w:rStyle w:val="normaltextrun"/>
          <w:color w:val="111720"/>
          <w:sz w:val="28"/>
          <w:szCs w:val="28"/>
        </w:rPr>
        <w:t> 43 Skjerpet aktivitetsplikt dersom en som arbeider i barnehagen, krenker ett barn</w:t>
      </w:r>
      <w:r w:rsidRPr="00797569">
        <w:rPr>
          <w:rStyle w:val="eop"/>
          <w:color w:val="111720"/>
          <w:sz w:val="28"/>
          <w:szCs w:val="28"/>
        </w:rPr>
        <w:t> </w:t>
      </w:r>
    </w:p>
    <w:p w14:paraId="774F1032" w14:textId="166FEE75" w:rsidR="00797569" w:rsidRDefault="00797569" w:rsidP="00797569">
      <w:pPr>
        <w:pStyle w:val="paragraph"/>
        <w:spacing w:before="0" w:beforeAutospacing="0" w:after="0" w:afterAutospacing="0" w:line="360" w:lineRule="auto"/>
        <w:textAlignment w:val="baseline"/>
        <w:rPr>
          <w:rStyle w:val="normaltextrun"/>
          <w:sz w:val="28"/>
          <w:szCs w:val="28"/>
        </w:rPr>
      </w:pPr>
    </w:p>
    <w:p w14:paraId="5F1BBBCB" w14:textId="46004AEA" w:rsidR="00797569" w:rsidRDefault="00797569" w:rsidP="00797569">
      <w:pPr>
        <w:pStyle w:val="paragraph"/>
        <w:spacing w:before="0" w:beforeAutospacing="0" w:after="0" w:afterAutospacing="0" w:line="360" w:lineRule="auto"/>
        <w:textAlignment w:val="baseline"/>
        <w:rPr>
          <w:rStyle w:val="normaltextrun"/>
          <w:sz w:val="28"/>
          <w:szCs w:val="28"/>
        </w:rPr>
      </w:pPr>
    </w:p>
    <w:p w14:paraId="1446C9A1" w14:textId="7AB1D810" w:rsidR="00797569" w:rsidRDefault="00797569" w:rsidP="00797569">
      <w:pPr>
        <w:pStyle w:val="paragraph"/>
        <w:spacing w:before="0" w:beforeAutospacing="0" w:after="0" w:afterAutospacing="0" w:line="360" w:lineRule="auto"/>
        <w:textAlignment w:val="baseline"/>
        <w:rPr>
          <w:rStyle w:val="normaltextrun"/>
          <w:sz w:val="28"/>
          <w:szCs w:val="28"/>
        </w:rPr>
      </w:pPr>
    </w:p>
    <w:p w14:paraId="13BACEF5" w14:textId="00A24B46" w:rsidR="00797569" w:rsidRDefault="00797569" w:rsidP="00797569">
      <w:pPr>
        <w:pStyle w:val="paragraph"/>
        <w:spacing w:before="0" w:beforeAutospacing="0" w:after="0" w:afterAutospacing="0" w:line="360" w:lineRule="auto"/>
        <w:textAlignment w:val="baseline"/>
        <w:rPr>
          <w:rStyle w:val="normaltextrun"/>
          <w:sz w:val="28"/>
          <w:szCs w:val="28"/>
        </w:rPr>
      </w:pPr>
    </w:p>
    <w:p w14:paraId="6D2E6DBB" w14:textId="29348CB5" w:rsidR="00797569" w:rsidRDefault="00797569" w:rsidP="00797569">
      <w:pPr>
        <w:pStyle w:val="paragraph"/>
        <w:spacing w:before="0" w:beforeAutospacing="0" w:after="0" w:afterAutospacing="0" w:line="360" w:lineRule="auto"/>
        <w:textAlignment w:val="baseline"/>
        <w:rPr>
          <w:rStyle w:val="normaltextrun"/>
          <w:sz w:val="28"/>
          <w:szCs w:val="28"/>
        </w:rPr>
      </w:pPr>
    </w:p>
    <w:p w14:paraId="6006BED0" w14:textId="7DD32134" w:rsidR="00797569" w:rsidRDefault="00797569" w:rsidP="00797569">
      <w:pPr>
        <w:pStyle w:val="paragraph"/>
        <w:spacing w:before="0" w:beforeAutospacing="0" w:after="0" w:afterAutospacing="0" w:line="360" w:lineRule="auto"/>
        <w:textAlignment w:val="baseline"/>
        <w:rPr>
          <w:rStyle w:val="normaltextrun"/>
          <w:sz w:val="28"/>
          <w:szCs w:val="28"/>
        </w:rPr>
      </w:pPr>
    </w:p>
    <w:p w14:paraId="27ADBA75" w14:textId="4ED6EA01" w:rsidR="00797569" w:rsidRDefault="00797569" w:rsidP="00797569">
      <w:pPr>
        <w:pStyle w:val="paragraph"/>
        <w:spacing w:before="0" w:beforeAutospacing="0" w:after="0" w:afterAutospacing="0" w:line="360" w:lineRule="auto"/>
        <w:textAlignment w:val="baseline"/>
        <w:rPr>
          <w:rStyle w:val="normaltextrun"/>
          <w:sz w:val="28"/>
          <w:szCs w:val="28"/>
        </w:rPr>
      </w:pPr>
    </w:p>
    <w:p w14:paraId="25DBF77D" w14:textId="02B2490F" w:rsidR="00797569" w:rsidRDefault="00797569" w:rsidP="00797569">
      <w:pPr>
        <w:pStyle w:val="paragraph"/>
        <w:spacing w:before="0" w:beforeAutospacing="0" w:after="0" w:afterAutospacing="0" w:line="360" w:lineRule="auto"/>
        <w:textAlignment w:val="baseline"/>
        <w:rPr>
          <w:rStyle w:val="normaltextrun"/>
          <w:sz w:val="28"/>
          <w:szCs w:val="28"/>
        </w:rPr>
      </w:pPr>
    </w:p>
    <w:p w14:paraId="0CA98557" w14:textId="5E6D199F" w:rsidR="00797569" w:rsidRDefault="00797569" w:rsidP="00797569">
      <w:pPr>
        <w:pStyle w:val="paragraph"/>
        <w:spacing w:before="0" w:beforeAutospacing="0" w:after="0" w:afterAutospacing="0" w:line="360" w:lineRule="auto"/>
        <w:textAlignment w:val="baseline"/>
        <w:rPr>
          <w:rStyle w:val="normaltextrun"/>
          <w:sz w:val="28"/>
          <w:szCs w:val="28"/>
        </w:rPr>
      </w:pPr>
    </w:p>
    <w:p w14:paraId="1A7CD061" w14:textId="77777777" w:rsidR="00797569" w:rsidRPr="00797569" w:rsidRDefault="00797569" w:rsidP="00797569">
      <w:pPr>
        <w:pStyle w:val="paragraph"/>
        <w:spacing w:before="0" w:beforeAutospacing="0" w:after="0" w:afterAutospacing="0" w:line="360" w:lineRule="auto"/>
        <w:textAlignment w:val="baseline"/>
        <w:rPr>
          <w:rStyle w:val="normaltextrun"/>
          <w:sz w:val="28"/>
          <w:szCs w:val="28"/>
        </w:rPr>
      </w:pPr>
    </w:p>
    <w:p w14:paraId="77E7E0AF" w14:textId="15A38AB8" w:rsidR="00797569" w:rsidRPr="00797569" w:rsidRDefault="00797569" w:rsidP="00797569">
      <w:pPr>
        <w:pStyle w:val="paragraph"/>
        <w:spacing w:before="0" w:beforeAutospacing="0" w:after="0" w:afterAutospacing="0" w:line="360" w:lineRule="auto"/>
        <w:textAlignment w:val="baseline"/>
        <w:rPr>
          <w:rStyle w:val="normaltextrun"/>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2894"/>
        <w:gridCol w:w="2986"/>
      </w:tblGrid>
      <w:tr w:rsidR="00797569" w:rsidRPr="00797569" w14:paraId="626408BB" w14:textId="77777777" w:rsidTr="00797569">
        <w:tc>
          <w:tcPr>
            <w:tcW w:w="4650" w:type="dxa"/>
            <w:tcBorders>
              <w:top w:val="single" w:sz="6" w:space="0" w:color="auto"/>
              <w:left w:val="single" w:sz="6" w:space="0" w:color="auto"/>
              <w:bottom w:val="single" w:sz="6" w:space="0" w:color="auto"/>
              <w:right w:val="single" w:sz="6" w:space="0" w:color="auto"/>
            </w:tcBorders>
            <w:shd w:val="clear" w:color="auto" w:fill="C00000"/>
            <w:hideMark/>
          </w:tcPr>
          <w:p w14:paraId="168FD5A6"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lastRenderedPageBreak/>
              <w:t>HENDELSE/ KRENKELSE </w:t>
            </w:r>
          </w:p>
        </w:tc>
        <w:tc>
          <w:tcPr>
            <w:tcW w:w="4665" w:type="dxa"/>
            <w:tcBorders>
              <w:top w:val="single" w:sz="6" w:space="0" w:color="auto"/>
              <w:left w:val="outset" w:sz="6" w:space="0" w:color="auto"/>
              <w:bottom w:val="single" w:sz="6" w:space="0" w:color="auto"/>
              <w:right w:val="single" w:sz="6" w:space="0" w:color="auto"/>
            </w:tcBorders>
            <w:shd w:val="clear" w:color="auto" w:fill="C00000"/>
            <w:hideMark/>
          </w:tcPr>
          <w:p w14:paraId="27040E42"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ANSVAR </w:t>
            </w:r>
          </w:p>
        </w:tc>
        <w:tc>
          <w:tcPr>
            <w:tcW w:w="4665" w:type="dxa"/>
            <w:tcBorders>
              <w:top w:val="single" w:sz="6" w:space="0" w:color="auto"/>
              <w:left w:val="outset" w:sz="6" w:space="0" w:color="auto"/>
              <w:bottom w:val="single" w:sz="6" w:space="0" w:color="auto"/>
              <w:right w:val="single" w:sz="6" w:space="0" w:color="auto"/>
            </w:tcBorders>
            <w:shd w:val="clear" w:color="auto" w:fill="C00000"/>
            <w:hideMark/>
          </w:tcPr>
          <w:p w14:paraId="61A3C25B"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TILTAK </w:t>
            </w:r>
          </w:p>
        </w:tc>
      </w:tr>
      <w:tr w:rsidR="00797569" w:rsidRPr="00797569" w14:paraId="358FA44B" w14:textId="77777777" w:rsidTr="00797569">
        <w:tc>
          <w:tcPr>
            <w:tcW w:w="4650" w:type="dxa"/>
            <w:tcBorders>
              <w:top w:val="outset" w:sz="6" w:space="0" w:color="auto"/>
              <w:left w:val="single" w:sz="6" w:space="0" w:color="auto"/>
              <w:bottom w:val="single" w:sz="6" w:space="0" w:color="auto"/>
              <w:right w:val="single" w:sz="6" w:space="0" w:color="auto"/>
            </w:tcBorders>
            <w:shd w:val="clear" w:color="auto" w:fill="auto"/>
            <w:hideMark/>
          </w:tcPr>
          <w:p w14:paraId="32AFC873"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Utestenging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14:paraId="1CA9A771"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ALLE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14:paraId="33894E5A"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Følge med, gripe inn og melde fra til barnehagens styrer </w:t>
            </w:r>
          </w:p>
        </w:tc>
      </w:tr>
      <w:tr w:rsidR="00797569" w:rsidRPr="00797569" w14:paraId="7D8EBF1A" w14:textId="77777777" w:rsidTr="00797569">
        <w:tc>
          <w:tcPr>
            <w:tcW w:w="4650" w:type="dxa"/>
            <w:tcBorders>
              <w:top w:val="outset" w:sz="6" w:space="0" w:color="auto"/>
              <w:left w:val="single" w:sz="6" w:space="0" w:color="auto"/>
              <w:bottom w:val="single" w:sz="6" w:space="0" w:color="auto"/>
              <w:right w:val="single" w:sz="6" w:space="0" w:color="auto"/>
            </w:tcBorders>
            <w:shd w:val="clear" w:color="auto" w:fill="auto"/>
            <w:hideMark/>
          </w:tcPr>
          <w:p w14:paraId="629EA3AA"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Mobbing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14:paraId="7AF9A977"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ALLE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14:paraId="56E72BF8"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Følge med, gripe inn og melde fra til barnehagens styrer </w:t>
            </w:r>
          </w:p>
        </w:tc>
      </w:tr>
      <w:tr w:rsidR="00797569" w:rsidRPr="00797569" w14:paraId="5B7EA37E" w14:textId="77777777" w:rsidTr="00797569">
        <w:tc>
          <w:tcPr>
            <w:tcW w:w="4650" w:type="dxa"/>
            <w:tcBorders>
              <w:top w:val="outset" w:sz="6" w:space="0" w:color="auto"/>
              <w:left w:val="single" w:sz="6" w:space="0" w:color="auto"/>
              <w:bottom w:val="single" w:sz="6" w:space="0" w:color="auto"/>
              <w:right w:val="single" w:sz="6" w:space="0" w:color="auto"/>
            </w:tcBorders>
            <w:shd w:val="clear" w:color="auto" w:fill="auto"/>
            <w:hideMark/>
          </w:tcPr>
          <w:p w14:paraId="68464BDE"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Vold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14:paraId="6BD97490"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ALLE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14:paraId="1059AE41"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Følge med, gripe inn og melde fra til barnehagens styrer </w:t>
            </w:r>
          </w:p>
        </w:tc>
      </w:tr>
      <w:tr w:rsidR="00797569" w:rsidRPr="00797569" w14:paraId="202C97C4" w14:textId="77777777" w:rsidTr="00797569">
        <w:tc>
          <w:tcPr>
            <w:tcW w:w="4650" w:type="dxa"/>
            <w:tcBorders>
              <w:top w:val="outset" w:sz="6" w:space="0" w:color="auto"/>
              <w:left w:val="single" w:sz="6" w:space="0" w:color="auto"/>
              <w:bottom w:val="single" w:sz="6" w:space="0" w:color="auto"/>
              <w:right w:val="single" w:sz="6" w:space="0" w:color="auto"/>
            </w:tcBorders>
            <w:shd w:val="clear" w:color="auto" w:fill="auto"/>
            <w:hideMark/>
          </w:tcPr>
          <w:p w14:paraId="2452F53D"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Diskriminering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14:paraId="1D96DE2F"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ALLE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14:paraId="3FD66D51"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Følge med, gripe inn og melde fra til barnehagens styrer </w:t>
            </w:r>
          </w:p>
        </w:tc>
      </w:tr>
      <w:tr w:rsidR="00797569" w:rsidRPr="00797569" w14:paraId="24412B98" w14:textId="77777777" w:rsidTr="00797569">
        <w:tc>
          <w:tcPr>
            <w:tcW w:w="4650" w:type="dxa"/>
            <w:tcBorders>
              <w:top w:val="outset" w:sz="6" w:space="0" w:color="auto"/>
              <w:left w:val="single" w:sz="6" w:space="0" w:color="auto"/>
              <w:bottom w:val="single" w:sz="6" w:space="0" w:color="auto"/>
              <w:right w:val="single" w:sz="6" w:space="0" w:color="auto"/>
            </w:tcBorders>
            <w:shd w:val="clear" w:color="auto" w:fill="auto"/>
            <w:hideMark/>
          </w:tcPr>
          <w:p w14:paraId="69C6FDC9"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Trakassering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14:paraId="12030215"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ALLE </w:t>
            </w:r>
          </w:p>
        </w:tc>
        <w:tc>
          <w:tcPr>
            <w:tcW w:w="4665" w:type="dxa"/>
            <w:tcBorders>
              <w:top w:val="outset" w:sz="6" w:space="0" w:color="auto"/>
              <w:left w:val="outset" w:sz="6" w:space="0" w:color="auto"/>
              <w:bottom w:val="single" w:sz="6" w:space="0" w:color="auto"/>
              <w:right w:val="single" w:sz="6" w:space="0" w:color="auto"/>
            </w:tcBorders>
            <w:shd w:val="clear" w:color="auto" w:fill="auto"/>
            <w:hideMark/>
          </w:tcPr>
          <w:p w14:paraId="18738EFD"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Følge med, gripe inn og melde fra til barnehagens styrer </w:t>
            </w:r>
          </w:p>
        </w:tc>
      </w:tr>
    </w:tbl>
    <w:p w14:paraId="73323C15"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 </w:t>
      </w:r>
    </w:p>
    <w:p w14:paraId="6937F7F9" w14:textId="77777777" w:rsidR="00797569" w:rsidRPr="00797569" w:rsidRDefault="00797569" w:rsidP="00797569">
      <w:pPr>
        <w:pStyle w:val="Listeavsnitt"/>
        <w:numPr>
          <w:ilvl w:val="0"/>
          <w:numId w:val="3"/>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b/>
          <w:bCs/>
          <w:color w:val="212529"/>
          <w:sz w:val="28"/>
          <w:szCs w:val="28"/>
          <w:lang w:eastAsia="nb-NO"/>
        </w:rPr>
        <w:t>Alle </w:t>
      </w:r>
      <w:r w:rsidRPr="00797569">
        <w:rPr>
          <w:rFonts w:ascii="Times New Roman" w:eastAsia="Times New Roman" w:hAnsi="Times New Roman" w:cs="Times New Roman"/>
          <w:color w:val="212529"/>
          <w:sz w:val="28"/>
          <w:szCs w:val="28"/>
          <w:lang w:eastAsia="nb-NO"/>
        </w:rPr>
        <w:t>som arbeider i barnehagen, skal følge med og melde fra til barnehagens styrer dersom de får mistanke om eller kjennskap til at et barn ikke har et trygt og godt barnehagemiljø </w:t>
      </w:r>
    </w:p>
    <w:p w14:paraId="2330FF86" w14:textId="77777777" w:rsidR="00797569" w:rsidRPr="00797569" w:rsidRDefault="00797569" w:rsidP="00797569">
      <w:pPr>
        <w:pStyle w:val="Listeavsnitt"/>
        <w:numPr>
          <w:ilvl w:val="0"/>
          <w:numId w:val="3"/>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b/>
          <w:bCs/>
          <w:color w:val="111720"/>
          <w:sz w:val="28"/>
          <w:szCs w:val="28"/>
          <w:lang w:eastAsia="nb-NO"/>
        </w:rPr>
        <w:t>Alle</w:t>
      </w:r>
      <w:r w:rsidRPr="00797569">
        <w:rPr>
          <w:rFonts w:ascii="Times New Roman" w:eastAsia="Times New Roman" w:hAnsi="Times New Roman" w:cs="Times New Roman"/>
          <w:color w:val="111720"/>
          <w:sz w:val="28"/>
          <w:szCs w:val="28"/>
          <w:lang w:eastAsia="nb-NO"/>
        </w:rPr>
        <w:t> som arbeider i barnehagen, skal følge med på hvordan barna i barnehagen har det. </w:t>
      </w:r>
    </w:p>
    <w:p w14:paraId="29C77905" w14:textId="77777777" w:rsidR="00797569" w:rsidRPr="00797569" w:rsidRDefault="00797569" w:rsidP="00797569">
      <w:pPr>
        <w:pStyle w:val="Listeavsnitt"/>
        <w:numPr>
          <w:ilvl w:val="0"/>
          <w:numId w:val="3"/>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b/>
          <w:bCs/>
          <w:color w:val="111720"/>
          <w:sz w:val="28"/>
          <w:szCs w:val="28"/>
          <w:lang w:eastAsia="nb-NO"/>
        </w:rPr>
        <w:t>Alle</w:t>
      </w:r>
      <w:r w:rsidRPr="00797569">
        <w:rPr>
          <w:rFonts w:ascii="Times New Roman" w:eastAsia="Times New Roman" w:hAnsi="Times New Roman" w:cs="Times New Roman"/>
          <w:color w:val="111720"/>
          <w:sz w:val="28"/>
          <w:szCs w:val="28"/>
          <w:lang w:eastAsia="nb-NO"/>
        </w:rPr>
        <w:t> som arbeider i barnehagen, skal melde fra til barnehagens styrer dersom de får mistanke om eller kjennskap til at et barn ikke har et trygt og godt barnehagemiljø. Styreren skal melde fra til barnehageeieren i alvorlige tilfeller. </w:t>
      </w:r>
    </w:p>
    <w:p w14:paraId="2B6EA1ED" w14:textId="77777777" w:rsidR="00797569" w:rsidRPr="00797569" w:rsidRDefault="00797569" w:rsidP="00797569">
      <w:pPr>
        <w:pStyle w:val="Listeavsnitt"/>
        <w:numPr>
          <w:ilvl w:val="0"/>
          <w:numId w:val="3"/>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Ved mistanke om eller kjennskap til at et barn ikke har et trygt og godt barnehagemiljø, skal barnehagen snarest undersøke saken. </w:t>
      </w:r>
    </w:p>
    <w:p w14:paraId="787BE0AC" w14:textId="7D31F518" w:rsidR="00797569" w:rsidRPr="00AF3B3E" w:rsidRDefault="00797569" w:rsidP="00AF3B3E">
      <w:pPr>
        <w:spacing w:after="0" w:line="360" w:lineRule="auto"/>
        <w:ind w:left="360"/>
        <w:textAlignment w:val="baseline"/>
        <w:rPr>
          <w:rFonts w:ascii="Times New Roman" w:eastAsia="Times New Roman" w:hAnsi="Times New Roman" w:cs="Times New Roman"/>
          <w:sz w:val="28"/>
          <w:szCs w:val="28"/>
          <w:lang w:eastAsia="nb-NO"/>
        </w:rPr>
      </w:pPr>
      <w:r w:rsidRPr="00AF3B3E">
        <w:rPr>
          <w:rFonts w:ascii="Times New Roman" w:eastAsia="Times New Roman" w:hAnsi="Times New Roman" w:cs="Times New Roman"/>
          <w:b/>
          <w:bCs/>
          <w:sz w:val="28"/>
          <w:szCs w:val="28"/>
          <w:lang w:eastAsia="nb-NO"/>
        </w:rPr>
        <w:lastRenderedPageBreak/>
        <w:t>A</w:t>
      </w:r>
      <w:r w:rsidR="00AF3B3E" w:rsidRPr="00AF3B3E">
        <w:rPr>
          <w:rFonts w:ascii="Times New Roman" w:eastAsia="Times New Roman" w:hAnsi="Times New Roman" w:cs="Times New Roman"/>
          <w:b/>
          <w:bCs/>
          <w:sz w:val="28"/>
          <w:szCs w:val="28"/>
          <w:lang w:eastAsia="nb-NO"/>
        </w:rPr>
        <w:t>ktivitetsplikt</w:t>
      </w:r>
    </w:p>
    <w:p w14:paraId="43672DE1" w14:textId="77777777" w:rsidR="00797569" w:rsidRPr="00797569" w:rsidRDefault="00797569" w:rsidP="00797569">
      <w:pPr>
        <w:pStyle w:val="Listeavsnitt"/>
        <w:numPr>
          <w:ilvl w:val="0"/>
          <w:numId w:val="10"/>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b/>
          <w:bCs/>
          <w:color w:val="111720"/>
          <w:sz w:val="28"/>
          <w:szCs w:val="28"/>
          <w:lang w:eastAsia="nb-NO"/>
        </w:rPr>
        <w:t>Alle</w:t>
      </w:r>
      <w:r w:rsidRPr="00797569">
        <w:rPr>
          <w:rFonts w:ascii="Times New Roman" w:eastAsia="Times New Roman" w:hAnsi="Times New Roman" w:cs="Times New Roman"/>
          <w:color w:val="111720"/>
          <w:sz w:val="28"/>
          <w:szCs w:val="28"/>
          <w:lang w:eastAsia="nb-NO"/>
        </w:rPr>
        <w:t> som arbeider i barnehagen, skal melde fra til barnehagens styrer dersom de får mistanke om eller kjennskap til at et barn ikke har et trygt og godt barnehagemiljø. Styreren skal melde fra til barnehageeieren i alvorlige tilfeller. </w:t>
      </w:r>
    </w:p>
    <w:p w14:paraId="6857F344" w14:textId="77777777" w:rsidR="00797569" w:rsidRPr="00797569" w:rsidRDefault="00797569" w:rsidP="00797569">
      <w:pPr>
        <w:spacing w:after="0" w:line="360" w:lineRule="auto"/>
        <w:ind w:left="1260"/>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sz w:val="28"/>
          <w:szCs w:val="28"/>
          <w:lang w:eastAsia="nb-NO"/>
        </w:rPr>
        <w:t> </w:t>
      </w:r>
    </w:p>
    <w:p w14:paraId="111C7270" w14:textId="77777777" w:rsidR="00797569" w:rsidRPr="00797569" w:rsidRDefault="00797569" w:rsidP="00797569">
      <w:pPr>
        <w:pStyle w:val="Listeavsnitt"/>
        <w:numPr>
          <w:ilvl w:val="0"/>
          <w:numId w:val="10"/>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Ved mistanke om eller kjennskap til at et barn ikke har et trygt og godt barnehagemiljø, skal barnehagen snarest undersøke saken. </w:t>
      </w:r>
    </w:p>
    <w:p w14:paraId="0B5EFA66" w14:textId="77777777" w:rsidR="00797569" w:rsidRPr="00797569" w:rsidRDefault="00797569" w:rsidP="00797569">
      <w:pPr>
        <w:spacing w:after="0" w:line="360" w:lineRule="auto"/>
        <w:ind w:left="720"/>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sz w:val="28"/>
          <w:szCs w:val="28"/>
          <w:lang w:eastAsia="nb-NO"/>
        </w:rPr>
        <w:t> </w:t>
      </w:r>
    </w:p>
    <w:p w14:paraId="55B8C803" w14:textId="77777777" w:rsidR="00797569" w:rsidRPr="00797569" w:rsidRDefault="00797569" w:rsidP="00797569">
      <w:pPr>
        <w:spacing w:after="0" w:line="360" w:lineRule="auto"/>
        <w:ind w:left="1260"/>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sz w:val="28"/>
          <w:szCs w:val="28"/>
          <w:lang w:eastAsia="nb-NO"/>
        </w:rPr>
        <w:t> </w:t>
      </w:r>
    </w:p>
    <w:p w14:paraId="2CDDF455" w14:textId="77777777" w:rsidR="00797569" w:rsidRPr="00797569" w:rsidRDefault="00797569" w:rsidP="00797569">
      <w:pPr>
        <w:pStyle w:val="Listeavsnitt"/>
        <w:numPr>
          <w:ilvl w:val="0"/>
          <w:numId w:val="10"/>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b/>
          <w:bCs/>
          <w:color w:val="111720"/>
          <w:sz w:val="28"/>
          <w:szCs w:val="28"/>
          <w:lang w:eastAsia="nb-NO"/>
        </w:rPr>
        <w:t>Når et barn eller foreldrene sier at barnet ikke har et trygt og godt barnehagemiljø, skal barnehagen undersøke saken og så langt det finnes egnede tiltak, sørge for at barnet får et trygt og godt barnehagemiljø. </w:t>
      </w:r>
      <w:r w:rsidRPr="00797569">
        <w:rPr>
          <w:rFonts w:ascii="Times New Roman" w:eastAsia="Times New Roman" w:hAnsi="Times New Roman" w:cs="Times New Roman"/>
          <w:color w:val="111720"/>
          <w:sz w:val="28"/>
          <w:szCs w:val="28"/>
          <w:lang w:eastAsia="nb-NO"/>
        </w:rPr>
        <w:t>Det samme gjelder når en undersøkelse som barnehagen selv har satt i gang, viser at et barn ikke har et trygt og godt barnehagemiljø. Tiltakene skal velges på grunnlag av en konkret og faglig vurdering. </w:t>
      </w:r>
    </w:p>
    <w:p w14:paraId="59F3212B"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sz w:val="28"/>
          <w:szCs w:val="28"/>
          <w:lang w:eastAsia="nb-NO"/>
        </w:rPr>
        <w:t> </w:t>
      </w:r>
    </w:p>
    <w:p w14:paraId="5F4C429D"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b/>
          <w:bCs/>
          <w:sz w:val="28"/>
          <w:szCs w:val="28"/>
          <w:lang w:eastAsia="nb-NO"/>
        </w:rPr>
        <w:t>§ 43 Skjerpet aktivitetsplikt dersom en som arbeider i barnehagen, krenker et barn</w:t>
      </w:r>
      <w:r w:rsidRPr="00797569">
        <w:rPr>
          <w:rFonts w:ascii="Times New Roman" w:eastAsia="Times New Roman" w:hAnsi="Times New Roman" w:cs="Times New Roman"/>
          <w:sz w:val="28"/>
          <w:szCs w:val="28"/>
          <w:lang w:eastAsia="nb-NO"/>
        </w:rPr>
        <w:t> </w:t>
      </w:r>
    </w:p>
    <w:p w14:paraId="0BA472A1" w14:textId="77777777" w:rsidR="00797569" w:rsidRPr="00797569" w:rsidRDefault="00797569" w:rsidP="00797569">
      <w:pPr>
        <w:pStyle w:val="Listeavsnitt"/>
        <w:numPr>
          <w:ilvl w:val="0"/>
          <w:numId w:val="11"/>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 </w:t>
      </w:r>
    </w:p>
    <w:p w14:paraId="3ECE4C0D" w14:textId="77777777" w:rsidR="00797569" w:rsidRPr="00797569" w:rsidRDefault="00797569" w:rsidP="00797569">
      <w:pPr>
        <w:pStyle w:val="Listeavsnitt"/>
        <w:numPr>
          <w:ilvl w:val="0"/>
          <w:numId w:val="11"/>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color w:val="111720"/>
          <w:sz w:val="28"/>
          <w:szCs w:val="28"/>
          <w:lang w:eastAsia="nb-NO"/>
        </w:rPr>
        <w:t>Dersom en som arbeider i barnehagen, får mistanke om eller kjennskap til at styreren i barnehagen krenker et barn med for eksempel utestenging, mobbing, vold, diskriminering eller trakassering, skal vedkommende melde fra til barnehageeieren direkte. </w:t>
      </w:r>
    </w:p>
    <w:p w14:paraId="48DFE268" w14:textId="2E1D8B45"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sz w:val="28"/>
          <w:szCs w:val="28"/>
          <w:lang w:eastAsia="nb-NO"/>
        </w:rPr>
        <w:lastRenderedPageBreak/>
        <w:t> </w:t>
      </w:r>
      <w:r w:rsidRPr="00797569">
        <w:rPr>
          <w:rFonts w:ascii="Times New Roman" w:eastAsia="Times New Roman" w:hAnsi="Times New Roman" w:cs="Times New Roman"/>
          <w:b/>
          <w:bCs/>
          <w:sz w:val="28"/>
          <w:szCs w:val="28"/>
          <w:lang w:eastAsia="nb-NO"/>
        </w:rPr>
        <w:t>Plan ved oppstått hendelse</w:t>
      </w:r>
      <w:r w:rsidRPr="00797569">
        <w:rPr>
          <w:rFonts w:ascii="Times New Roman" w:eastAsia="Times New Roman" w:hAnsi="Times New Roman" w:cs="Times New Roman"/>
          <w:sz w:val="28"/>
          <w:szCs w:val="28"/>
          <w:lang w:eastAsia="nb-NO"/>
        </w:rPr>
        <w:t> </w:t>
      </w:r>
    </w:p>
    <w:p w14:paraId="4FFD7949" w14:textId="604170BA" w:rsidR="00797569" w:rsidRDefault="007B752D" w:rsidP="00AF3B3E">
      <w:pPr>
        <w:spacing w:after="0" w:line="360" w:lineRule="auto"/>
        <w:textAlignment w:val="baseline"/>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Daglig leder</w:t>
      </w:r>
      <w:r w:rsidR="00797569" w:rsidRPr="00AF3B3E">
        <w:rPr>
          <w:rFonts w:ascii="Times New Roman" w:eastAsia="Times New Roman" w:hAnsi="Times New Roman" w:cs="Times New Roman"/>
          <w:sz w:val="28"/>
          <w:szCs w:val="28"/>
          <w:lang w:eastAsia="nb-NO"/>
        </w:rPr>
        <w:t xml:space="preserve"> har det overordnete ansvar</w:t>
      </w:r>
      <w:r>
        <w:rPr>
          <w:rFonts w:ascii="Times New Roman" w:eastAsia="Times New Roman" w:hAnsi="Times New Roman" w:cs="Times New Roman"/>
          <w:sz w:val="28"/>
          <w:szCs w:val="28"/>
          <w:lang w:eastAsia="nb-NO"/>
        </w:rPr>
        <w:t>.</w:t>
      </w:r>
    </w:p>
    <w:p w14:paraId="7F0EAF4C" w14:textId="05CA79F4" w:rsidR="007B752D" w:rsidRPr="00AF3B3E" w:rsidRDefault="007B752D" w:rsidP="00AF3B3E">
      <w:pPr>
        <w:spacing w:after="0" w:line="360" w:lineRule="auto"/>
        <w:textAlignment w:val="baseline"/>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 xml:space="preserve">Pedagogisk leder har ansvar for å utarbeide planen i samarbeid med daglig leder. </w:t>
      </w:r>
    </w:p>
    <w:p w14:paraId="4C94AA00" w14:textId="77777777" w:rsidR="00797569" w:rsidRPr="00797569" w:rsidRDefault="00797569" w:rsidP="00797569">
      <w:pPr>
        <w:pStyle w:val="Listeavsnitt"/>
        <w:spacing w:after="0" w:line="360" w:lineRule="auto"/>
        <w:textAlignment w:val="baseline"/>
        <w:rPr>
          <w:rFonts w:ascii="Times New Roman" w:eastAsia="Times New Roman" w:hAnsi="Times New Roman" w:cs="Times New Roman"/>
          <w:sz w:val="28"/>
          <w:szCs w:val="28"/>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797569" w:rsidRPr="00797569" w14:paraId="37193C11" w14:textId="77777777" w:rsidTr="00797569">
        <w:tc>
          <w:tcPr>
            <w:tcW w:w="13980" w:type="dxa"/>
            <w:tcBorders>
              <w:top w:val="single" w:sz="6" w:space="0" w:color="auto"/>
              <w:left w:val="single" w:sz="6" w:space="0" w:color="auto"/>
              <w:bottom w:val="single" w:sz="6" w:space="0" w:color="auto"/>
              <w:right w:val="single" w:sz="6" w:space="0" w:color="auto"/>
            </w:tcBorders>
            <w:shd w:val="clear" w:color="auto" w:fill="auto"/>
            <w:hideMark/>
          </w:tcPr>
          <w:p w14:paraId="4A22C6A0" w14:textId="77777777" w:rsidR="00797569" w:rsidRPr="00797569" w:rsidRDefault="00797569" w:rsidP="00797569">
            <w:pPr>
              <w:pStyle w:val="Listeavsnitt"/>
              <w:numPr>
                <w:ilvl w:val="0"/>
                <w:numId w:val="12"/>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b/>
                <w:bCs/>
                <w:sz w:val="28"/>
                <w:szCs w:val="28"/>
                <w:lang w:eastAsia="nb-NO"/>
              </w:rPr>
              <w:t>Beskriv hendelsen/problemet:</w:t>
            </w:r>
            <w:r w:rsidRPr="00797569">
              <w:rPr>
                <w:rFonts w:ascii="Times New Roman" w:eastAsia="Times New Roman" w:hAnsi="Times New Roman" w:cs="Times New Roman"/>
                <w:sz w:val="28"/>
                <w:szCs w:val="28"/>
                <w:lang w:eastAsia="nb-NO"/>
              </w:rPr>
              <w:t> </w:t>
            </w:r>
          </w:p>
          <w:p w14:paraId="332AD18D" w14:textId="69B80ECD" w:rsidR="00797569" w:rsidRPr="00797569" w:rsidRDefault="00797569" w:rsidP="00797569">
            <w:pPr>
              <w:pStyle w:val="Listeavsnitt"/>
              <w:spacing w:after="0" w:line="360" w:lineRule="auto"/>
              <w:textAlignment w:val="baseline"/>
              <w:rPr>
                <w:rFonts w:ascii="Times New Roman" w:eastAsia="Times New Roman" w:hAnsi="Times New Roman" w:cs="Times New Roman"/>
                <w:sz w:val="28"/>
                <w:szCs w:val="28"/>
                <w:lang w:eastAsia="nb-NO"/>
              </w:rPr>
            </w:pPr>
          </w:p>
          <w:p w14:paraId="0CB5D782" w14:textId="409CABC7" w:rsidR="00797569" w:rsidRPr="00797569" w:rsidRDefault="00797569" w:rsidP="00797569">
            <w:pPr>
              <w:spacing w:after="0" w:line="360" w:lineRule="auto"/>
              <w:ind w:firstLine="48"/>
              <w:textAlignment w:val="baseline"/>
              <w:rPr>
                <w:rFonts w:ascii="Times New Roman" w:eastAsia="Times New Roman" w:hAnsi="Times New Roman" w:cs="Times New Roman"/>
                <w:sz w:val="28"/>
                <w:szCs w:val="28"/>
                <w:lang w:eastAsia="nb-NO"/>
              </w:rPr>
            </w:pPr>
          </w:p>
        </w:tc>
      </w:tr>
      <w:tr w:rsidR="00797569" w:rsidRPr="00797569" w14:paraId="4589CFAD" w14:textId="77777777" w:rsidTr="00797569">
        <w:tc>
          <w:tcPr>
            <w:tcW w:w="13980" w:type="dxa"/>
            <w:tcBorders>
              <w:top w:val="outset" w:sz="6" w:space="0" w:color="auto"/>
              <w:left w:val="single" w:sz="6" w:space="0" w:color="auto"/>
              <w:bottom w:val="single" w:sz="6" w:space="0" w:color="auto"/>
              <w:right w:val="single" w:sz="6" w:space="0" w:color="auto"/>
            </w:tcBorders>
            <w:shd w:val="clear" w:color="auto" w:fill="auto"/>
            <w:hideMark/>
          </w:tcPr>
          <w:p w14:paraId="5E222799" w14:textId="77777777" w:rsidR="00797569" w:rsidRPr="00797569" w:rsidRDefault="00797569" w:rsidP="00797569">
            <w:pPr>
              <w:pStyle w:val="Listeavsnitt"/>
              <w:numPr>
                <w:ilvl w:val="0"/>
                <w:numId w:val="12"/>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b/>
                <w:bCs/>
                <w:sz w:val="28"/>
                <w:szCs w:val="28"/>
                <w:lang w:eastAsia="nb-NO"/>
              </w:rPr>
              <w:t>Hvilke tiltak skal gjøres:</w:t>
            </w:r>
            <w:r w:rsidRPr="00797569">
              <w:rPr>
                <w:rFonts w:ascii="Times New Roman" w:eastAsia="Times New Roman" w:hAnsi="Times New Roman" w:cs="Times New Roman"/>
                <w:sz w:val="28"/>
                <w:szCs w:val="28"/>
                <w:lang w:eastAsia="nb-NO"/>
              </w:rPr>
              <w:t> </w:t>
            </w:r>
          </w:p>
          <w:p w14:paraId="5F56071A" w14:textId="4F7E38ED" w:rsidR="00797569" w:rsidRPr="00797569" w:rsidRDefault="00797569" w:rsidP="00797569">
            <w:pPr>
              <w:spacing w:after="0" w:line="360" w:lineRule="auto"/>
              <w:ind w:firstLine="48"/>
              <w:textAlignment w:val="baseline"/>
              <w:rPr>
                <w:rFonts w:ascii="Times New Roman" w:eastAsia="Times New Roman" w:hAnsi="Times New Roman" w:cs="Times New Roman"/>
                <w:sz w:val="28"/>
                <w:szCs w:val="28"/>
                <w:lang w:eastAsia="nb-NO"/>
              </w:rPr>
            </w:pPr>
          </w:p>
          <w:p w14:paraId="025B4737" w14:textId="385AAA06" w:rsidR="00797569" w:rsidRPr="00797569" w:rsidRDefault="00797569" w:rsidP="00797569">
            <w:pPr>
              <w:spacing w:after="0" w:line="360" w:lineRule="auto"/>
              <w:ind w:firstLine="48"/>
              <w:textAlignment w:val="baseline"/>
              <w:rPr>
                <w:rFonts w:ascii="Times New Roman" w:eastAsia="Times New Roman" w:hAnsi="Times New Roman" w:cs="Times New Roman"/>
                <w:sz w:val="28"/>
                <w:szCs w:val="28"/>
                <w:lang w:eastAsia="nb-NO"/>
              </w:rPr>
            </w:pPr>
          </w:p>
          <w:p w14:paraId="02C7C97F" w14:textId="09397E6D" w:rsidR="00797569" w:rsidRPr="00797569" w:rsidRDefault="00797569" w:rsidP="00797569">
            <w:pPr>
              <w:spacing w:after="0" w:line="360" w:lineRule="auto"/>
              <w:ind w:firstLine="48"/>
              <w:textAlignment w:val="baseline"/>
              <w:rPr>
                <w:rFonts w:ascii="Times New Roman" w:eastAsia="Times New Roman" w:hAnsi="Times New Roman" w:cs="Times New Roman"/>
                <w:sz w:val="28"/>
                <w:szCs w:val="28"/>
                <w:lang w:eastAsia="nb-NO"/>
              </w:rPr>
            </w:pPr>
          </w:p>
        </w:tc>
      </w:tr>
      <w:tr w:rsidR="00797569" w:rsidRPr="00797569" w14:paraId="1855086E" w14:textId="77777777" w:rsidTr="00797569">
        <w:tc>
          <w:tcPr>
            <w:tcW w:w="13980" w:type="dxa"/>
            <w:tcBorders>
              <w:top w:val="outset" w:sz="6" w:space="0" w:color="auto"/>
              <w:left w:val="single" w:sz="6" w:space="0" w:color="auto"/>
              <w:bottom w:val="single" w:sz="6" w:space="0" w:color="auto"/>
              <w:right w:val="single" w:sz="6" w:space="0" w:color="auto"/>
            </w:tcBorders>
            <w:shd w:val="clear" w:color="auto" w:fill="auto"/>
            <w:hideMark/>
          </w:tcPr>
          <w:p w14:paraId="52F0F5B6" w14:textId="77777777" w:rsidR="00797569" w:rsidRPr="00797569" w:rsidRDefault="00797569" w:rsidP="00797569">
            <w:pPr>
              <w:pStyle w:val="Listeavsnitt"/>
              <w:numPr>
                <w:ilvl w:val="0"/>
                <w:numId w:val="12"/>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b/>
                <w:bCs/>
                <w:sz w:val="28"/>
                <w:szCs w:val="28"/>
                <w:lang w:eastAsia="nb-NO"/>
              </w:rPr>
              <w:t>Når skal tiltakene gjennomføres:</w:t>
            </w:r>
            <w:r w:rsidRPr="00797569">
              <w:rPr>
                <w:rFonts w:ascii="Times New Roman" w:eastAsia="Times New Roman" w:hAnsi="Times New Roman" w:cs="Times New Roman"/>
                <w:sz w:val="28"/>
                <w:szCs w:val="28"/>
                <w:lang w:eastAsia="nb-NO"/>
              </w:rPr>
              <w:t> </w:t>
            </w:r>
          </w:p>
          <w:p w14:paraId="010F1F76" w14:textId="325C7D6A" w:rsidR="00797569" w:rsidRPr="00797569" w:rsidRDefault="00797569" w:rsidP="00797569">
            <w:pPr>
              <w:spacing w:after="0" w:line="360" w:lineRule="auto"/>
              <w:ind w:firstLine="48"/>
              <w:textAlignment w:val="baseline"/>
              <w:rPr>
                <w:rFonts w:ascii="Times New Roman" w:eastAsia="Times New Roman" w:hAnsi="Times New Roman" w:cs="Times New Roman"/>
                <w:sz w:val="28"/>
                <w:szCs w:val="28"/>
                <w:lang w:eastAsia="nb-NO"/>
              </w:rPr>
            </w:pPr>
          </w:p>
          <w:p w14:paraId="3C36AB43" w14:textId="21441E15" w:rsidR="00797569" w:rsidRPr="00797569" w:rsidRDefault="00797569" w:rsidP="00797569">
            <w:pPr>
              <w:spacing w:after="0" w:line="360" w:lineRule="auto"/>
              <w:ind w:firstLine="48"/>
              <w:textAlignment w:val="baseline"/>
              <w:rPr>
                <w:rFonts w:ascii="Times New Roman" w:eastAsia="Times New Roman" w:hAnsi="Times New Roman" w:cs="Times New Roman"/>
                <w:sz w:val="28"/>
                <w:szCs w:val="28"/>
                <w:lang w:eastAsia="nb-NO"/>
              </w:rPr>
            </w:pPr>
          </w:p>
        </w:tc>
      </w:tr>
      <w:tr w:rsidR="00797569" w:rsidRPr="00797569" w14:paraId="475A3C1B" w14:textId="77777777" w:rsidTr="00797569">
        <w:tc>
          <w:tcPr>
            <w:tcW w:w="13980" w:type="dxa"/>
            <w:tcBorders>
              <w:top w:val="outset" w:sz="6" w:space="0" w:color="auto"/>
              <w:left w:val="single" w:sz="6" w:space="0" w:color="auto"/>
              <w:bottom w:val="single" w:sz="6" w:space="0" w:color="auto"/>
              <w:right w:val="single" w:sz="6" w:space="0" w:color="auto"/>
            </w:tcBorders>
            <w:shd w:val="clear" w:color="auto" w:fill="auto"/>
            <w:hideMark/>
          </w:tcPr>
          <w:p w14:paraId="11310FCC" w14:textId="77777777" w:rsidR="00797569" w:rsidRPr="00797569" w:rsidRDefault="00797569" w:rsidP="00797569">
            <w:pPr>
              <w:pStyle w:val="Listeavsnitt"/>
              <w:numPr>
                <w:ilvl w:val="0"/>
                <w:numId w:val="12"/>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b/>
                <w:bCs/>
                <w:sz w:val="28"/>
                <w:szCs w:val="28"/>
                <w:lang w:eastAsia="nb-NO"/>
              </w:rPr>
              <w:t>Hvem skal gjennomføre tiltakene:</w:t>
            </w:r>
            <w:r w:rsidRPr="00797569">
              <w:rPr>
                <w:rFonts w:ascii="Times New Roman" w:eastAsia="Times New Roman" w:hAnsi="Times New Roman" w:cs="Times New Roman"/>
                <w:sz w:val="28"/>
                <w:szCs w:val="28"/>
                <w:lang w:eastAsia="nb-NO"/>
              </w:rPr>
              <w:t> </w:t>
            </w:r>
          </w:p>
          <w:p w14:paraId="2237C28D" w14:textId="7A38EEB1" w:rsidR="00797569" w:rsidRPr="00797569" w:rsidRDefault="00797569" w:rsidP="00797569">
            <w:pPr>
              <w:spacing w:after="0" w:line="360" w:lineRule="auto"/>
              <w:ind w:firstLine="48"/>
              <w:textAlignment w:val="baseline"/>
              <w:rPr>
                <w:rFonts w:ascii="Times New Roman" w:eastAsia="Times New Roman" w:hAnsi="Times New Roman" w:cs="Times New Roman"/>
                <w:sz w:val="28"/>
                <w:szCs w:val="28"/>
                <w:lang w:eastAsia="nb-NO"/>
              </w:rPr>
            </w:pPr>
          </w:p>
          <w:p w14:paraId="502F72F7" w14:textId="752A02F2" w:rsidR="00797569" w:rsidRPr="00797569" w:rsidRDefault="00797569" w:rsidP="00797569">
            <w:pPr>
              <w:spacing w:after="0" w:line="360" w:lineRule="auto"/>
              <w:ind w:firstLine="48"/>
              <w:textAlignment w:val="baseline"/>
              <w:rPr>
                <w:rFonts w:ascii="Times New Roman" w:eastAsia="Times New Roman" w:hAnsi="Times New Roman" w:cs="Times New Roman"/>
                <w:sz w:val="28"/>
                <w:szCs w:val="28"/>
                <w:lang w:eastAsia="nb-NO"/>
              </w:rPr>
            </w:pPr>
          </w:p>
        </w:tc>
      </w:tr>
      <w:tr w:rsidR="00797569" w:rsidRPr="00797569" w14:paraId="2A9D727C" w14:textId="77777777" w:rsidTr="00797569">
        <w:tc>
          <w:tcPr>
            <w:tcW w:w="13980" w:type="dxa"/>
            <w:tcBorders>
              <w:top w:val="outset" w:sz="6" w:space="0" w:color="auto"/>
              <w:left w:val="single" w:sz="6" w:space="0" w:color="auto"/>
              <w:bottom w:val="single" w:sz="6" w:space="0" w:color="auto"/>
              <w:right w:val="single" w:sz="6" w:space="0" w:color="auto"/>
            </w:tcBorders>
            <w:shd w:val="clear" w:color="auto" w:fill="auto"/>
            <w:hideMark/>
          </w:tcPr>
          <w:p w14:paraId="6BC0B17F" w14:textId="77777777" w:rsidR="00797569" w:rsidRPr="00797569" w:rsidRDefault="00797569" w:rsidP="00797569">
            <w:pPr>
              <w:pStyle w:val="Listeavsnitt"/>
              <w:numPr>
                <w:ilvl w:val="0"/>
                <w:numId w:val="12"/>
              </w:num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b/>
                <w:bCs/>
                <w:sz w:val="28"/>
                <w:szCs w:val="28"/>
                <w:lang w:eastAsia="nb-NO"/>
              </w:rPr>
              <w:t>Når skal tiltakene evalueres:</w:t>
            </w:r>
            <w:r w:rsidRPr="00797569">
              <w:rPr>
                <w:rFonts w:ascii="Times New Roman" w:eastAsia="Times New Roman" w:hAnsi="Times New Roman" w:cs="Times New Roman"/>
                <w:sz w:val="28"/>
                <w:szCs w:val="28"/>
                <w:lang w:eastAsia="nb-NO"/>
              </w:rPr>
              <w:t> </w:t>
            </w:r>
          </w:p>
          <w:p w14:paraId="5A663F3C" w14:textId="5D1A2867" w:rsidR="00797569" w:rsidRPr="00797569" w:rsidRDefault="00797569" w:rsidP="00797569">
            <w:pPr>
              <w:spacing w:after="0" w:line="360" w:lineRule="auto"/>
              <w:ind w:firstLine="48"/>
              <w:textAlignment w:val="baseline"/>
              <w:rPr>
                <w:rFonts w:ascii="Times New Roman" w:eastAsia="Times New Roman" w:hAnsi="Times New Roman" w:cs="Times New Roman"/>
                <w:sz w:val="28"/>
                <w:szCs w:val="28"/>
                <w:lang w:eastAsia="nb-NO"/>
              </w:rPr>
            </w:pPr>
          </w:p>
          <w:p w14:paraId="1F94C26E" w14:textId="4F8CCD6F" w:rsidR="00797569" w:rsidRPr="00797569" w:rsidRDefault="00797569" w:rsidP="00797569">
            <w:pPr>
              <w:spacing w:after="0" w:line="360" w:lineRule="auto"/>
              <w:ind w:firstLine="48"/>
              <w:textAlignment w:val="baseline"/>
              <w:rPr>
                <w:rFonts w:ascii="Times New Roman" w:eastAsia="Times New Roman" w:hAnsi="Times New Roman" w:cs="Times New Roman"/>
                <w:sz w:val="28"/>
                <w:szCs w:val="28"/>
                <w:lang w:eastAsia="nb-NO"/>
              </w:rPr>
            </w:pPr>
          </w:p>
          <w:p w14:paraId="28F3C370" w14:textId="67B2093E" w:rsidR="00797569" w:rsidRPr="00797569" w:rsidRDefault="00797569" w:rsidP="00797569">
            <w:pPr>
              <w:spacing w:after="0" w:line="360" w:lineRule="auto"/>
              <w:ind w:firstLine="48"/>
              <w:textAlignment w:val="baseline"/>
              <w:rPr>
                <w:rFonts w:ascii="Times New Roman" w:eastAsia="Times New Roman" w:hAnsi="Times New Roman" w:cs="Times New Roman"/>
                <w:sz w:val="28"/>
                <w:szCs w:val="28"/>
                <w:lang w:eastAsia="nb-NO"/>
              </w:rPr>
            </w:pPr>
          </w:p>
        </w:tc>
      </w:tr>
    </w:tbl>
    <w:p w14:paraId="3FD598A3"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p>
    <w:p w14:paraId="493EBD0D" w14:textId="77777777" w:rsidR="00797569" w:rsidRPr="00797569" w:rsidRDefault="00797569" w:rsidP="00797569">
      <w:pPr>
        <w:spacing w:after="0" w:line="360" w:lineRule="auto"/>
        <w:textAlignment w:val="baseline"/>
        <w:rPr>
          <w:rFonts w:ascii="Times New Roman" w:eastAsia="Times New Roman" w:hAnsi="Times New Roman" w:cs="Times New Roman"/>
          <w:sz w:val="28"/>
          <w:szCs w:val="28"/>
          <w:lang w:eastAsia="nb-NO"/>
        </w:rPr>
      </w:pPr>
      <w:r w:rsidRPr="00797569">
        <w:rPr>
          <w:rFonts w:ascii="Times New Roman" w:eastAsia="Times New Roman" w:hAnsi="Times New Roman" w:cs="Times New Roman"/>
          <w:sz w:val="28"/>
          <w:szCs w:val="28"/>
          <w:lang w:eastAsia="nb-NO"/>
        </w:rPr>
        <w:t> </w:t>
      </w:r>
    </w:p>
    <w:p w14:paraId="0E5C5EF7" w14:textId="41354AD4" w:rsidR="00797569" w:rsidRPr="00797569" w:rsidRDefault="00797569" w:rsidP="00797569">
      <w:pPr>
        <w:pStyle w:val="paragraph"/>
        <w:spacing w:before="0" w:beforeAutospacing="0" w:after="0" w:afterAutospacing="0" w:line="360" w:lineRule="auto"/>
        <w:textAlignment w:val="baseline"/>
        <w:rPr>
          <w:rStyle w:val="normaltextrun"/>
          <w:b/>
          <w:bCs/>
          <w:sz w:val="28"/>
          <w:szCs w:val="28"/>
        </w:rPr>
      </w:pPr>
      <w:r w:rsidRPr="00797569">
        <w:rPr>
          <w:rStyle w:val="normaltextrun"/>
          <w:b/>
          <w:bCs/>
          <w:sz w:val="28"/>
          <w:szCs w:val="28"/>
        </w:rPr>
        <w:t>Barnehagens forebyggende rutiner:</w:t>
      </w:r>
    </w:p>
    <w:p w14:paraId="4A4F8B84" w14:textId="63A66D43" w:rsidR="00797569" w:rsidRPr="00797569" w:rsidRDefault="00916EBC" w:rsidP="00916EBC">
      <w:pPr>
        <w:pStyle w:val="paragraph"/>
        <w:numPr>
          <w:ilvl w:val="1"/>
          <w:numId w:val="14"/>
        </w:numPr>
        <w:spacing w:before="0" w:beforeAutospacing="0" w:after="0" w:afterAutospacing="0" w:line="360" w:lineRule="auto"/>
        <w:textAlignment w:val="baseline"/>
        <w:rPr>
          <w:rStyle w:val="normaltextrun"/>
          <w:sz w:val="28"/>
          <w:szCs w:val="28"/>
        </w:rPr>
      </w:pPr>
      <w:r>
        <w:rPr>
          <w:rStyle w:val="normaltextrun"/>
          <w:sz w:val="28"/>
          <w:szCs w:val="28"/>
        </w:rPr>
        <w:t>USB- jobbing.</w:t>
      </w:r>
    </w:p>
    <w:p w14:paraId="4FF5F0B9" w14:textId="4369BB9F" w:rsidR="00797569" w:rsidRPr="00797569" w:rsidRDefault="00797569" w:rsidP="00797569">
      <w:pPr>
        <w:pStyle w:val="paragraph"/>
        <w:numPr>
          <w:ilvl w:val="1"/>
          <w:numId w:val="1"/>
        </w:numPr>
        <w:spacing w:before="0" w:beforeAutospacing="0" w:after="0" w:afterAutospacing="0" w:line="360" w:lineRule="auto"/>
        <w:textAlignment w:val="baseline"/>
        <w:rPr>
          <w:sz w:val="28"/>
          <w:szCs w:val="28"/>
        </w:rPr>
      </w:pPr>
      <w:r w:rsidRPr="00797569">
        <w:rPr>
          <w:rStyle w:val="normaltextrun"/>
          <w:sz w:val="28"/>
          <w:szCs w:val="28"/>
        </w:rPr>
        <w:t>Dele barna i mindre grupper, sikrer at vi ser alle barna</w:t>
      </w:r>
      <w:r w:rsidRPr="00797569">
        <w:rPr>
          <w:rStyle w:val="eop"/>
          <w:sz w:val="28"/>
          <w:szCs w:val="28"/>
        </w:rPr>
        <w:t> </w:t>
      </w:r>
    </w:p>
    <w:p w14:paraId="2920D781" w14:textId="48EDCD89" w:rsidR="00797569" w:rsidRDefault="00797569" w:rsidP="00797569">
      <w:pPr>
        <w:pStyle w:val="paragraph"/>
        <w:numPr>
          <w:ilvl w:val="0"/>
          <w:numId w:val="1"/>
        </w:numPr>
        <w:spacing w:before="0" w:beforeAutospacing="0" w:after="0" w:afterAutospacing="0" w:line="360" w:lineRule="auto"/>
        <w:ind w:left="1080" w:firstLine="0"/>
        <w:textAlignment w:val="baseline"/>
        <w:rPr>
          <w:rStyle w:val="eop"/>
          <w:sz w:val="28"/>
          <w:szCs w:val="28"/>
        </w:rPr>
      </w:pPr>
      <w:r w:rsidRPr="00797569">
        <w:rPr>
          <w:rStyle w:val="normaltextrun"/>
          <w:sz w:val="28"/>
          <w:szCs w:val="28"/>
        </w:rPr>
        <w:t>Den voksne er mentalt </w:t>
      </w:r>
      <w:proofErr w:type="gramStart"/>
      <w:r w:rsidRPr="00797569">
        <w:rPr>
          <w:rStyle w:val="normaltextrun"/>
          <w:sz w:val="28"/>
          <w:szCs w:val="28"/>
        </w:rPr>
        <w:t>tilstede</w:t>
      </w:r>
      <w:proofErr w:type="gramEnd"/>
      <w:r w:rsidRPr="00797569">
        <w:rPr>
          <w:rStyle w:val="normaltextrun"/>
          <w:sz w:val="28"/>
          <w:szCs w:val="28"/>
        </w:rPr>
        <w:t>, og på gulvet, kan tidlig fange opp</w:t>
      </w:r>
      <w:r w:rsidRPr="00797569">
        <w:rPr>
          <w:rStyle w:val="eop"/>
          <w:sz w:val="28"/>
          <w:szCs w:val="28"/>
        </w:rPr>
        <w:t> </w:t>
      </w:r>
    </w:p>
    <w:p w14:paraId="65F2E0E7" w14:textId="2D5CA19A" w:rsidR="00916EBC" w:rsidRPr="00797569" w:rsidRDefault="00916EBC" w:rsidP="00797569">
      <w:pPr>
        <w:pStyle w:val="paragraph"/>
        <w:numPr>
          <w:ilvl w:val="0"/>
          <w:numId w:val="1"/>
        </w:numPr>
        <w:spacing w:before="0" w:beforeAutospacing="0" w:after="0" w:afterAutospacing="0" w:line="360" w:lineRule="auto"/>
        <w:ind w:left="1080" w:firstLine="0"/>
        <w:textAlignment w:val="baseline"/>
        <w:rPr>
          <w:sz w:val="28"/>
          <w:szCs w:val="28"/>
        </w:rPr>
      </w:pPr>
      <w:proofErr w:type="gramStart"/>
      <w:r>
        <w:rPr>
          <w:rStyle w:val="eop"/>
          <w:sz w:val="28"/>
          <w:szCs w:val="28"/>
        </w:rPr>
        <w:t>Fokus</w:t>
      </w:r>
      <w:proofErr w:type="gramEnd"/>
      <w:r>
        <w:rPr>
          <w:rStyle w:val="eop"/>
          <w:sz w:val="28"/>
          <w:szCs w:val="28"/>
        </w:rPr>
        <w:t xml:space="preserve"> på relasjoner mellom barn – barn og barn – voksen. </w:t>
      </w:r>
    </w:p>
    <w:p w14:paraId="6BF831B9" w14:textId="02BA8786" w:rsidR="00797569" w:rsidRPr="00797569" w:rsidRDefault="00797569" w:rsidP="00797569">
      <w:pPr>
        <w:pStyle w:val="paragraph"/>
        <w:numPr>
          <w:ilvl w:val="0"/>
          <w:numId w:val="1"/>
        </w:numPr>
        <w:spacing w:before="0" w:beforeAutospacing="0" w:after="0" w:afterAutospacing="0" w:line="360" w:lineRule="auto"/>
        <w:ind w:left="1080" w:firstLine="0"/>
        <w:textAlignment w:val="baseline"/>
        <w:rPr>
          <w:sz w:val="28"/>
          <w:szCs w:val="28"/>
        </w:rPr>
      </w:pPr>
      <w:r w:rsidRPr="00797569">
        <w:rPr>
          <w:rStyle w:val="normaltextrun"/>
          <w:sz w:val="28"/>
          <w:szCs w:val="28"/>
        </w:rPr>
        <w:t>Oppstarts samtaler for nye barn</w:t>
      </w:r>
      <w:r w:rsidRPr="00797569">
        <w:rPr>
          <w:rStyle w:val="eop"/>
          <w:sz w:val="28"/>
          <w:szCs w:val="28"/>
        </w:rPr>
        <w:t> </w:t>
      </w:r>
    </w:p>
    <w:p w14:paraId="2B987973" w14:textId="681C7B6D" w:rsidR="00797569" w:rsidRPr="00797569" w:rsidRDefault="00797569" w:rsidP="00797569">
      <w:pPr>
        <w:pStyle w:val="paragraph"/>
        <w:numPr>
          <w:ilvl w:val="0"/>
          <w:numId w:val="1"/>
        </w:numPr>
        <w:spacing w:before="0" w:beforeAutospacing="0" w:after="0" w:afterAutospacing="0" w:line="360" w:lineRule="auto"/>
        <w:ind w:left="1080" w:firstLine="0"/>
        <w:textAlignment w:val="baseline"/>
        <w:rPr>
          <w:sz w:val="28"/>
          <w:szCs w:val="28"/>
        </w:rPr>
      </w:pPr>
      <w:r w:rsidRPr="00797569">
        <w:rPr>
          <w:rStyle w:val="normaltextrun"/>
          <w:sz w:val="28"/>
          <w:szCs w:val="28"/>
        </w:rPr>
        <w:t>Foreldresamtaler</w:t>
      </w:r>
      <w:r w:rsidR="00916EBC">
        <w:rPr>
          <w:rStyle w:val="eop"/>
          <w:sz w:val="28"/>
          <w:szCs w:val="28"/>
        </w:rPr>
        <w:t>. OG god kommunikasjon gjennom hverdagen.</w:t>
      </w:r>
    </w:p>
    <w:p w14:paraId="1377F258" w14:textId="3A5B61CB" w:rsidR="00797569" w:rsidRPr="00797569" w:rsidRDefault="00916EBC" w:rsidP="00797569">
      <w:pPr>
        <w:pStyle w:val="paragraph"/>
        <w:numPr>
          <w:ilvl w:val="0"/>
          <w:numId w:val="1"/>
        </w:numPr>
        <w:spacing w:before="0" w:beforeAutospacing="0" w:after="0" w:afterAutospacing="0" w:line="360" w:lineRule="auto"/>
        <w:ind w:left="1080" w:firstLine="0"/>
        <w:textAlignment w:val="baseline"/>
        <w:rPr>
          <w:sz w:val="28"/>
          <w:szCs w:val="28"/>
        </w:rPr>
      </w:pPr>
      <w:r>
        <w:rPr>
          <w:rStyle w:val="normaltextrun"/>
          <w:sz w:val="28"/>
          <w:szCs w:val="28"/>
        </w:rPr>
        <w:t xml:space="preserve">Tid til en – tid til alle. </w:t>
      </w:r>
    </w:p>
    <w:p w14:paraId="7B98CAF8" w14:textId="77777777" w:rsidR="00797569" w:rsidRPr="00797569" w:rsidRDefault="00797569" w:rsidP="00797569">
      <w:pPr>
        <w:pStyle w:val="paragraph"/>
        <w:numPr>
          <w:ilvl w:val="0"/>
          <w:numId w:val="2"/>
        </w:numPr>
        <w:spacing w:before="0" w:beforeAutospacing="0" w:after="0" w:afterAutospacing="0" w:line="360" w:lineRule="auto"/>
        <w:ind w:left="1080" w:firstLine="0"/>
        <w:textAlignment w:val="baseline"/>
        <w:rPr>
          <w:sz w:val="28"/>
          <w:szCs w:val="28"/>
        </w:rPr>
      </w:pPr>
      <w:proofErr w:type="spellStart"/>
      <w:r w:rsidRPr="00797569">
        <w:rPr>
          <w:rStyle w:val="spellingerror"/>
          <w:sz w:val="28"/>
          <w:szCs w:val="28"/>
        </w:rPr>
        <w:t>Gleding</w:t>
      </w:r>
      <w:proofErr w:type="spellEnd"/>
      <w:r w:rsidRPr="00797569">
        <w:rPr>
          <w:rStyle w:val="eop"/>
          <w:sz w:val="28"/>
          <w:szCs w:val="28"/>
        </w:rPr>
        <w:t> </w:t>
      </w:r>
    </w:p>
    <w:p w14:paraId="4FA4A509" w14:textId="77777777" w:rsidR="00516509" w:rsidRDefault="00516509" w:rsidP="00797569">
      <w:pPr>
        <w:spacing w:line="360" w:lineRule="auto"/>
      </w:pPr>
    </w:p>
    <w:sectPr w:rsidR="00516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B9E"/>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054A1"/>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C26DE"/>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12BF5"/>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19509A"/>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082373"/>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67405E"/>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43065A"/>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166A6A"/>
    <w:multiLevelType w:val="multilevel"/>
    <w:tmpl w:val="56D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C31B07"/>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9C42EF"/>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8F4F34"/>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E62E5D"/>
    <w:multiLevelType w:val="multilevel"/>
    <w:tmpl w:val="BCBE4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022B3C"/>
    <w:multiLevelType w:val="multilevel"/>
    <w:tmpl w:val="BCBE4326"/>
    <w:lvl w:ilvl="0">
      <w:start w:val="1"/>
      <w:numFmt w:val="bullet"/>
      <w:lvlText w:val=""/>
      <w:lvlJc w:val="left"/>
      <w:pPr>
        <w:tabs>
          <w:tab w:val="num" w:pos="1728"/>
        </w:tabs>
        <w:ind w:left="1728" w:hanging="360"/>
      </w:pPr>
      <w:rPr>
        <w:rFonts w:ascii="Symbol" w:hAnsi="Symbol" w:hint="default"/>
        <w:sz w:val="20"/>
      </w:rPr>
    </w:lvl>
    <w:lvl w:ilvl="1" w:tentative="1">
      <w:start w:val="1"/>
      <w:numFmt w:val="bullet"/>
      <w:lvlText w:val=""/>
      <w:lvlJc w:val="left"/>
      <w:pPr>
        <w:tabs>
          <w:tab w:val="num" w:pos="2448"/>
        </w:tabs>
        <w:ind w:left="2448" w:hanging="360"/>
      </w:pPr>
      <w:rPr>
        <w:rFonts w:ascii="Symbol" w:hAnsi="Symbol" w:hint="default"/>
        <w:sz w:val="20"/>
      </w:rPr>
    </w:lvl>
    <w:lvl w:ilvl="2" w:tentative="1">
      <w:start w:val="1"/>
      <w:numFmt w:val="bullet"/>
      <w:lvlText w:val=""/>
      <w:lvlJc w:val="left"/>
      <w:pPr>
        <w:tabs>
          <w:tab w:val="num" w:pos="3168"/>
        </w:tabs>
        <w:ind w:left="3168" w:hanging="360"/>
      </w:pPr>
      <w:rPr>
        <w:rFonts w:ascii="Symbol" w:hAnsi="Symbol" w:hint="default"/>
        <w:sz w:val="20"/>
      </w:rPr>
    </w:lvl>
    <w:lvl w:ilvl="3" w:tentative="1">
      <w:start w:val="1"/>
      <w:numFmt w:val="bullet"/>
      <w:lvlText w:val=""/>
      <w:lvlJc w:val="left"/>
      <w:pPr>
        <w:tabs>
          <w:tab w:val="num" w:pos="3888"/>
        </w:tabs>
        <w:ind w:left="3888" w:hanging="360"/>
      </w:pPr>
      <w:rPr>
        <w:rFonts w:ascii="Symbol" w:hAnsi="Symbol" w:hint="default"/>
        <w:sz w:val="20"/>
      </w:rPr>
    </w:lvl>
    <w:lvl w:ilvl="4" w:tentative="1">
      <w:start w:val="1"/>
      <w:numFmt w:val="bullet"/>
      <w:lvlText w:val=""/>
      <w:lvlJc w:val="left"/>
      <w:pPr>
        <w:tabs>
          <w:tab w:val="num" w:pos="4608"/>
        </w:tabs>
        <w:ind w:left="4608" w:hanging="360"/>
      </w:pPr>
      <w:rPr>
        <w:rFonts w:ascii="Symbol" w:hAnsi="Symbol" w:hint="default"/>
        <w:sz w:val="20"/>
      </w:rPr>
    </w:lvl>
    <w:lvl w:ilvl="5" w:tentative="1">
      <w:start w:val="1"/>
      <w:numFmt w:val="bullet"/>
      <w:lvlText w:val=""/>
      <w:lvlJc w:val="left"/>
      <w:pPr>
        <w:tabs>
          <w:tab w:val="num" w:pos="5328"/>
        </w:tabs>
        <w:ind w:left="5328" w:hanging="360"/>
      </w:pPr>
      <w:rPr>
        <w:rFonts w:ascii="Symbol" w:hAnsi="Symbol" w:hint="default"/>
        <w:sz w:val="20"/>
      </w:rPr>
    </w:lvl>
    <w:lvl w:ilvl="6" w:tentative="1">
      <w:start w:val="1"/>
      <w:numFmt w:val="bullet"/>
      <w:lvlText w:val=""/>
      <w:lvlJc w:val="left"/>
      <w:pPr>
        <w:tabs>
          <w:tab w:val="num" w:pos="6048"/>
        </w:tabs>
        <w:ind w:left="6048" w:hanging="360"/>
      </w:pPr>
      <w:rPr>
        <w:rFonts w:ascii="Symbol" w:hAnsi="Symbol" w:hint="default"/>
        <w:sz w:val="20"/>
      </w:rPr>
    </w:lvl>
    <w:lvl w:ilvl="7" w:tentative="1">
      <w:start w:val="1"/>
      <w:numFmt w:val="bullet"/>
      <w:lvlText w:val=""/>
      <w:lvlJc w:val="left"/>
      <w:pPr>
        <w:tabs>
          <w:tab w:val="num" w:pos="6768"/>
        </w:tabs>
        <w:ind w:left="6768" w:hanging="360"/>
      </w:pPr>
      <w:rPr>
        <w:rFonts w:ascii="Symbol" w:hAnsi="Symbol" w:hint="default"/>
        <w:sz w:val="20"/>
      </w:rPr>
    </w:lvl>
    <w:lvl w:ilvl="8" w:tentative="1">
      <w:start w:val="1"/>
      <w:numFmt w:val="bullet"/>
      <w:lvlText w:val=""/>
      <w:lvlJc w:val="left"/>
      <w:pPr>
        <w:tabs>
          <w:tab w:val="num" w:pos="7488"/>
        </w:tabs>
        <w:ind w:left="7488" w:hanging="360"/>
      </w:pPr>
      <w:rPr>
        <w:rFonts w:ascii="Symbol" w:hAnsi="Symbol" w:hint="default"/>
        <w:sz w:val="20"/>
      </w:rPr>
    </w:lvl>
  </w:abstractNum>
  <w:num w:numId="1" w16cid:durableId="1711109572">
    <w:abstractNumId w:val="12"/>
  </w:num>
  <w:num w:numId="2" w16cid:durableId="665211399">
    <w:abstractNumId w:val="8"/>
  </w:num>
  <w:num w:numId="3" w16cid:durableId="913973318">
    <w:abstractNumId w:val="10"/>
  </w:num>
  <w:num w:numId="4" w16cid:durableId="1707833611">
    <w:abstractNumId w:val="13"/>
  </w:num>
  <w:num w:numId="5" w16cid:durableId="1094132297">
    <w:abstractNumId w:val="9"/>
  </w:num>
  <w:num w:numId="6" w16cid:durableId="2066755288">
    <w:abstractNumId w:val="6"/>
  </w:num>
  <w:num w:numId="7" w16cid:durableId="1914044967">
    <w:abstractNumId w:val="5"/>
  </w:num>
  <w:num w:numId="8" w16cid:durableId="243496103">
    <w:abstractNumId w:val="2"/>
  </w:num>
  <w:num w:numId="9" w16cid:durableId="1713649487">
    <w:abstractNumId w:val="1"/>
  </w:num>
  <w:num w:numId="10" w16cid:durableId="1800954211">
    <w:abstractNumId w:val="0"/>
  </w:num>
  <w:num w:numId="11" w16cid:durableId="2119714373">
    <w:abstractNumId w:val="7"/>
  </w:num>
  <w:num w:numId="12" w16cid:durableId="1037701347">
    <w:abstractNumId w:val="3"/>
  </w:num>
  <w:num w:numId="13" w16cid:durableId="323631632">
    <w:abstractNumId w:val="4"/>
  </w:num>
  <w:num w:numId="14" w16cid:durableId="1503277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69"/>
    <w:rsid w:val="002A0CEA"/>
    <w:rsid w:val="00516509"/>
    <w:rsid w:val="005545E7"/>
    <w:rsid w:val="00797569"/>
    <w:rsid w:val="007B752D"/>
    <w:rsid w:val="00916E6E"/>
    <w:rsid w:val="00916EBC"/>
    <w:rsid w:val="00AF3B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88C9"/>
  <w15:chartTrackingRefBased/>
  <w15:docId w15:val="{BA6A9B96-F313-4D67-B36B-3B8175CA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79756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797569"/>
  </w:style>
  <w:style w:type="character" w:customStyle="1" w:styleId="eop">
    <w:name w:val="eop"/>
    <w:basedOn w:val="Standardskriftforavsnitt"/>
    <w:rsid w:val="00797569"/>
  </w:style>
  <w:style w:type="character" w:customStyle="1" w:styleId="spellingerror">
    <w:name w:val="spellingerror"/>
    <w:basedOn w:val="Standardskriftforavsnitt"/>
    <w:rsid w:val="00797569"/>
  </w:style>
  <w:style w:type="paragraph" w:styleId="Listeavsnitt">
    <w:name w:val="List Paragraph"/>
    <w:basedOn w:val="Normal"/>
    <w:uiPriority w:val="34"/>
    <w:qFormat/>
    <w:rsid w:val="00797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9197">
      <w:bodyDiv w:val="1"/>
      <w:marLeft w:val="0"/>
      <w:marRight w:val="0"/>
      <w:marTop w:val="0"/>
      <w:marBottom w:val="0"/>
      <w:divBdr>
        <w:top w:val="none" w:sz="0" w:space="0" w:color="auto"/>
        <w:left w:val="none" w:sz="0" w:space="0" w:color="auto"/>
        <w:bottom w:val="none" w:sz="0" w:space="0" w:color="auto"/>
        <w:right w:val="none" w:sz="0" w:space="0" w:color="auto"/>
      </w:divBdr>
      <w:divsChild>
        <w:div w:id="1221937643">
          <w:marLeft w:val="0"/>
          <w:marRight w:val="0"/>
          <w:marTop w:val="0"/>
          <w:marBottom w:val="0"/>
          <w:divBdr>
            <w:top w:val="none" w:sz="0" w:space="0" w:color="auto"/>
            <w:left w:val="none" w:sz="0" w:space="0" w:color="auto"/>
            <w:bottom w:val="none" w:sz="0" w:space="0" w:color="auto"/>
            <w:right w:val="none" w:sz="0" w:space="0" w:color="auto"/>
          </w:divBdr>
        </w:div>
        <w:div w:id="469057268">
          <w:marLeft w:val="0"/>
          <w:marRight w:val="0"/>
          <w:marTop w:val="0"/>
          <w:marBottom w:val="0"/>
          <w:divBdr>
            <w:top w:val="none" w:sz="0" w:space="0" w:color="auto"/>
            <w:left w:val="none" w:sz="0" w:space="0" w:color="auto"/>
            <w:bottom w:val="none" w:sz="0" w:space="0" w:color="auto"/>
            <w:right w:val="none" w:sz="0" w:space="0" w:color="auto"/>
          </w:divBdr>
          <w:divsChild>
            <w:div w:id="168099875">
              <w:marLeft w:val="0"/>
              <w:marRight w:val="0"/>
              <w:marTop w:val="0"/>
              <w:marBottom w:val="0"/>
              <w:divBdr>
                <w:top w:val="none" w:sz="0" w:space="0" w:color="auto"/>
                <w:left w:val="none" w:sz="0" w:space="0" w:color="auto"/>
                <w:bottom w:val="none" w:sz="0" w:space="0" w:color="auto"/>
                <w:right w:val="none" w:sz="0" w:space="0" w:color="auto"/>
              </w:divBdr>
            </w:div>
            <w:div w:id="1403681112">
              <w:marLeft w:val="0"/>
              <w:marRight w:val="0"/>
              <w:marTop w:val="0"/>
              <w:marBottom w:val="0"/>
              <w:divBdr>
                <w:top w:val="none" w:sz="0" w:space="0" w:color="auto"/>
                <w:left w:val="none" w:sz="0" w:space="0" w:color="auto"/>
                <w:bottom w:val="none" w:sz="0" w:space="0" w:color="auto"/>
                <w:right w:val="none" w:sz="0" w:space="0" w:color="auto"/>
              </w:divBdr>
            </w:div>
            <w:div w:id="307247453">
              <w:marLeft w:val="0"/>
              <w:marRight w:val="0"/>
              <w:marTop w:val="0"/>
              <w:marBottom w:val="0"/>
              <w:divBdr>
                <w:top w:val="none" w:sz="0" w:space="0" w:color="auto"/>
                <w:left w:val="none" w:sz="0" w:space="0" w:color="auto"/>
                <w:bottom w:val="none" w:sz="0" w:space="0" w:color="auto"/>
                <w:right w:val="none" w:sz="0" w:space="0" w:color="auto"/>
              </w:divBdr>
            </w:div>
            <w:div w:id="864750421">
              <w:marLeft w:val="0"/>
              <w:marRight w:val="0"/>
              <w:marTop w:val="0"/>
              <w:marBottom w:val="0"/>
              <w:divBdr>
                <w:top w:val="none" w:sz="0" w:space="0" w:color="auto"/>
                <w:left w:val="none" w:sz="0" w:space="0" w:color="auto"/>
                <w:bottom w:val="none" w:sz="0" w:space="0" w:color="auto"/>
                <w:right w:val="none" w:sz="0" w:space="0" w:color="auto"/>
              </w:divBdr>
            </w:div>
            <w:div w:id="1143079366">
              <w:marLeft w:val="0"/>
              <w:marRight w:val="0"/>
              <w:marTop w:val="0"/>
              <w:marBottom w:val="0"/>
              <w:divBdr>
                <w:top w:val="none" w:sz="0" w:space="0" w:color="auto"/>
                <w:left w:val="none" w:sz="0" w:space="0" w:color="auto"/>
                <w:bottom w:val="none" w:sz="0" w:space="0" w:color="auto"/>
                <w:right w:val="none" w:sz="0" w:space="0" w:color="auto"/>
              </w:divBdr>
            </w:div>
          </w:divsChild>
        </w:div>
        <w:div w:id="1179589115">
          <w:marLeft w:val="0"/>
          <w:marRight w:val="0"/>
          <w:marTop w:val="0"/>
          <w:marBottom w:val="0"/>
          <w:divBdr>
            <w:top w:val="none" w:sz="0" w:space="0" w:color="auto"/>
            <w:left w:val="none" w:sz="0" w:space="0" w:color="auto"/>
            <w:bottom w:val="none" w:sz="0" w:space="0" w:color="auto"/>
            <w:right w:val="none" w:sz="0" w:space="0" w:color="auto"/>
          </w:divBdr>
          <w:divsChild>
            <w:div w:id="852917556">
              <w:marLeft w:val="0"/>
              <w:marRight w:val="0"/>
              <w:marTop w:val="0"/>
              <w:marBottom w:val="0"/>
              <w:divBdr>
                <w:top w:val="none" w:sz="0" w:space="0" w:color="auto"/>
                <w:left w:val="none" w:sz="0" w:space="0" w:color="auto"/>
                <w:bottom w:val="none" w:sz="0" w:space="0" w:color="auto"/>
                <w:right w:val="none" w:sz="0" w:space="0" w:color="auto"/>
              </w:divBdr>
            </w:div>
            <w:div w:id="1681619211">
              <w:marLeft w:val="0"/>
              <w:marRight w:val="0"/>
              <w:marTop w:val="0"/>
              <w:marBottom w:val="0"/>
              <w:divBdr>
                <w:top w:val="none" w:sz="0" w:space="0" w:color="auto"/>
                <w:left w:val="none" w:sz="0" w:space="0" w:color="auto"/>
                <w:bottom w:val="none" w:sz="0" w:space="0" w:color="auto"/>
                <w:right w:val="none" w:sz="0" w:space="0" w:color="auto"/>
              </w:divBdr>
            </w:div>
            <w:div w:id="1012295661">
              <w:marLeft w:val="0"/>
              <w:marRight w:val="0"/>
              <w:marTop w:val="0"/>
              <w:marBottom w:val="0"/>
              <w:divBdr>
                <w:top w:val="none" w:sz="0" w:space="0" w:color="auto"/>
                <w:left w:val="none" w:sz="0" w:space="0" w:color="auto"/>
                <w:bottom w:val="none" w:sz="0" w:space="0" w:color="auto"/>
                <w:right w:val="none" w:sz="0" w:space="0" w:color="auto"/>
              </w:divBdr>
            </w:div>
            <w:div w:id="1152798684">
              <w:marLeft w:val="0"/>
              <w:marRight w:val="0"/>
              <w:marTop w:val="0"/>
              <w:marBottom w:val="0"/>
              <w:divBdr>
                <w:top w:val="none" w:sz="0" w:space="0" w:color="auto"/>
                <w:left w:val="none" w:sz="0" w:space="0" w:color="auto"/>
                <w:bottom w:val="none" w:sz="0" w:space="0" w:color="auto"/>
                <w:right w:val="none" w:sz="0" w:space="0" w:color="auto"/>
              </w:divBdr>
            </w:div>
          </w:divsChild>
        </w:div>
        <w:div w:id="1413091041">
          <w:marLeft w:val="0"/>
          <w:marRight w:val="0"/>
          <w:marTop w:val="0"/>
          <w:marBottom w:val="0"/>
          <w:divBdr>
            <w:top w:val="none" w:sz="0" w:space="0" w:color="auto"/>
            <w:left w:val="none" w:sz="0" w:space="0" w:color="auto"/>
            <w:bottom w:val="none" w:sz="0" w:space="0" w:color="auto"/>
            <w:right w:val="none" w:sz="0" w:space="0" w:color="auto"/>
          </w:divBdr>
        </w:div>
        <w:div w:id="1521697493">
          <w:marLeft w:val="0"/>
          <w:marRight w:val="0"/>
          <w:marTop w:val="0"/>
          <w:marBottom w:val="0"/>
          <w:divBdr>
            <w:top w:val="none" w:sz="0" w:space="0" w:color="auto"/>
            <w:left w:val="none" w:sz="0" w:space="0" w:color="auto"/>
            <w:bottom w:val="none" w:sz="0" w:space="0" w:color="auto"/>
            <w:right w:val="none" w:sz="0" w:space="0" w:color="auto"/>
          </w:divBdr>
        </w:div>
        <w:div w:id="2051293842">
          <w:marLeft w:val="0"/>
          <w:marRight w:val="0"/>
          <w:marTop w:val="0"/>
          <w:marBottom w:val="0"/>
          <w:divBdr>
            <w:top w:val="none" w:sz="0" w:space="0" w:color="auto"/>
            <w:left w:val="none" w:sz="0" w:space="0" w:color="auto"/>
            <w:bottom w:val="none" w:sz="0" w:space="0" w:color="auto"/>
            <w:right w:val="none" w:sz="0" w:space="0" w:color="auto"/>
          </w:divBdr>
        </w:div>
        <w:div w:id="124661392">
          <w:marLeft w:val="0"/>
          <w:marRight w:val="0"/>
          <w:marTop w:val="0"/>
          <w:marBottom w:val="0"/>
          <w:divBdr>
            <w:top w:val="none" w:sz="0" w:space="0" w:color="auto"/>
            <w:left w:val="none" w:sz="0" w:space="0" w:color="auto"/>
            <w:bottom w:val="none" w:sz="0" w:space="0" w:color="auto"/>
            <w:right w:val="none" w:sz="0" w:space="0" w:color="auto"/>
          </w:divBdr>
        </w:div>
        <w:div w:id="1607230600">
          <w:marLeft w:val="0"/>
          <w:marRight w:val="0"/>
          <w:marTop w:val="0"/>
          <w:marBottom w:val="0"/>
          <w:divBdr>
            <w:top w:val="none" w:sz="0" w:space="0" w:color="auto"/>
            <w:left w:val="none" w:sz="0" w:space="0" w:color="auto"/>
            <w:bottom w:val="none" w:sz="0" w:space="0" w:color="auto"/>
            <w:right w:val="none" w:sz="0" w:space="0" w:color="auto"/>
          </w:divBdr>
        </w:div>
        <w:div w:id="1453672742">
          <w:marLeft w:val="0"/>
          <w:marRight w:val="0"/>
          <w:marTop w:val="0"/>
          <w:marBottom w:val="0"/>
          <w:divBdr>
            <w:top w:val="none" w:sz="0" w:space="0" w:color="auto"/>
            <w:left w:val="none" w:sz="0" w:space="0" w:color="auto"/>
            <w:bottom w:val="none" w:sz="0" w:space="0" w:color="auto"/>
            <w:right w:val="none" w:sz="0" w:space="0" w:color="auto"/>
          </w:divBdr>
          <w:divsChild>
            <w:div w:id="1381975872">
              <w:marLeft w:val="0"/>
              <w:marRight w:val="0"/>
              <w:marTop w:val="0"/>
              <w:marBottom w:val="0"/>
              <w:divBdr>
                <w:top w:val="none" w:sz="0" w:space="0" w:color="auto"/>
                <w:left w:val="none" w:sz="0" w:space="0" w:color="auto"/>
                <w:bottom w:val="none" w:sz="0" w:space="0" w:color="auto"/>
                <w:right w:val="none" w:sz="0" w:space="0" w:color="auto"/>
              </w:divBdr>
            </w:div>
            <w:div w:id="2048599005">
              <w:marLeft w:val="0"/>
              <w:marRight w:val="0"/>
              <w:marTop w:val="0"/>
              <w:marBottom w:val="0"/>
              <w:divBdr>
                <w:top w:val="none" w:sz="0" w:space="0" w:color="auto"/>
                <w:left w:val="none" w:sz="0" w:space="0" w:color="auto"/>
                <w:bottom w:val="none" w:sz="0" w:space="0" w:color="auto"/>
                <w:right w:val="none" w:sz="0" w:space="0" w:color="auto"/>
              </w:divBdr>
            </w:div>
          </w:divsChild>
        </w:div>
        <w:div w:id="1268930009">
          <w:marLeft w:val="0"/>
          <w:marRight w:val="0"/>
          <w:marTop w:val="0"/>
          <w:marBottom w:val="0"/>
          <w:divBdr>
            <w:top w:val="none" w:sz="0" w:space="0" w:color="auto"/>
            <w:left w:val="none" w:sz="0" w:space="0" w:color="auto"/>
            <w:bottom w:val="none" w:sz="0" w:space="0" w:color="auto"/>
            <w:right w:val="none" w:sz="0" w:space="0" w:color="auto"/>
          </w:divBdr>
          <w:divsChild>
            <w:div w:id="1895196911">
              <w:marLeft w:val="0"/>
              <w:marRight w:val="0"/>
              <w:marTop w:val="30"/>
              <w:marBottom w:val="30"/>
              <w:divBdr>
                <w:top w:val="none" w:sz="0" w:space="0" w:color="auto"/>
                <w:left w:val="none" w:sz="0" w:space="0" w:color="auto"/>
                <w:bottom w:val="none" w:sz="0" w:space="0" w:color="auto"/>
                <w:right w:val="none" w:sz="0" w:space="0" w:color="auto"/>
              </w:divBdr>
              <w:divsChild>
                <w:div w:id="435559469">
                  <w:marLeft w:val="0"/>
                  <w:marRight w:val="0"/>
                  <w:marTop w:val="0"/>
                  <w:marBottom w:val="0"/>
                  <w:divBdr>
                    <w:top w:val="none" w:sz="0" w:space="0" w:color="auto"/>
                    <w:left w:val="none" w:sz="0" w:space="0" w:color="auto"/>
                    <w:bottom w:val="none" w:sz="0" w:space="0" w:color="auto"/>
                    <w:right w:val="none" w:sz="0" w:space="0" w:color="auto"/>
                  </w:divBdr>
                  <w:divsChild>
                    <w:div w:id="1403868058">
                      <w:marLeft w:val="0"/>
                      <w:marRight w:val="0"/>
                      <w:marTop w:val="0"/>
                      <w:marBottom w:val="0"/>
                      <w:divBdr>
                        <w:top w:val="none" w:sz="0" w:space="0" w:color="auto"/>
                        <w:left w:val="none" w:sz="0" w:space="0" w:color="auto"/>
                        <w:bottom w:val="none" w:sz="0" w:space="0" w:color="auto"/>
                        <w:right w:val="none" w:sz="0" w:space="0" w:color="auto"/>
                      </w:divBdr>
                    </w:div>
                    <w:div w:id="1698694116">
                      <w:marLeft w:val="0"/>
                      <w:marRight w:val="0"/>
                      <w:marTop w:val="0"/>
                      <w:marBottom w:val="0"/>
                      <w:divBdr>
                        <w:top w:val="none" w:sz="0" w:space="0" w:color="auto"/>
                        <w:left w:val="none" w:sz="0" w:space="0" w:color="auto"/>
                        <w:bottom w:val="none" w:sz="0" w:space="0" w:color="auto"/>
                        <w:right w:val="none" w:sz="0" w:space="0" w:color="auto"/>
                      </w:divBdr>
                    </w:div>
                    <w:div w:id="1323241817">
                      <w:marLeft w:val="0"/>
                      <w:marRight w:val="0"/>
                      <w:marTop w:val="0"/>
                      <w:marBottom w:val="0"/>
                      <w:divBdr>
                        <w:top w:val="none" w:sz="0" w:space="0" w:color="auto"/>
                        <w:left w:val="none" w:sz="0" w:space="0" w:color="auto"/>
                        <w:bottom w:val="none" w:sz="0" w:space="0" w:color="auto"/>
                        <w:right w:val="none" w:sz="0" w:space="0" w:color="auto"/>
                      </w:divBdr>
                    </w:div>
                  </w:divsChild>
                </w:div>
                <w:div w:id="1300771281">
                  <w:marLeft w:val="0"/>
                  <w:marRight w:val="0"/>
                  <w:marTop w:val="0"/>
                  <w:marBottom w:val="0"/>
                  <w:divBdr>
                    <w:top w:val="none" w:sz="0" w:space="0" w:color="auto"/>
                    <w:left w:val="none" w:sz="0" w:space="0" w:color="auto"/>
                    <w:bottom w:val="none" w:sz="0" w:space="0" w:color="auto"/>
                    <w:right w:val="none" w:sz="0" w:space="0" w:color="auto"/>
                  </w:divBdr>
                  <w:divsChild>
                    <w:div w:id="2093550513">
                      <w:marLeft w:val="0"/>
                      <w:marRight w:val="0"/>
                      <w:marTop w:val="0"/>
                      <w:marBottom w:val="0"/>
                      <w:divBdr>
                        <w:top w:val="none" w:sz="0" w:space="0" w:color="auto"/>
                        <w:left w:val="none" w:sz="0" w:space="0" w:color="auto"/>
                        <w:bottom w:val="none" w:sz="0" w:space="0" w:color="auto"/>
                        <w:right w:val="none" w:sz="0" w:space="0" w:color="auto"/>
                      </w:divBdr>
                    </w:div>
                    <w:div w:id="575089540">
                      <w:marLeft w:val="0"/>
                      <w:marRight w:val="0"/>
                      <w:marTop w:val="0"/>
                      <w:marBottom w:val="0"/>
                      <w:divBdr>
                        <w:top w:val="none" w:sz="0" w:space="0" w:color="auto"/>
                        <w:left w:val="none" w:sz="0" w:space="0" w:color="auto"/>
                        <w:bottom w:val="none" w:sz="0" w:space="0" w:color="auto"/>
                        <w:right w:val="none" w:sz="0" w:space="0" w:color="auto"/>
                      </w:divBdr>
                    </w:div>
                    <w:div w:id="1767311013">
                      <w:marLeft w:val="0"/>
                      <w:marRight w:val="0"/>
                      <w:marTop w:val="0"/>
                      <w:marBottom w:val="0"/>
                      <w:divBdr>
                        <w:top w:val="none" w:sz="0" w:space="0" w:color="auto"/>
                        <w:left w:val="none" w:sz="0" w:space="0" w:color="auto"/>
                        <w:bottom w:val="none" w:sz="0" w:space="0" w:color="auto"/>
                        <w:right w:val="none" w:sz="0" w:space="0" w:color="auto"/>
                      </w:divBdr>
                    </w:div>
                    <w:div w:id="1588461730">
                      <w:marLeft w:val="0"/>
                      <w:marRight w:val="0"/>
                      <w:marTop w:val="0"/>
                      <w:marBottom w:val="0"/>
                      <w:divBdr>
                        <w:top w:val="none" w:sz="0" w:space="0" w:color="auto"/>
                        <w:left w:val="none" w:sz="0" w:space="0" w:color="auto"/>
                        <w:bottom w:val="none" w:sz="0" w:space="0" w:color="auto"/>
                        <w:right w:val="none" w:sz="0" w:space="0" w:color="auto"/>
                      </w:divBdr>
                    </w:div>
                  </w:divsChild>
                </w:div>
                <w:div w:id="1643651579">
                  <w:marLeft w:val="0"/>
                  <w:marRight w:val="0"/>
                  <w:marTop w:val="0"/>
                  <w:marBottom w:val="0"/>
                  <w:divBdr>
                    <w:top w:val="none" w:sz="0" w:space="0" w:color="auto"/>
                    <w:left w:val="none" w:sz="0" w:space="0" w:color="auto"/>
                    <w:bottom w:val="none" w:sz="0" w:space="0" w:color="auto"/>
                    <w:right w:val="none" w:sz="0" w:space="0" w:color="auto"/>
                  </w:divBdr>
                  <w:divsChild>
                    <w:div w:id="787890081">
                      <w:marLeft w:val="0"/>
                      <w:marRight w:val="0"/>
                      <w:marTop w:val="0"/>
                      <w:marBottom w:val="0"/>
                      <w:divBdr>
                        <w:top w:val="none" w:sz="0" w:space="0" w:color="auto"/>
                        <w:left w:val="none" w:sz="0" w:space="0" w:color="auto"/>
                        <w:bottom w:val="none" w:sz="0" w:space="0" w:color="auto"/>
                        <w:right w:val="none" w:sz="0" w:space="0" w:color="auto"/>
                      </w:divBdr>
                    </w:div>
                    <w:div w:id="203711489">
                      <w:marLeft w:val="0"/>
                      <w:marRight w:val="0"/>
                      <w:marTop w:val="0"/>
                      <w:marBottom w:val="0"/>
                      <w:divBdr>
                        <w:top w:val="none" w:sz="0" w:space="0" w:color="auto"/>
                        <w:left w:val="none" w:sz="0" w:space="0" w:color="auto"/>
                        <w:bottom w:val="none" w:sz="0" w:space="0" w:color="auto"/>
                        <w:right w:val="none" w:sz="0" w:space="0" w:color="auto"/>
                      </w:divBdr>
                    </w:div>
                    <w:div w:id="244384097">
                      <w:marLeft w:val="0"/>
                      <w:marRight w:val="0"/>
                      <w:marTop w:val="0"/>
                      <w:marBottom w:val="0"/>
                      <w:divBdr>
                        <w:top w:val="none" w:sz="0" w:space="0" w:color="auto"/>
                        <w:left w:val="none" w:sz="0" w:space="0" w:color="auto"/>
                        <w:bottom w:val="none" w:sz="0" w:space="0" w:color="auto"/>
                        <w:right w:val="none" w:sz="0" w:space="0" w:color="auto"/>
                      </w:divBdr>
                    </w:div>
                  </w:divsChild>
                </w:div>
                <w:div w:id="808009766">
                  <w:marLeft w:val="0"/>
                  <w:marRight w:val="0"/>
                  <w:marTop w:val="0"/>
                  <w:marBottom w:val="0"/>
                  <w:divBdr>
                    <w:top w:val="none" w:sz="0" w:space="0" w:color="auto"/>
                    <w:left w:val="none" w:sz="0" w:space="0" w:color="auto"/>
                    <w:bottom w:val="none" w:sz="0" w:space="0" w:color="auto"/>
                    <w:right w:val="none" w:sz="0" w:space="0" w:color="auto"/>
                  </w:divBdr>
                  <w:divsChild>
                    <w:div w:id="787549798">
                      <w:marLeft w:val="0"/>
                      <w:marRight w:val="0"/>
                      <w:marTop w:val="0"/>
                      <w:marBottom w:val="0"/>
                      <w:divBdr>
                        <w:top w:val="none" w:sz="0" w:space="0" w:color="auto"/>
                        <w:left w:val="none" w:sz="0" w:space="0" w:color="auto"/>
                        <w:bottom w:val="none" w:sz="0" w:space="0" w:color="auto"/>
                        <w:right w:val="none" w:sz="0" w:space="0" w:color="auto"/>
                      </w:divBdr>
                    </w:div>
                    <w:div w:id="2055427656">
                      <w:marLeft w:val="0"/>
                      <w:marRight w:val="0"/>
                      <w:marTop w:val="0"/>
                      <w:marBottom w:val="0"/>
                      <w:divBdr>
                        <w:top w:val="none" w:sz="0" w:space="0" w:color="auto"/>
                        <w:left w:val="none" w:sz="0" w:space="0" w:color="auto"/>
                        <w:bottom w:val="none" w:sz="0" w:space="0" w:color="auto"/>
                        <w:right w:val="none" w:sz="0" w:space="0" w:color="auto"/>
                      </w:divBdr>
                    </w:div>
                    <w:div w:id="517428037">
                      <w:marLeft w:val="0"/>
                      <w:marRight w:val="0"/>
                      <w:marTop w:val="0"/>
                      <w:marBottom w:val="0"/>
                      <w:divBdr>
                        <w:top w:val="none" w:sz="0" w:space="0" w:color="auto"/>
                        <w:left w:val="none" w:sz="0" w:space="0" w:color="auto"/>
                        <w:bottom w:val="none" w:sz="0" w:space="0" w:color="auto"/>
                        <w:right w:val="none" w:sz="0" w:space="0" w:color="auto"/>
                      </w:divBdr>
                    </w:div>
                  </w:divsChild>
                </w:div>
                <w:div w:id="687801926">
                  <w:marLeft w:val="0"/>
                  <w:marRight w:val="0"/>
                  <w:marTop w:val="0"/>
                  <w:marBottom w:val="0"/>
                  <w:divBdr>
                    <w:top w:val="none" w:sz="0" w:space="0" w:color="auto"/>
                    <w:left w:val="none" w:sz="0" w:space="0" w:color="auto"/>
                    <w:bottom w:val="none" w:sz="0" w:space="0" w:color="auto"/>
                    <w:right w:val="none" w:sz="0" w:space="0" w:color="auto"/>
                  </w:divBdr>
                  <w:divsChild>
                    <w:div w:id="529346048">
                      <w:marLeft w:val="0"/>
                      <w:marRight w:val="0"/>
                      <w:marTop w:val="0"/>
                      <w:marBottom w:val="0"/>
                      <w:divBdr>
                        <w:top w:val="none" w:sz="0" w:space="0" w:color="auto"/>
                        <w:left w:val="none" w:sz="0" w:space="0" w:color="auto"/>
                        <w:bottom w:val="none" w:sz="0" w:space="0" w:color="auto"/>
                        <w:right w:val="none" w:sz="0" w:space="0" w:color="auto"/>
                      </w:divBdr>
                    </w:div>
                    <w:div w:id="1293515720">
                      <w:marLeft w:val="0"/>
                      <w:marRight w:val="0"/>
                      <w:marTop w:val="0"/>
                      <w:marBottom w:val="0"/>
                      <w:divBdr>
                        <w:top w:val="none" w:sz="0" w:space="0" w:color="auto"/>
                        <w:left w:val="none" w:sz="0" w:space="0" w:color="auto"/>
                        <w:bottom w:val="none" w:sz="0" w:space="0" w:color="auto"/>
                        <w:right w:val="none" w:sz="0" w:space="0" w:color="auto"/>
                      </w:divBdr>
                    </w:div>
                    <w:div w:id="1274435730">
                      <w:marLeft w:val="0"/>
                      <w:marRight w:val="0"/>
                      <w:marTop w:val="0"/>
                      <w:marBottom w:val="0"/>
                      <w:divBdr>
                        <w:top w:val="none" w:sz="0" w:space="0" w:color="auto"/>
                        <w:left w:val="none" w:sz="0" w:space="0" w:color="auto"/>
                        <w:bottom w:val="none" w:sz="0" w:space="0" w:color="auto"/>
                        <w:right w:val="none" w:sz="0" w:space="0" w:color="auto"/>
                      </w:divBdr>
                    </w:div>
                    <w:div w:id="17794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59215">
      <w:bodyDiv w:val="1"/>
      <w:marLeft w:val="0"/>
      <w:marRight w:val="0"/>
      <w:marTop w:val="0"/>
      <w:marBottom w:val="0"/>
      <w:divBdr>
        <w:top w:val="none" w:sz="0" w:space="0" w:color="auto"/>
        <w:left w:val="none" w:sz="0" w:space="0" w:color="auto"/>
        <w:bottom w:val="none" w:sz="0" w:space="0" w:color="auto"/>
        <w:right w:val="none" w:sz="0" w:space="0" w:color="auto"/>
      </w:divBdr>
      <w:divsChild>
        <w:div w:id="857933566">
          <w:marLeft w:val="0"/>
          <w:marRight w:val="0"/>
          <w:marTop w:val="0"/>
          <w:marBottom w:val="0"/>
          <w:divBdr>
            <w:top w:val="none" w:sz="0" w:space="0" w:color="auto"/>
            <w:left w:val="none" w:sz="0" w:space="0" w:color="auto"/>
            <w:bottom w:val="none" w:sz="0" w:space="0" w:color="auto"/>
            <w:right w:val="none" w:sz="0" w:space="0" w:color="auto"/>
          </w:divBdr>
          <w:divsChild>
            <w:div w:id="747193448">
              <w:marLeft w:val="0"/>
              <w:marRight w:val="0"/>
              <w:marTop w:val="0"/>
              <w:marBottom w:val="0"/>
              <w:divBdr>
                <w:top w:val="none" w:sz="0" w:space="0" w:color="auto"/>
                <w:left w:val="none" w:sz="0" w:space="0" w:color="auto"/>
                <w:bottom w:val="none" w:sz="0" w:space="0" w:color="auto"/>
                <w:right w:val="none" w:sz="0" w:space="0" w:color="auto"/>
              </w:divBdr>
            </w:div>
            <w:div w:id="47069596">
              <w:marLeft w:val="0"/>
              <w:marRight w:val="0"/>
              <w:marTop w:val="0"/>
              <w:marBottom w:val="0"/>
              <w:divBdr>
                <w:top w:val="none" w:sz="0" w:space="0" w:color="auto"/>
                <w:left w:val="none" w:sz="0" w:space="0" w:color="auto"/>
                <w:bottom w:val="none" w:sz="0" w:space="0" w:color="auto"/>
                <w:right w:val="none" w:sz="0" w:space="0" w:color="auto"/>
              </w:divBdr>
            </w:div>
            <w:div w:id="501510276">
              <w:marLeft w:val="0"/>
              <w:marRight w:val="0"/>
              <w:marTop w:val="0"/>
              <w:marBottom w:val="0"/>
              <w:divBdr>
                <w:top w:val="none" w:sz="0" w:space="0" w:color="auto"/>
                <w:left w:val="none" w:sz="0" w:space="0" w:color="auto"/>
                <w:bottom w:val="none" w:sz="0" w:space="0" w:color="auto"/>
                <w:right w:val="none" w:sz="0" w:space="0" w:color="auto"/>
              </w:divBdr>
            </w:div>
          </w:divsChild>
        </w:div>
        <w:div w:id="1084034458">
          <w:marLeft w:val="0"/>
          <w:marRight w:val="0"/>
          <w:marTop w:val="0"/>
          <w:marBottom w:val="0"/>
          <w:divBdr>
            <w:top w:val="none" w:sz="0" w:space="0" w:color="auto"/>
            <w:left w:val="none" w:sz="0" w:space="0" w:color="auto"/>
            <w:bottom w:val="none" w:sz="0" w:space="0" w:color="auto"/>
            <w:right w:val="none" w:sz="0" w:space="0" w:color="auto"/>
          </w:divBdr>
        </w:div>
        <w:div w:id="1697384100">
          <w:marLeft w:val="0"/>
          <w:marRight w:val="0"/>
          <w:marTop w:val="0"/>
          <w:marBottom w:val="0"/>
          <w:divBdr>
            <w:top w:val="none" w:sz="0" w:space="0" w:color="auto"/>
            <w:left w:val="none" w:sz="0" w:space="0" w:color="auto"/>
            <w:bottom w:val="none" w:sz="0" w:space="0" w:color="auto"/>
            <w:right w:val="none" w:sz="0" w:space="0" w:color="auto"/>
          </w:divBdr>
        </w:div>
        <w:div w:id="1120027079">
          <w:marLeft w:val="0"/>
          <w:marRight w:val="0"/>
          <w:marTop w:val="0"/>
          <w:marBottom w:val="0"/>
          <w:divBdr>
            <w:top w:val="none" w:sz="0" w:space="0" w:color="auto"/>
            <w:left w:val="none" w:sz="0" w:space="0" w:color="auto"/>
            <w:bottom w:val="none" w:sz="0" w:space="0" w:color="auto"/>
            <w:right w:val="none" w:sz="0" w:space="0" w:color="auto"/>
          </w:divBdr>
        </w:div>
        <w:div w:id="60178149">
          <w:marLeft w:val="0"/>
          <w:marRight w:val="0"/>
          <w:marTop w:val="0"/>
          <w:marBottom w:val="0"/>
          <w:divBdr>
            <w:top w:val="none" w:sz="0" w:space="0" w:color="auto"/>
            <w:left w:val="none" w:sz="0" w:space="0" w:color="auto"/>
            <w:bottom w:val="none" w:sz="0" w:space="0" w:color="auto"/>
            <w:right w:val="none" w:sz="0" w:space="0" w:color="auto"/>
          </w:divBdr>
        </w:div>
      </w:divsChild>
    </w:div>
    <w:div w:id="1801418571">
      <w:bodyDiv w:val="1"/>
      <w:marLeft w:val="0"/>
      <w:marRight w:val="0"/>
      <w:marTop w:val="0"/>
      <w:marBottom w:val="0"/>
      <w:divBdr>
        <w:top w:val="none" w:sz="0" w:space="0" w:color="auto"/>
        <w:left w:val="none" w:sz="0" w:space="0" w:color="auto"/>
        <w:bottom w:val="none" w:sz="0" w:space="0" w:color="auto"/>
        <w:right w:val="none" w:sz="0" w:space="0" w:color="auto"/>
      </w:divBdr>
      <w:divsChild>
        <w:div w:id="1770468270">
          <w:marLeft w:val="0"/>
          <w:marRight w:val="0"/>
          <w:marTop w:val="0"/>
          <w:marBottom w:val="0"/>
          <w:divBdr>
            <w:top w:val="none" w:sz="0" w:space="0" w:color="auto"/>
            <w:left w:val="none" w:sz="0" w:space="0" w:color="auto"/>
            <w:bottom w:val="none" w:sz="0" w:space="0" w:color="auto"/>
            <w:right w:val="none" w:sz="0" w:space="0" w:color="auto"/>
          </w:divBdr>
          <w:divsChild>
            <w:div w:id="877084496">
              <w:marLeft w:val="-75"/>
              <w:marRight w:val="0"/>
              <w:marTop w:val="30"/>
              <w:marBottom w:val="30"/>
              <w:divBdr>
                <w:top w:val="none" w:sz="0" w:space="0" w:color="auto"/>
                <w:left w:val="none" w:sz="0" w:space="0" w:color="auto"/>
                <w:bottom w:val="none" w:sz="0" w:space="0" w:color="auto"/>
                <w:right w:val="none" w:sz="0" w:space="0" w:color="auto"/>
              </w:divBdr>
              <w:divsChild>
                <w:div w:id="463693355">
                  <w:marLeft w:val="0"/>
                  <w:marRight w:val="0"/>
                  <w:marTop w:val="0"/>
                  <w:marBottom w:val="0"/>
                  <w:divBdr>
                    <w:top w:val="none" w:sz="0" w:space="0" w:color="auto"/>
                    <w:left w:val="none" w:sz="0" w:space="0" w:color="auto"/>
                    <w:bottom w:val="none" w:sz="0" w:space="0" w:color="auto"/>
                    <w:right w:val="none" w:sz="0" w:space="0" w:color="auto"/>
                  </w:divBdr>
                  <w:divsChild>
                    <w:div w:id="879971321">
                      <w:marLeft w:val="0"/>
                      <w:marRight w:val="0"/>
                      <w:marTop w:val="0"/>
                      <w:marBottom w:val="0"/>
                      <w:divBdr>
                        <w:top w:val="none" w:sz="0" w:space="0" w:color="auto"/>
                        <w:left w:val="none" w:sz="0" w:space="0" w:color="auto"/>
                        <w:bottom w:val="none" w:sz="0" w:space="0" w:color="auto"/>
                        <w:right w:val="none" w:sz="0" w:space="0" w:color="auto"/>
                      </w:divBdr>
                    </w:div>
                  </w:divsChild>
                </w:div>
                <w:div w:id="390276539">
                  <w:marLeft w:val="0"/>
                  <w:marRight w:val="0"/>
                  <w:marTop w:val="0"/>
                  <w:marBottom w:val="0"/>
                  <w:divBdr>
                    <w:top w:val="none" w:sz="0" w:space="0" w:color="auto"/>
                    <w:left w:val="none" w:sz="0" w:space="0" w:color="auto"/>
                    <w:bottom w:val="none" w:sz="0" w:space="0" w:color="auto"/>
                    <w:right w:val="none" w:sz="0" w:space="0" w:color="auto"/>
                  </w:divBdr>
                  <w:divsChild>
                    <w:div w:id="403450690">
                      <w:marLeft w:val="0"/>
                      <w:marRight w:val="0"/>
                      <w:marTop w:val="0"/>
                      <w:marBottom w:val="0"/>
                      <w:divBdr>
                        <w:top w:val="none" w:sz="0" w:space="0" w:color="auto"/>
                        <w:left w:val="none" w:sz="0" w:space="0" w:color="auto"/>
                        <w:bottom w:val="none" w:sz="0" w:space="0" w:color="auto"/>
                        <w:right w:val="none" w:sz="0" w:space="0" w:color="auto"/>
                      </w:divBdr>
                    </w:div>
                  </w:divsChild>
                </w:div>
                <w:div w:id="1119765712">
                  <w:marLeft w:val="0"/>
                  <w:marRight w:val="0"/>
                  <w:marTop w:val="0"/>
                  <w:marBottom w:val="0"/>
                  <w:divBdr>
                    <w:top w:val="none" w:sz="0" w:space="0" w:color="auto"/>
                    <w:left w:val="none" w:sz="0" w:space="0" w:color="auto"/>
                    <w:bottom w:val="none" w:sz="0" w:space="0" w:color="auto"/>
                    <w:right w:val="none" w:sz="0" w:space="0" w:color="auto"/>
                  </w:divBdr>
                  <w:divsChild>
                    <w:div w:id="290017224">
                      <w:marLeft w:val="0"/>
                      <w:marRight w:val="0"/>
                      <w:marTop w:val="0"/>
                      <w:marBottom w:val="0"/>
                      <w:divBdr>
                        <w:top w:val="none" w:sz="0" w:space="0" w:color="auto"/>
                        <w:left w:val="none" w:sz="0" w:space="0" w:color="auto"/>
                        <w:bottom w:val="none" w:sz="0" w:space="0" w:color="auto"/>
                        <w:right w:val="none" w:sz="0" w:space="0" w:color="auto"/>
                      </w:divBdr>
                    </w:div>
                  </w:divsChild>
                </w:div>
                <w:div w:id="717634337">
                  <w:marLeft w:val="0"/>
                  <w:marRight w:val="0"/>
                  <w:marTop w:val="0"/>
                  <w:marBottom w:val="0"/>
                  <w:divBdr>
                    <w:top w:val="none" w:sz="0" w:space="0" w:color="auto"/>
                    <w:left w:val="none" w:sz="0" w:space="0" w:color="auto"/>
                    <w:bottom w:val="none" w:sz="0" w:space="0" w:color="auto"/>
                    <w:right w:val="none" w:sz="0" w:space="0" w:color="auto"/>
                  </w:divBdr>
                  <w:divsChild>
                    <w:div w:id="12845684">
                      <w:marLeft w:val="0"/>
                      <w:marRight w:val="0"/>
                      <w:marTop w:val="0"/>
                      <w:marBottom w:val="0"/>
                      <w:divBdr>
                        <w:top w:val="none" w:sz="0" w:space="0" w:color="auto"/>
                        <w:left w:val="none" w:sz="0" w:space="0" w:color="auto"/>
                        <w:bottom w:val="none" w:sz="0" w:space="0" w:color="auto"/>
                        <w:right w:val="none" w:sz="0" w:space="0" w:color="auto"/>
                      </w:divBdr>
                    </w:div>
                  </w:divsChild>
                </w:div>
                <w:div w:id="367028654">
                  <w:marLeft w:val="0"/>
                  <w:marRight w:val="0"/>
                  <w:marTop w:val="0"/>
                  <w:marBottom w:val="0"/>
                  <w:divBdr>
                    <w:top w:val="none" w:sz="0" w:space="0" w:color="auto"/>
                    <w:left w:val="none" w:sz="0" w:space="0" w:color="auto"/>
                    <w:bottom w:val="none" w:sz="0" w:space="0" w:color="auto"/>
                    <w:right w:val="none" w:sz="0" w:space="0" w:color="auto"/>
                  </w:divBdr>
                  <w:divsChild>
                    <w:div w:id="2058891882">
                      <w:marLeft w:val="0"/>
                      <w:marRight w:val="0"/>
                      <w:marTop w:val="0"/>
                      <w:marBottom w:val="0"/>
                      <w:divBdr>
                        <w:top w:val="none" w:sz="0" w:space="0" w:color="auto"/>
                        <w:left w:val="none" w:sz="0" w:space="0" w:color="auto"/>
                        <w:bottom w:val="none" w:sz="0" w:space="0" w:color="auto"/>
                        <w:right w:val="none" w:sz="0" w:space="0" w:color="auto"/>
                      </w:divBdr>
                    </w:div>
                  </w:divsChild>
                </w:div>
                <w:div w:id="1087848756">
                  <w:marLeft w:val="0"/>
                  <w:marRight w:val="0"/>
                  <w:marTop w:val="0"/>
                  <w:marBottom w:val="0"/>
                  <w:divBdr>
                    <w:top w:val="none" w:sz="0" w:space="0" w:color="auto"/>
                    <w:left w:val="none" w:sz="0" w:space="0" w:color="auto"/>
                    <w:bottom w:val="none" w:sz="0" w:space="0" w:color="auto"/>
                    <w:right w:val="none" w:sz="0" w:space="0" w:color="auto"/>
                  </w:divBdr>
                  <w:divsChild>
                    <w:div w:id="1668745528">
                      <w:marLeft w:val="0"/>
                      <w:marRight w:val="0"/>
                      <w:marTop w:val="0"/>
                      <w:marBottom w:val="0"/>
                      <w:divBdr>
                        <w:top w:val="none" w:sz="0" w:space="0" w:color="auto"/>
                        <w:left w:val="none" w:sz="0" w:space="0" w:color="auto"/>
                        <w:bottom w:val="none" w:sz="0" w:space="0" w:color="auto"/>
                        <w:right w:val="none" w:sz="0" w:space="0" w:color="auto"/>
                      </w:divBdr>
                    </w:div>
                  </w:divsChild>
                </w:div>
                <w:div w:id="142160075">
                  <w:marLeft w:val="0"/>
                  <w:marRight w:val="0"/>
                  <w:marTop w:val="0"/>
                  <w:marBottom w:val="0"/>
                  <w:divBdr>
                    <w:top w:val="none" w:sz="0" w:space="0" w:color="auto"/>
                    <w:left w:val="none" w:sz="0" w:space="0" w:color="auto"/>
                    <w:bottom w:val="none" w:sz="0" w:space="0" w:color="auto"/>
                    <w:right w:val="none" w:sz="0" w:space="0" w:color="auto"/>
                  </w:divBdr>
                  <w:divsChild>
                    <w:div w:id="176046085">
                      <w:marLeft w:val="0"/>
                      <w:marRight w:val="0"/>
                      <w:marTop w:val="0"/>
                      <w:marBottom w:val="0"/>
                      <w:divBdr>
                        <w:top w:val="none" w:sz="0" w:space="0" w:color="auto"/>
                        <w:left w:val="none" w:sz="0" w:space="0" w:color="auto"/>
                        <w:bottom w:val="none" w:sz="0" w:space="0" w:color="auto"/>
                        <w:right w:val="none" w:sz="0" w:space="0" w:color="auto"/>
                      </w:divBdr>
                    </w:div>
                  </w:divsChild>
                </w:div>
                <w:div w:id="705377205">
                  <w:marLeft w:val="0"/>
                  <w:marRight w:val="0"/>
                  <w:marTop w:val="0"/>
                  <w:marBottom w:val="0"/>
                  <w:divBdr>
                    <w:top w:val="none" w:sz="0" w:space="0" w:color="auto"/>
                    <w:left w:val="none" w:sz="0" w:space="0" w:color="auto"/>
                    <w:bottom w:val="none" w:sz="0" w:space="0" w:color="auto"/>
                    <w:right w:val="none" w:sz="0" w:space="0" w:color="auto"/>
                  </w:divBdr>
                  <w:divsChild>
                    <w:div w:id="35131484">
                      <w:marLeft w:val="0"/>
                      <w:marRight w:val="0"/>
                      <w:marTop w:val="0"/>
                      <w:marBottom w:val="0"/>
                      <w:divBdr>
                        <w:top w:val="none" w:sz="0" w:space="0" w:color="auto"/>
                        <w:left w:val="none" w:sz="0" w:space="0" w:color="auto"/>
                        <w:bottom w:val="none" w:sz="0" w:space="0" w:color="auto"/>
                        <w:right w:val="none" w:sz="0" w:space="0" w:color="auto"/>
                      </w:divBdr>
                    </w:div>
                  </w:divsChild>
                </w:div>
                <w:div w:id="1711686952">
                  <w:marLeft w:val="0"/>
                  <w:marRight w:val="0"/>
                  <w:marTop w:val="0"/>
                  <w:marBottom w:val="0"/>
                  <w:divBdr>
                    <w:top w:val="none" w:sz="0" w:space="0" w:color="auto"/>
                    <w:left w:val="none" w:sz="0" w:space="0" w:color="auto"/>
                    <w:bottom w:val="none" w:sz="0" w:space="0" w:color="auto"/>
                    <w:right w:val="none" w:sz="0" w:space="0" w:color="auto"/>
                  </w:divBdr>
                  <w:divsChild>
                    <w:div w:id="1053120397">
                      <w:marLeft w:val="0"/>
                      <w:marRight w:val="0"/>
                      <w:marTop w:val="0"/>
                      <w:marBottom w:val="0"/>
                      <w:divBdr>
                        <w:top w:val="none" w:sz="0" w:space="0" w:color="auto"/>
                        <w:left w:val="none" w:sz="0" w:space="0" w:color="auto"/>
                        <w:bottom w:val="none" w:sz="0" w:space="0" w:color="auto"/>
                        <w:right w:val="none" w:sz="0" w:space="0" w:color="auto"/>
                      </w:divBdr>
                    </w:div>
                  </w:divsChild>
                </w:div>
                <w:div w:id="1512449069">
                  <w:marLeft w:val="0"/>
                  <w:marRight w:val="0"/>
                  <w:marTop w:val="0"/>
                  <w:marBottom w:val="0"/>
                  <w:divBdr>
                    <w:top w:val="none" w:sz="0" w:space="0" w:color="auto"/>
                    <w:left w:val="none" w:sz="0" w:space="0" w:color="auto"/>
                    <w:bottom w:val="none" w:sz="0" w:space="0" w:color="auto"/>
                    <w:right w:val="none" w:sz="0" w:space="0" w:color="auto"/>
                  </w:divBdr>
                  <w:divsChild>
                    <w:div w:id="1006133954">
                      <w:marLeft w:val="0"/>
                      <w:marRight w:val="0"/>
                      <w:marTop w:val="0"/>
                      <w:marBottom w:val="0"/>
                      <w:divBdr>
                        <w:top w:val="none" w:sz="0" w:space="0" w:color="auto"/>
                        <w:left w:val="none" w:sz="0" w:space="0" w:color="auto"/>
                        <w:bottom w:val="none" w:sz="0" w:space="0" w:color="auto"/>
                        <w:right w:val="none" w:sz="0" w:space="0" w:color="auto"/>
                      </w:divBdr>
                    </w:div>
                  </w:divsChild>
                </w:div>
                <w:div w:id="1890342970">
                  <w:marLeft w:val="0"/>
                  <w:marRight w:val="0"/>
                  <w:marTop w:val="0"/>
                  <w:marBottom w:val="0"/>
                  <w:divBdr>
                    <w:top w:val="none" w:sz="0" w:space="0" w:color="auto"/>
                    <w:left w:val="none" w:sz="0" w:space="0" w:color="auto"/>
                    <w:bottom w:val="none" w:sz="0" w:space="0" w:color="auto"/>
                    <w:right w:val="none" w:sz="0" w:space="0" w:color="auto"/>
                  </w:divBdr>
                  <w:divsChild>
                    <w:div w:id="1989240128">
                      <w:marLeft w:val="0"/>
                      <w:marRight w:val="0"/>
                      <w:marTop w:val="0"/>
                      <w:marBottom w:val="0"/>
                      <w:divBdr>
                        <w:top w:val="none" w:sz="0" w:space="0" w:color="auto"/>
                        <w:left w:val="none" w:sz="0" w:space="0" w:color="auto"/>
                        <w:bottom w:val="none" w:sz="0" w:space="0" w:color="auto"/>
                        <w:right w:val="none" w:sz="0" w:space="0" w:color="auto"/>
                      </w:divBdr>
                    </w:div>
                  </w:divsChild>
                </w:div>
                <w:div w:id="42099413">
                  <w:marLeft w:val="0"/>
                  <w:marRight w:val="0"/>
                  <w:marTop w:val="0"/>
                  <w:marBottom w:val="0"/>
                  <w:divBdr>
                    <w:top w:val="none" w:sz="0" w:space="0" w:color="auto"/>
                    <w:left w:val="none" w:sz="0" w:space="0" w:color="auto"/>
                    <w:bottom w:val="none" w:sz="0" w:space="0" w:color="auto"/>
                    <w:right w:val="none" w:sz="0" w:space="0" w:color="auto"/>
                  </w:divBdr>
                  <w:divsChild>
                    <w:div w:id="1046637042">
                      <w:marLeft w:val="0"/>
                      <w:marRight w:val="0"/>
                      <w:marTop w:val="0"/>
                      <w:marBottom w:val="0"/>
                      <w:divBdr>
                        <w:top w:val="none" w:sz="0" w:space="0" w:color="auto"/>
                        <w:left w:val="none" w:sz="0" w:space="0" w:color="auto"/>
                        <w:bottom w:val="none" w:sz="0" w:space="0" w:color="auto"/>
                        <w:right w:val="none" w:sz="0" w:space="0" w:color="auto"/>
                      </w:divBdr>
                    </w:div>
                  </w:divsChild>
                </w:div>
                <w:div w:id="1068456823">
                  <w:marLeft w:val="0"/>
                  <w:marRight w:val="0"/>
                  <w:marTop w:val="0"/>
                  <w:marBottom w:val="0"/>
                  <w:divBdr>
                    <w:top w:val="none" w:sz="0" w:space="0" w:color="auto"/>
                    <w:left w:val="none" w:sz="0" w:space="0" w:color="auto"/>
                    <w:bottom w:val="none" w:sz="0" w:space="0" w:color="auto"/>
                    <w:right w:val="none" w:sz="0" w:space="0" w:color="auto"/>
                  </w:divBdr>
                  <w:divsChild>
                    <w:div w:id="752746537">
                      <w:marLeft w:val="0"/>
                      <w:marRight w:val="0"/>
                      <w:marTop w:val="0"/>
                      <w:marBottom w:val="0"/>
                      <w:divBdr>
                        <w:top w:val="none" w:sz="0" w:space="0" w:color="auto"/>
                        <w:left w:val="none" w:sz="0" w:space="0" w:color="auto"/>
                        <w:bottom w:val="none" w:sz="0" w:space="0" w:color="auto"/>
                        <w:right w:val="none" w:sz="0" w:space="0" w:color="auto"/>
                      </w:divBdr>
                    </w:div>
                  </w:divsChild>
                </w:div>
                <w:div w:id="195119664">
                  <w:marLeft w:val="0"/>
                  <w:marRight w:val="0"/>
                  <w:marTop w:val="0"/>
                  <w:marBottom w:val="0"/>
                  <w:divBdr>
                    <w:top w:val="none" w:sz="0" w:space="0" w:color="auto"/>
                    <w:left w:val="none" w:sz="0" w:space="0" w:color="auto"/>
                    <w:bottom w:val="none" w:sz="0" w:space="0" w:color="auto"/>
                    <w:right w:val="none" w:sz="0" w:space="0" w:color="auto"/>
                  </w:divBdr>
                  <w:divsChild>
                    <w:div w:id="2146384467">
                      <w:marLeft w:val="0"/>
                      <w:marRight w:val="0"/>
                      <w:marTop w:val="0"/>
                      <w:marBottom w:val="0"/>
                      <w:divBdr>
                        <w:top w:val="none" w:sz="0" w:space="0" w:color="auto"/>
                        <w:left w:val="none" w:sz="0" w:space="0" w:color="auto"/>
                        <w:bottom w:val="none" w:sz="0" w:space="0" w:color="auto"/>
                        <w:right w:val="none" w:sz="0" w:space="0" w:color="auto"/>
                      </w:divBdr>
                    </w:div>
                  </w:divsChild>
                </w:div>
                <w:div w:id="184372366">
                  <w:marLeft w:val="0"/>
                  <w:marRight w:val="0"/>
                  <w:marTop w:val="0"/>
                  <w:marBottom w:val="0"/>
                  <w:divBdr>
                    <w:top w:val="none" w:sz="0" w:space="0" w:color="auto"/>
                    <w:left w:val="none" w:sz="0" w:space="0" w:color="auto"/>
                    <w:bottom w:val="none" w:sz="0" w:space="0" w:color="auto"/>
                    <w:right w:val="none" w:sz="0" w:space="0" w:color="auto"/>
                  </w:divBdr>
                  <w:divsChild>
                    <w:div w:id="723140172">
                      <w:marLeft w:val="0"/>
                      <w:marRight w:val="0"/>
                      <w:marTop w:val="0"/>
                      <w:marBottom w:val="0"/>
                      <w:divBdr>
                        <w:top w:val="none" w:sz="0" w:space="0" w:color="auto"/>
                        <w:left w:val="none" w:sz="0" w:space="0" w:color="auto"/>
                        <w:bottom w:val="none" w:sz="0" w:space="0" w:color="auto"/>
                        <w:right w:val="none" w:sz="0" w:space="0" w:color="auto"/>
                      </w:divBdr>
                    </w:div>
                  </w:divsChild>
                </w:div>
                <w:div w:id="281499920">
                  <w:marLeft w:val="0"/>
                  <w:marRight w:val="0"/>
                  <w:marTop w:val="0"/>
                  <w:marBottom w:val="0"/>
                  <w:divBdr>
                    <w:top w:val="none" w:sz="0" w:space="0" w:color="auto"/>
                    <w:left w:val="none" w:sz="0" w:space="0" w:color="auto"/>
                    <w:bottom w:val="none" w:sz="0" w:space="0" w:color="auto"/>
                    <w:right w:val="none" w:sz="0" w:space="0" w:color="auto"/>
                  </w:divBdr>
                  <w:divsChild>
                    <w:div w:id="15157397">
                      <w:marLeft w:val="0"/>
                      <w:marRight w:val="0"/>
                      <w:marTop w:val="0"/>
                      <w:marBottom w:val="0"/>
                      <w:divBdr>
                        <w:top w:val="none" w:sz="0" w:space="0" w:color="auto"/>
                        <w:left w:val="none" w:sz="0" w:space="0" w:color="auto"/>
                        <w:bottom w:val="none" w:sz="0" w:space="0" w:color="auto"/>
                        <w:right w:val="none" w:sz="0" w:space="0" w:color="auto"/>
                      </w:divBdr>
                    </w:div>
                  </w:divsChild>
                </w:div>
                <w:div w:id="384988985">
                  <w:marLeft w:val="0"/>
                  <w:marRight w:val="0"/>
                  <w:marTop w:val="0"/>
                  <w:marBottom w:val="0"/>
                  <w:divBdr>
                    <w:top w:val="none" w:sz="0" w:space="0" w:color="auto"/>
                    <w:left w:val="none" w:sz="0" w:space="0" w:color="auto"/>
                    <w:bottom w:val="none" w:sz="0" w:space="0" w:color="auto"/>
                    <w:right w:val="none" w:sz="0" w:space="0" w:color="auto"/>
                  </w:divBdr>
                  <w:divsChild>
                    <w:div w:id="1483543107">
                      <w:marLeft w:val="0"/>
                      <w:marRight w:val="0"/>
                      <w:marTop w:val="0"/>
                      <w:marBottom w:val="0"/>
                      <w:divBdr>
                        <w:top w:val="none" w:sz="0" w:space="0" w:color="auto"/>
                        <w:left w:val="none" w:sz="0" w:space="0" w:color="auto"/>
                        <w:bottom w:val="none" w:sz="0" w:space="0" w:color="auto"/>
                        <w:right w:val="none" w:sz="0" w:space="0" w:color="auto"/>
                      </w:divBdr>
                    </w:div>
                  </w:divsChild>
                </w:div>
                <w:div w:id="2031373141">
                  <w:marLeft w:val="0"/>
                  <w:marRight w:val="0"/>
                  <w:marTop w:val="0"/>
                  <w:marBottom w:val="0"/>
                  <w:divBdr>
                    <w:top w:val="none" w:sz="0" w:space="0" w:color="auto"/>
                    <w:left w:val="none" w:sz="0" w:space="0" w:color="auto"/>
                    <w:bottom w:val="none" w:sz="0" w:space="0" w:color="auto"/>
                    <w:right w:val="none" w:sz="0" w:space="0" w:color="auto"/>
                  </w:divBdr>
                  <w:divsChild>
                    <w:div w:id="18389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1959">
          <w:marLeft w:val="0"/>
          <w:marRight w:val="0"/>
          <w:marTop w:val="0"/>
          <w:marBottom w:val="0"/>
          <w:divBdr>
            <w:top w:val="none" w:sz="0" w:space="0" w:color="auto"/>
            <w:left w:val="none" w:sz="0" w:space="0" w:color="auto"/>
            <w:bottom w:val="none" w:sz="0" w:space="0" w:color="auto"/>
            <w:right w:val="none" w:sz="0" w:space="0" w:color="auto"/>
          </w:divBdr>
          <w:divsChild>
            <w:div w:id="731318069">
              <w:marLeft w:val="0"/>
              <w:marRight w:val="0"/>
              <w:marTop w:val="0"/>
              <w:marBottom w:val="0"/>
              <w:divBdr>
                <w:top w:val="none" w:sz="0" w:space="0" w:color="auto"/>
                <w:left w:val="none" w:sz="0" w:space="0" w:color="auto"/>
                <w:bottom w:val="none" w:sz="0" w:space="0" w:color="auto"/>
                <w:right w:val="none" w:sz="0" w:space="0" w:color="auto"/>
              </w:divBdr>
            </w:div>
            <w:div w:id="1633291089">
              <w:marLeft w:val="0"/>
              <w:marRight w:val="0"/>
              <w:marTop w:val="0"/>
              <w:marBottom w:val="0"/>
              <w:divBdr>
                <w:top w:val="none" w:sz="0" w:space="0" w:color="auto"/>
                <w:left w:val="none" w:sz="0" w:space="0" w:color="auto"/>
                <w:bottom w:val="none" w:sz="0" w:space="0" w:color="auto"/>
                <w:right w:val="none" w:sz="0" w:space="0" w:color="auto"/>
              </w:divBdr>
            </w:div>
          </w:divsChild>
        </w:div>
        <w:div w:id="1168790553">
          <w:marLeft w:val="0"/>
          <w:marRight w:val="0"/>
          <w:marTop w:val="0"/>
          <w:marBottom w:val="0"/>
          <w:divBdr>
            <w:top w:val="none" w:sz="0" w:space="0" w:color="auto"/>
            <w:left w:val="none" w:sz="0" w:space="0" w:color="auto"/>
            <w:bottom w:val="none" w:sz="0" w:space="0" w:color="auto"/>
            <w:right w:val="none" w:sz="0" w:space="0" w:color="auto"/>
          </w:divBdr>
        </w:div>
      </w:divsChild>
    </w:div>
    <w:div w:id="2041971369">
      <w:bodyDiv w:val="1"/>
      <w:marLeft w:val="0"/>
      <w:marRight w:val="0"/>
      <w:marTop w:val="0"/>
      <w:marBottom w:val="0"/>
      <w:divBdr>
        <w:top w:val="none" w:sz="0" w:space="0" w:color="auto"/>
        <w:left w:val="none" w:sz="0" w:space="0" w:color="auto"/>
        <w:bottom w:val="none" w:sz="0" w:space="0" w:color="auto"/>
        <w:right w:val="none" w:sz="0" w:space="0" w:color="auto"/>
      </w:divBdr>
      <w:divsChild>
        <w:div w:id="1005207979">
          <w:marLeft w:val="0"/>
          <w:marRight w:val="0"/>
          <w:marTop w:val="0"/>
          <w:marBottom w:val="0"/>
          <w:divBdr>
            <w:top w:val="none" w:sz="0" w:space="0" w:color="auto"/>
            <w:left w:val="none" w:sz="0" w:space="0" w:color="auto"/>
            <w:bottom w:val="none" w:sz="0" w:space="0" w:color="auto"/>
            <w:right w:val="none" w:sz="0" w:space="0" w:color="auto"/>
          </w:divBdr>
        </w:div>
        <w:div w:id="993490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029E06C38934ABAB5080A9473220F" ma:contentTypeVersion="12" ma:contentTypeDescription="Create a new document." ma:contentTypeScope="" ma:versionID="cf3603d5b99e949e74f6988ecf8461f8">
  <xsd:schema xmlns:xsd="http://www.w3.org/2001/XMLSchema" xmlns:xs="http://www.w3.org/2001/XMLSchema" xmlns:p="http://schemas.microsoft.com/office/2006/metadata/properties" xmlns:ns2="78b9ed37-aa32-4806-9cf2-f3dd57166d9a" xmlns:ns3="7dfdca77-0063-4be6-ad11-1102ca192dc5" targetNamespace="http://schemas.microsoft.com/office/2006/metadata/properties" ma:root="true" ma:fieldsID="7ff532f1450ccebbef691fb3ea100911" ns2:_="" ns3:_="">
    <xsd:import namespace="78b9ed37-aa32-4806-9cf2-f3dd57166d9a"/>
    <xsd:import namespace="7dfdca77-0063-4be6-ad11-1102ca192d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ed37-aa32-4806-9cf2-f3dd57166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b3b313b-eb0b-49a4-99e1-73c146e5b16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fdca77-0063-4be6-ad11-1102ca192d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22dd36-0dac-4363-bd8d-fe5688c6edc8}" ma:internalName="TaxCatchAll" ma:showField="CatchAllData" ma:web="7dfdca77-0063-4be6-ad11-1102ca192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b9ed37-aa32-4806-9cf2-f3dd57166d9a">
      <Terms xmlns="http://schemas.microsoft.com/office/infopath/2007/PartnerControls"/>
    </lcf76f155ced4ddcb4097134ff3c332f>
    <TaxCatchAll xmlns="7dfdca77-0063-4be6-ad11-1102ca192d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3DEE8-9E40-489C-A20C-362A4371EEF1}"/>
</file>

<file path=customXml/itemProps2.xml><?xml version="1.0" encoding="utf-8"?>
<ds:datastoreItem xmlns:ds="http://schemas.openxmlformats.org/officeDocument/2006/customXml" ds:itemID="{377D705A-0A35-4B33-B793-849B3B80FF40}">
  <ds:schemaRefs>
    <ds:schemaRef ds:uri="http://schemas.microsoft.com/sharepoint/v3/contenttype/forms"/>
  </ds:schemaRefs>
</ds:datastoreItem>
</file>

<file path=customXml/itemProps3.xml><?xml version="1.0" encoding="utf-8"?>
<ds:datastoreItem xmlns:ds="http://schemas.openxmlformats.org/officeDocument/2006/customXml" ds:itemID="{86D4A139-E2E4-48DD-8F34-F7B70198AE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F1FD34-515F-4EED-ACE4-9D35D0E5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3364</Characters>
  <Application>Microsoft Office Word</Application>
  <DocSecurity>0</DocSecurity>
  <Lines>28</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Utsola Hatlestad</dc:creator>
  <cp:keywords/>
  <dc:description/>
  <cp:lastModifiedBy>Lene Utsola Hatlestad</cp:lastModifiedBy>
  <cp:revision>2</cp:revision>
  <cp:lastPrinted>2021-01-15T11:21:00Z</cp:lastPrinted>
  <dcterms:created xsi:type="dcterms:W3CDTF">2025-08-05T09:30:00Z</dcterms:created>
  <dcterms:modified xsi:type="dcterms:W3CDTF">2025-08-05T09:30:00Z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0x010100ABB029E06C38934ABAB5080A9473220F</vt:lpwstr>
  </property>
</Properties>
</file>