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ED7CD" w14:textId="5F6E4761" w:rsidR="00FC3291" w:rsidRPr="009061D5" w:rsidRDefault="00FC3291" w:rsidP="00FC3291">
      <w:pPr>
        <w:widowControl w:val="0"/>
        <w:spacing w:line="276" w:lineRule="auto"/>
        <w:jc w:val="center"/>
        <w:rPr>
          <w:rFonts w:ascii="Times New Roman" w:eastAsia="Times New Roman" w:hAnsi="Times New Roman" w:cs="Times New Roman"/>
          <w:b/>
          <w:bCs/>
          <w:color w:val="000000" w:themeColor="text1"/>
          <w:sz w:val="48"/>
          <w:szCs w:val="48"/>
        </w:rPr>
      </w:pPr>
      <w:r w:rsidRPr="009061D5">
        <w:rPr>
          <w:rFonts w:ascii="Times New Roman" w:eastAsia="Times New Roman" w:hAnsi="Times New Roman" w:cs="Times New Roman"/>
          <w:b/>
          <w:bCs/>
          <w:color w:val="000000" w:themeColor="text1"/>
          <w:sz w:val="48"/>
          <w:szCs w:val="48"/>
        </w:rPr>
        <w:t>ÅRSPLAN FOR HANS OG GRETE BARNEHAGE SA.</w:t>
      </w:r>
    </w:p>
    <w:p w14:paraId="193F9E07" w14:textId="20B893BA" w:rsidR="006E4AC0" w:rsidRPr="006E4AC0" w:rsidRDefault="006E4AC0" w:rsidP="006E4AC0">
      <w:pPr>
        <w:widowControl w:val="0"/>
        <w:spacing w:line="276" w:lineRule="auto"/>
        <w:rPr>
          <w:rFonts w:ascii="Times New Roman" w:eastAsia="Times New Roman" w:hAnsi="Times New Roman" w:cs="Times New Roman"/>
          <w:b/>
          <w:bCs/>
          <w:color w:val="000000" w:themeColor="text1"/>
          <w:sz w:val="24"/>
          <w:szCs w:val="24"/>
        </w:rPr>
      </w:pPr>
      <w:r w:rsidRPr="006E4AC0">
        <w:rPr>
          <w:rFonts w:ascii="Times New Roman" w:eastAsia="Times New Roman" w:hAnsi="Times New Roman" w:cs="Times New Roman"/>
          <w:b/>
          <w:bCs/>
          <w:noProof/>
          <w:color w:val="000000" w:themeColor="text1"/>
          <w:sz w:val="24"/>
          <w:szCs w:val="24"/>
        </w:rPr>
        <mc:AlternateContent>
          <mc:Choice Requires="wps">
            <w:drawing>
              <wp:inline distT="0" distB="0" distL="0" distR="0" wp14:anchorId="112D7DCB" wp14:editId="5D33A11C">
                <wp:extent cx="304800" cy="304800"/>
                <wp:effectExtent l="0" t="0" r="0" b="0"/>
                <wp:docPr id="2052166709" name="Rektange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ktangel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EE2E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21AA07E4" w14:textId="77777777" w:rsidR="00042C2F" w:rsidRPr="00042C2F" w:rsidRDefault="00042C2F" w:rsidP="002215BF">
      <w:pPr>
        <w:spacing w:before="100" w:beforeAutospacing="1" w:after="100" w:afterAutospacing="1" w:line="240" w:lineRule="auto"/>
        <w:jc w:val="center"/>
        <w:rPr>
          <w:rFonts w:ascii="Times New Roman" w:eastAsia="Times New Roman" w:hAnsi="Times New Roman" w:cs="Times New Roman"/>
          <w:kern w:val="0"/>
          <w:sz w:val="24"/>
          <w:szCs w:val="24"/>
          <w:lang w:eastAsia="nb-NO"/>
          <w14:ligatures w14:val="none"/>
        </w:rPr>
      </w:pPr>
      <w:r w:rsidRPr="00042C2F">
        <w:rPr>
          <w:rFonts w:ascii="Times New Roman" w:eastAsia="Times New Roman" w:hAnsi="Times New Roman" w:cs="Times New Roman"/>
          <w:noProof/>
          <w:kern w:val="0"/>
          <w:sz w:val="24"/>
          <w:szCs w:val="24"/>
          <w:lang w:eastAsia="nb-NO"/>
          <w14:ligatures w14:val="none"/>
        </w:rPr>
        <w:drawing>
          <wp:inline distT="0" distB="0" distL="0" distR="0" wp14:anchorId="12FD8841" wp14:editId="2128D43B">
            <wp:extent cx="5171089" cy="6893083"/>
            <wp:effectExtent l="0" t="0" r="0" b="3175"/>
            <wp:docPr id="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9293" cy="6917349"/>
                    </a:xfrm>
                    <a:prstGeom prst="rect">
                      <a:avLst/>
                    </a:prstGeom>
                    <a:ln>
                      <a:noFill/>
                    </a:ln>
                    <a:effectLst>
                      <a:softEdge rad="112500"/>
                    </a:effectLst>
                  </pic:spPr>
                </pic:pic>
              </a:graphicData>
            </a:graphic>
          </wp:inline>
        </w:drawing>
      </w:r>
    </w:p>
    <w:p w14:paraId="22D584E4" w14:textId="2355A393" w:rsidR="00FC3291" w:rsidRPr="00042C2F" w:rsidRDefault="00FC3291" w:rsidP="002215BF">
      <w:pPr>
        <w:widowControl w:val="0"/>
        <w:spacing w:line="276" w:lineRule="auto"/>
        <w:jc w:val="center"/>
        <w:rPr>
          <w:rFonts w:ascii="Times New Roman" w:eastAsia="Times New Roman" w:hAnsi="Times New Roman" w:cs="Times New Roman"/>
          <w:b/>
          <w:bCs/>
          <w:color w:val="000000" w:themeColor="text1"/>
          <w:sz w:val="24"/>
          <w:szCs w:val="24"/>
        </w:rPr>
      </w:pPr>
      <w:r w:rsidRPr="00042C2F">
        <w:rPr>
          <w:rFonts w:ascii="Times New Roman" w:eastAsia="Times New Roman" w:hAnsi="Times New Roman" w:cs="Times New Roman"/>
          <w:b/>
          <w:bCs/>
          <w:color w:val="000000" w:themeColor="text1"/>
          <w:sz w:val="36"/>
          <w:szCs w:val="36"/>
        </w:rPr>
        <w:t>En magisk reise -</w:t>
      </w:r>
    </w:p>
    <w:p w14:paraId="7457EE19" w14:textId="77777777" w:rsidR="00FC3291" w:rsidRDefault="00FC3291" w:rsidP="00FC3291">
      <w:pPr>
        <w:pStyle w:val="Overskrift2"/>
        <w:spacing w:line="276" w:lineRule="auto"/>
        <w:rPr>
          <w:rFonts w:eastAsia="Times New Roman"/>
        </w:rPr>
      </w:pPr>
      <w:bookmarkStart w:id="0" w:name="_Toc229567844"/>
      <w:r>
        <w:rPr>
          <w:rFonts w:eastAsia="Times New Roman"/>
        </w:rPr>
        <w:lastRenderedPageBreak/>
        <w:t>Innholdsfortegnelse.</w:t>
      </w:r>
      <w:bookmarkEnd w:id="0"/>
      <w:r>
        <w:rPr>
          <w:rFonts w:eastAsia="Times New Roman"/>
        </w:rPr>
        <w:t xml:space="preserve"> </w:t>
      </w:r>
    </w:p>
    <w:sdt>
      <w:sdtPr>
        <w:rPr>
          <w:rFonts w:asciiTheme="minorHAnsi" w:eastAsiaTheme="minorEastAsia" w:hAnsiTheme="minorHAnsi" w:cstheme="minorBidi"/>
          <w:color w:val="auto"/>
          <w:kern w:val="2"/>
          <w:sz w:val="22"/>
          <w:szCs w:val="22"/>
          <w:lang w:eastAsia="en-US"/>
          <w14:ligatures w14:val="standardContextual"/>
        </w:rPr>
        <w:id w:val="-281114334"/>
        <w:docPartObj>
          <w:docPartGallery w:val="Table of Contents"/>
          <w:docPartUnique/>
        </w:docPartObj>
      </w:sdtPr>
      <w:sdtEndPr>
        <w:rPr>
          <w:b/>
          <w:bCs/>
        </w:rPr>
      </w:sdtEndPr>
      <w:sdtContent>
        <w:p w14:paraId="6C563C07" w14:textId="77777777" w:rsidR="00FC3291" w:rsidRDefault="00FC3291" w:rsidP="00FC3291">
          <w:pPr>
            <w:pStyle w:val="Overskriftforinnholdsfortegnelse"/>
          </w:pPr>
          <w:r>
            <w:t>Innhold</w:t>
          </w:r>
        </w:p>
        <w:p w14:paraId="2BF9A767" w14:textId="20056CF6" w:rsidR="00270B92" w:rsidRDefault="00FC3291">
          <w:pPr>
            <w:pStyle w:val="INNH2"/>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29567844" w:history="1">
            <w:r w:rsidR="00270B92" w:rsidRPr="005145A5">
              <w:rPr>
                <w:rStyle w:val="Hyperkobling"/>
                <w:rFonts w:eastAsia="Times New Roman"/>
                <w:noProof/>
              </w:rPr>
              <w:t>Innholdsfortegnelse.</w:t>
            </w:r>
            <w:r w:rsidR="00270B92">
              <w:rPr>
                <w:noProof/>
                <w:webHidden/>
              </w:rPr>
              <w:tab/>
            </w:r>
            <w:r w:rsidR="00270B92">
              <w:rPr>
                <w:noProof/>
                <w:webHidden/>
              </w:rPr>
              <w:fldChar w:fldCharType="begin"/>
            </w:r>
            <w:r w:rsidR="00270B92">
              <w:rPr>
                <w:noProof/>
                <w:webHidden/>
              </w:rPr>
              <w:instrText xml:space="preserve"> PAGEREF _Toc229567844 \h </w:instrText>
            </w:r>
            <w:r w:rsidR="00270B92">
              <w:rPr>
                <w:noProof/>
                <w:webHidden/>
              </w:rPr>
            </w:r>
            <w:r w:rsidR="00270B92">
              <w:rPr>
                <w:noProof/>
                <w:webHidden/>
              </w:rPr>
              <w:fldChar w:fldCharType="separate"/>
            </w:r>
            <w:r w:rsidR="0087548B">
              <w:rPr>
                <w:noProof/>
                <w:webHidden/>
              </w:rPr>
              <w:t>2</w:t>
            </w:r>
            <w:r w:rsidR="00270B92">
              <w:rPr>
                <w:noProof/>
                <w:webHidden/>
              </w:rPr>
              <w:fldChar w:fldCharType="end"/>
            </w:r>
          </w:hyperlink>
        </w:p>
        <w:p w14:paraId="2397DCBB" w14:textId="69718BBF" w:rsidR="00270B92" w:rsidRDefault="00270B92">
          <w:pPr>
            <w:pStyle w:val="INNH2"/>
            <w:tabs>
              <w:tab w:val="right" w:leader="dot" w:pos="9062"/>
            </w:tabs>
            <w:rPr>
              <w:rFonts w:cstheme="minorBidi"/>
              <w:noProof/>
              <w:kern w:val="2"/>
              <w:sz w:val="24"/>
              <w:szCs w:val="24"/>
              <w14:ligatures w14:val="standardContextual"/>
            </w:rPr>
          </w:pPr>
          <w:hyperlink w:anchor="_Toc229567845" w:history="1">
            <w:r w:rsidRPr="005145A5">
              <w:rPr>
                <w:rStyle w:val="Hyperkobling"/>
                <w:noProof/>
              </w:rPr>
              <w:t>1.0 Innledning</w:t>
            </w:r>
            <w:r>
              <w:rPr>
                <w:noProof/>
                <w:webHidden/>
              </w:rPr>
              <w:tab/>
            </w:r>
            <w:r>
              <w:rPr>
                <w:noProof/>
                <w:webHidden/>
              </w:rPr>
              <w:fldChar w:fldCharType="begin"/>
            </w:r>
            <w:r>
              <w:rPr>
                <w:noProof/>
                <w:webHidden/>
              </w:rPr>
              <w:instrText xml:space="preserve"> PAGEREF _Toc229567845 \h </w:instrText>
            </w:r>
            <w:r>
              <w:rPr>
                <w:noProof/>
                <w:webHidden/>
              </w:rPr>
            </w:r>
            <w:r>
              <w:rPr>
                <w:noProof/>
                <w:webHidden/>
              </w:rPr>
              <w:fldChar w:fldCharType="separate"/>
            </w:r>
            <w:r w:rsidR="0087548B">
              <w:rPr>
                <w:noProof/>
                <w:webHidden/>
              </w:rPr>
              <w:t>4</w:t>
            </w:r>
            <w:r>
              <w:rPr>
                <w:noProof/>
                <w:webHidden/>
              </w:rPr>
              <w:fldChar w:fldCharType="end"/>
            </w:r>
          </w:hyperlink>
        </w:p>
        <w:p w14:paraId="13FBC242" w14:textId="77B2EEC5" w:rsidR="00270B92" w:rsidRDefault="00270B92">
          <w:pPr>
            <w:pStyle w:val="INNH2"/>
            <w:tabs>
              <w:tab w:val="right" w:leader="dot" w:pos="9062"/>
            </w:tabs>
            <w:rPr>
              <w:rFonts w:cstheme="minorBidi"/>
              <w:noProof/>
              <w:kern w:val="2"/>
              <w:sz w:val="24"/>
              <w:szCs w:val="24"/>
              <w14:ligatures w14:val="standardContextual"/>
            </w:rPr>
          </w:pPr>
          <w:hyperlink w:anchor="_Toc229567846" w:history="1">
            <w:r w:rsidRPr="005145A5">
              <w:rPr>
                <w:rStyle w:val="Hyperkobling"/>
                <w:noProof/>
              </w:rPr>
              <w:t>2.0 Oversikt over ansatte i Hans og Grete barnehage SA</w:t>
            </w:r>
            <w:r>
              <w:rPr>
                <w:noProof/>
                <w:webHidden/>
              </w:rPr>
              <w:tab/>
            </w:r>
            <w:r>
              <w:rPr>
                <w:noProof/>
                <w:webHidden/>
              </w:rPr>
              <w:fldChar w:fldCharType="begin"/>
            </w:r>
            <w:r>
              <w:rPr>
                <w:noProof/>
                <w:webHidden/>
              </w:rPr>
              <w:instrText xml:space="preserve"> PAGEREF _Toc229567846 \h </w:instrText>
            </w:r>
            <w:r>
              <w:rPr>
                <w:noProof/>
                <w:webHidden/>
              </w:rPr>
            </w:r>
            <w:r>
              <w:rPr>
                <w:noProof/>
                <w:webHidden/>
              </w:rPr>
              <w:fldChar w:fldCharType="separate"/>
            </w:r>
            <w:r w:rsidR="0087548B">
              <w:rPr>
                <w:noProof/>
                <w:webHidden/>
              </w:rPr>
              <w:t>5</w:t>
            </w:r>
            <w:r>
              <w:rPr>
                <w:noProof/>
                <w:webHidden/>
              </w:rPr>
              <w:fldChar w:fldCharType="end"/>
            </w:r>
          </w:hyperlink>
        </w:p>
        <w:p w14:paraId="3C582D07" w14:textId="6D79E9BF" w:rsidR="00270B92" w:rsidRDefault="00270B92">
          <w:pPr>
            <w:pStyle w:val="INNH2"/>
            <w:tabs>
              <w:tab w:val="right" w:leader="dot" w:pos="9062"/>
            </w:tabs>
            <w:rPr>
              <w:rFonts w:cstheme="minorBidi"/>
              <w:noProof/>
              <w:kern w:val="2"/>
              <w:sz w:val="24"/>
              <w:szCs w:val="24"/>
              <w14:ligatures w14:val="standardContextual"/>
            </w:rPr>
          </w:pPr>
          <w:hyperlink w:anchor="_Toc229567847" w:history="1">
            <w:r w:rsidRPr="005145A5">
              <w:rPr>
                <w:rStyle w:val="Hyperkobling"/>
                <w:rFonts w:eastAsia="Times New Roman"/>
                <w:noProof/>
              </w:rPr>
              <w:t>3.0 Velkommen til Hans og Grete barnehage:</w:t>
            </w:r>
            <w:r>
              <w:rPr>
                <w:noProof/>
                <w:webHidden/>
              </w:rPr>
              <w:tab/>
            </w:r>
            <w:r>
              <w:rPr>
                <w:noProof/>
                <w:webHidden/>
              </w:rPr>
              <w:fldChar w:fldCharType="begin"/>
            </w:r>
            <w:r>
              <w:rPr>
                <w:noProof/>
                <w:webHidden/>
              </w:rPr>
              <w:instrText xml:space="preserve"> PAGEREF _Toc229567847 \h </w:instrText>
            </w:r>
            <w:r>
              <w:rPr>
                <w:noProof/>
                <w:webHidden/>
              </w:rPr>
            </w:r>
            <w:r>
              <w:rPr>
                <w:noProof/>
                <w:webHidden/>
              </w:rPr>
              <w:fldChar w:fldCharType="separate"/>
            </w:r>
            <w:r w:rsidR="0087548B">
              <w:rPr>
                <w:noProof/>
                <w:webHidden/>
              </w:rPr>
              <w:t>6</w:t>
            </w:r>
            <w:r>
              <w:rPr>
                <w:noProof/>
                <w:webHidden/>
              </w:rPr>
              <w:fldChar w:fldCharType="end"/>
            </w:r>
          </w:hyperlink>
        </w:p>
        <w:p w14:paraId="1DC43139" w14:textId="7151A0C7" w:rsidR="00270B92" w:rsidRDefault="00270B92">
          <w:pPr>
            <w:pStyle w:val="INNH2"/>
            <w:tabs>
              <w:tab w:val="right" w:leader="dot" w:pos="9062"/>
            </w:tabs>
            <w:rPr>
              <w:rFonts w:cstheme="minorBidi"/>
              <w:noProof/>
              <w:kern w:val="2"/>
              <w:sz w:val="24"/>
              <w:szCs w:val="24"/>
              <w14:ligatures w14:val="standardContextual"/>
            </w:rPr>
          </w:pPr>
          <w:hyperlink w:anchor="_Toc229567848" w:history="1">
            <w:r w:rsidRPr="005145A5">
              <w:rPr>
                <w:rStyle w:val="Hyperkobling"/>
                <w:rFonts w:eastAsia="Times New Roman"/>
                <w:noProof/>
              </w:rPr>
              <w:t>4.0 Barnehagens verdigrunnlag og innhold:</w:t>
            </w:r>
            <w:r>
              <w:rPr>
                <w:noProof/>
                <w:webHidden/>
              </w:rPr>
              <w:tab/>
            </w:r>
            <w:r>
              <w:rPr>
                <w:noProof/>
                <w:webHidden/>
              </w:rPr>
              <w:fldChar w:fldCharType="begin"/>
            </w:r>
            <w:r>
              <w:rPr>
                <w:noProof/>
                <w:webHidden/>
              </w:rPr>
              <w:instrText xml:space="preserve"> PAGEREF _Toc229567848 \h </w:instrText>
            </w:r>
            <w:r>
              <w:rPr>
                <w:noProof/>
                <w:webHidden/>
              </w:rPr>
            </w:r>
            <w:r>
              <w:rPr>
                <w:noProof/>
                <w:webHidden/>
              </w:rPr>
              <w:fldChar w:fldCharType="separate"/>
            </w:r>
            <w:r w:rsidR="0087548B">
              <w:rPr>
                <w:noProof/>
                <w:webHidden/>
              </w:rPr>
              <w:t>6</w:t>
            </w:r>
            <w:r>
              <w:rPr>
                <w:noProof/>
                <w:webHidden/>
              </w:rPr>
              <w:fldChar w:fldCharType="end"/>
            </w:r>
          </w:hyperlink>
        </w:p>
        <w:p w14:paraId="0AA11CB8" w14:textId="6FE5D155" w:rsidR="00270B92" w:rsidRDefault="00270B92">
          <w:pPr>
            <w:pStyle w:val="INNH2"/>
            <w:tabs>
              <w:tab w:val="right" w:leader="dot" w:pos="9062"/>
            </w:tabs>
            <w:rPr>
              <w:rFonts w:cstheme="minorBidi"/>
              <w:noProof/>
              <w:kern w:val="2"/>
              <w:sz w:val="24"/>
              <w:szCs w:val="24"/>
              <w14:ligatures w14:val="standardContextual"/>
            </w:rPr>
          </w:pPr>
          <w:hyperlink w:anchor="_Toc229567849" w:history="1">
            <w:r w:rsidRPr="005145A5">
              <w:rPr>
                <w:rStyle w:val="Hyperkobling"/>
                <w:rFonts w:eastAsia="Times New Roman"/>
                <w:noProof/>
              </w:rPr>
              <w:t>4.1 Hva er barnehagekvalitet?</w:t>
            </w:r>
            <w:r>
              <w:rPr>
                <w:noProof/>
                <w:webHidden/>
              </w:rPr>
              <w:tab/>
            </w:r>
            <w:r>
              <w:rPr>
                <w:noProof/>
                <w:webHidden/>
              </w:rPr>
              <w:fldChar w:fldCharType="begin"/>
            </w:r>
            <w:r>
              <w:rPr>
                <w:noProof/>
                <w:webHidden/>
              </w:rPr>
              <w:instrText xml:space="preserve"> PAGEREF _Toc229567849 \h </w:instrText>
            </w:r>
            <w:r>
              <w:rPr>
                <w:noProof/>
                <w:webHidden/>
              </w:rPr>
            </w:r>
            <w:r>
              <w:rPr>
                <w:noProof/>
                <w:webHidden/>
              </w:rPr>
              <w:fldChar w:fldCharType="separate"/>
            </w:r>
            <w:r w:rsidR="0087548B">
              <w:rPr>
                <w:noProof/>
                <w:webHidden/>
              </w:rPr>
              <w:t>7</w:t>
            </w:r>
            <w:r>
              <w:rPr>
                <w:noProof/>
                <w:webHidden/>
              </w:rPr>
              <w:fldChar w:fldCharType="end"/>
            </w:r>
          </w:hyperlink>
        </w:p>
        <w:p w14:paraId="61D77D7B" w14:textId="376D0509" w:rsidR="00270B92" w:rsidRDefault="00270B92">
          <w:pPr>
            <w:pStyle w:val="INNH2"/>
            <w:tabs>
              <w:tab w:val="right" w:leader="dot" w:pos="9062"/>
            </w:tabs>
            <w:rPr>
              <w:rFonts w:cstheme="minorBidi"/>
              <w:noProof/>
              <w:kern w:val="2"/>
              <w:sz w:val="24"/>
              <w:szCs w:val="24"/>
              <w14:ligatures w14:val="standardContextual"/>
            </w:rPr>
          </w:pPr>
          <w:hyperlink w:anchor="_Toc229567850" w:history="1">
            <w:r w:rsidRPr="005145A5">
              <w:rPr>
                <w:rStyle w:val="Hyperkobling"/>
                <w:noProof/>
              </w:rPr>
              <w:t>5.0 Profesjonelle læringsfellesskap og kompetanseutvikling:</w:t>
            </w:r>
            <w:r>
              <w:rPr>
                <w:noProof/>
                <w:webHidden/>
              </w:rPr>
              <w:tab/>
            </w:r>
            <w:r>
              <w:rPr>
                <w:noProof/>
                <w:webHidden/>
              </w:rPr>
              <w:fldChar w:fldCharType="begin"/>
            </w:r>
            <w:r>
              <w:rPr>
                <w:noProof/>
                <w:webHidden/>
              </w:rPr>
              <w:instrText xml:space="preserve"> PAGEREF _Toc229567850 \h </w:instrText>
            </w:r>
            <w:r>
              <w:rPr>
                <w:noProof/>
                <w:webHidden/>
              </w:rPr>
            </w:r>
            <w:r>
              <w:rPr>
                <w:noProof/>
                <w:webHidden/>
              </w:rPr>
              <w:fldChar w:fldCharType="separate"/>
            </w:r>
            <w:r w:rsidR="0087548B">
              <w:rPr>
                <w:noProof/>
                <w:webHidden/>
              </w:rPr>
              <w:t>7</w:t>
            </w:r>
            <w:r>
              <w:rPr>
                <w:noProof/>
                <w:webHidden/>
              </w:rPr>
              <w:fldChar w:fldCharType="end"/>
            </w:r>
          </w:hyperlink>
        </w:p>
        <w:p w14:paraId="22F5D232" w14:textId="44833576" w:rsidR="00270B92" w:rsidRDefault="00270B92">
          <w:pPr>
            <w:pStyle w:val="INNH2"/>
            <w:tabs>
              <w:tab w:val="right" w:leader="dot" w:pos="9062"/>
            </w:tabs>
            <w:rPr>
              <w:rFonts w:cstheme="minorBidi"/>
              <w:noProof/>
              <w:kern w:val="2"/>
              <w:sz w:val="24"/>
              <w:szCs w:val="24"/>
              <w14:ligatures w14:val="standardContextual"/>
            </w:rPr>
          </w:pPr>
          <w:hyperlink w:anchor="_Toc229567851" w:history="1">
            <w:r w:rsidRPr="005145A5">
              <w:rPr>
                <w:rStyle w:val="Hyperkobling"/>
                <w:noProof/>
              </w:rPr>
              <w:t>6.0 Årstema og satsningsområde</w:t>
            </w:r>
            <w:r>
              <w:rPr>
                <w:noProof/>
                <w:webHidden/>
              </w:rPr>
              <w:tab/>
            </w:r>
            <w:r>
              <w:rPr>
                <w:noProof/>
                <w:webHidden/>
              </w:rPr>
              <w:fldChar w:fldCharType="begin"/>
            </w:r>
            <w:r>
              <w:rPr>
                <w:noProof/>
                <w:webHidden/>
              </w:rPr>
              <w:instrText xml:space="preserve"> PAGEREF _Toc229567851 \h </w:instrText>
            </w:r>
            <w:r>
              <w:rPr>
                <w:noProof/>
                <w:webHidden/>
              </w:rPr>
            </w:r>
            <w:r>
              <w:rPr>
                <w:noProof/>
                <w:webHidden/>
              </w:rPr>
              <w:fldChar w:fldCharType="separate"/>
            </w:r>
            <w:r w:rsidR="0087548B">
              <w:rPr>
                <w:noProof/>
                <w:webHidden/>
              </w:rPr>
              <w:t>8</w:t>
            </w:r>
            <w:r>
              <w:rPr>
                <w:noProof/>
                <w:webHidden/>
              </w:rPr>
              <w:fldChar w:fldCharType="end"/>
            </w:r>
          </w:hyperlink>
        </w:p>
        <w:p w14:paraId="4B8D7AF7" w14:textId="2F395196" w:rsidR="00270B92" w:rsidRDefault="00270B92">
          <w:pPr>
            <w:pStyle w:val="INNH2"/>
            <w:tabs>
              <w:tab w:val="right" w:leader="dot" w:pos="9062"/>
            </w:tabs>
            <w:rPr>
              <w:rFonts w:cstheme="minorBidi"/>
              <w:noProof/>
              <w:kern w:val="2"/>
              <w:sz w:val="24"/>
              <w:szCs w:val="24"/>
              <w14:ligatures w14:val="standardContextual"/>
            </w:rPr>
          </w:pPr>
          <w:hyperlink w:anchor="_Toc229567852" w:history="1">
            <w:r w:rsidRPr="005145A5">
              <w:rPr>
                <w:rStyle w:val="Hyperkobling"/>
                <w:noProof/>
              </w:rPr>
              <w:t>7.0 Satsningsområde for Sandnes kommune</w:t>
            </w:r>
            <w:r>
              <w:rPr>
                <w:noProof/>
                <w:webHidden/>
              </w:rPr>
              <w:tab/>
            </w:r>
            <w:r>
              <w:rPr>
                <w:noProof/>
                <w:webHidden/>
              </w:rPr>
              <w:fldChar w:fldCharType="begin"/>
            </w:r>
            <w:r>
              <w:rPr>
                <w:noProof/>
                <w:webHidden/>
              </w:rPr>
              <w:instrText xml:space="preserve"> PAGEREF _Toc229567852 \h </w:instrText>
            </w:r>
            <w:r>
              <w:rPr>
                <w:noProof/>
                <w:webHidden/>
              </w:rPr>
            </w:r>
            <w:r>
              <w:rPr>
                <w:noProof/>
                <w:webHidden/>
              </w:rPr>
              <w:fldChar w:fldCharType="separate"/>
            </w:r>
            <w:r w:rsidR="0087548B">
              <w:rPr>
                <w:noProof/>
                <w:webHidden/>
              </w:rPr>
              <w:t>8</w:t>
            </w:r>
            <w:r>
              <w:rPr>
                <w:noProof/>
                <w:webHidden/>
              </w:rPr>
              <w:fldChar w:fldCharType="end"/>
            </w:r>
          </w:hyperlink>
        </w:p>
        <w:p w14:paraId="0DB3356B" w14:textId="0699C98F" w:rsidR="00270B92" w:rsidRDefault="00270B92">
          <w:pPr>
            <w:pStyle w:val="INNH3"/>
            <w:tabs>
              <w:tab w:val="right" w:leader="dot" w:pos="9062"/>
            </w:tabs>
            <w:rPr>
              <w:rFonts w:cstheme="minorBidi"/>
              <w:noProof/>
              <w:kern w:val="2"/>
              <w:sz w:val="24"/>
              <w:szCs w:val="24"/>
              <w14:ligatures w14:val="standardContextual"/>
            </w:rPr>
          </w:pPr>
          <w:hyperlink w:anchor="_Toc229567853" w:history="1">
            <w:r w:rsidRPr="005145A5">
              <w:rPr>
                <w:rStyle w:val="Hyperkobling"/>
                <w:rFonts w:eastAsia="Times New Roman"/>
                <w:noProof/>
              </w:rPr>
              <w:t>7.1 USB: Utviklingsstøttende barnehager.</w:t>
            </w:r>
            <w:r>
              <w:rPr>
                <w:noProof/>
                <w:webHidden/>
              </w:rPr>
              <w:tab/>
            </w:r>
            <w:r>
              <w:rPr>
                <w:noProof/>
                <w:webHidden/>
              </w:rPr>
              <w:fldChar w:fldCharType="begin"/>
            </w:r>
            <w:r>
              <w:rPr>
                <w:noProof/>
                <w:webHidden/>
              </w:rPr>
              <w:instrText xml:space="preserve"> PAGEREF _Toc229567853 \h </w:instrText>
            </w:r>
            <w:r>
              <w:rPr>
                <w:noProof/>
                <w:webHidden/>
              </w:rPr>
            </w:r>
            <w:r>
              <w:rPr>
                <w:noProof/>
                <w:webHidden/>
              </w:rPr>
              <w:fldChar w:fldCharType="separate"/>
            </w:r>
            <w:r w:rsidR="0087548B">
              <w:rPr>
                <w:noProof/>
                <w:webHidden/>
              </w:rPr>
              <w:t>8</w:t>
            </w:r>
            <w:r>
              <w:rPr>
                <w:noProof/>
                <w:webHidden/>
              </w:rPr>
              <w:fldChar w:fldCharType="end"/>
            </w:r>
          </w:hyperlink>
        </w:p>
        <w:p w14:paraId="2F14FBA0" w14:textId="3608BB38" w:rsidR="00270B92" w:rsidRDefault="00270B92">
          <w:pPr>
            <w:pStyle w:val="INNH2"/>
            <w:tabs>
              <w:tab w:val="right" w:leader="dot" w:pos="9062"/>
            </w:tabs>
            <w:rPr>
              <w:rFonts w:cstheme="minorBidi"/>
              <w:noProof/>
              <w:kern w:val="2"/>
              <w:sz w:val="24"/>
              <w:szCs w:val="24"/>
              <w14:ligatures w14:val="standardContextual"/>
            </w:rPr>
          </w:pPr>
          <w:hyperlink w:anchor="_Toc229567854" w:history="1">
            <w:r w:rsidRPr="005145A5">
              <w:rPr>
                <w:rStyle w:val="Hyperkobling"/>
                <w:rFonts w:eastAsia="Times New Roman"/>
                <w:noProof/>
              </w:rPr>
              <w:t>7.2 Relasjonskompetanse</w:t>
            </w:r>
            <w:r>
              <w:rPr>
                <w:noProof/>
                <w:webHidden/>
              </w:rPr>
              <w:tab/>
            </w:r>
            <w:r>
              <w:rPr>
                <w:noProof/>
                <w:webHidden/>
              </w:rPr>
              <w:fldChar w:fldCharType="begin"/>
            </w:r>
            <w:r>
              <w:rPr>
                <w:noProof/>
                <w:webHidden/>
              </w:rPr>
              <w:instrText xml:space="preserve"> PAGEREF _Toc229567854 \h </w:instrText>
            </w:r>
            <w:r>
              <w:rPr>
                <w:noProof/>
                <w:webHidden/>
              </w:rPr>
            </w:r>
            <w:r>
              <w:rPr>
                <w:noProof/>
                <w:webHidden/>
              </w:rPr>
              <w:fldChar w:fldCharType="separate"/>
            </w:r>
            <w:r w:rsidR="0087548B">
              <w:rPr>
                <w:noProof/>
                <w:webHidden/>
              </w:rPr>
              <w:t>9</w:t>
            </w:r>
            <w:r>
              <w:rPr>
                <w:noProof/>
                <w:webHidden/>
              </w:rPr>
              <w:fldChar w:fldCharType="end"/>
            </w:r>
          </w:hyperlink>
        </w:p>
        <w:p w14:paraId="5305F3FA" w14:textId="7C81BA66" w:rsidR="00270B92" w:rsidRDefault="00270B92">
          <w:pPr>
            <w:pStyle w:val="INNH2"/>
            <w:tabs>
              <w:tab w:val="right" w:leader="dot" w:pos="9062"/>
            </w:tabs>
            <w:rPr>
              <w:rFonts w:cstheme="minorBidi"/>
              <w:noProof/>
              <w:kern w:val="2"/>
              <w:sz w:val="24"/>
              <w:szCs w:val="24"/>
              <w14:ligatures w14:val="standardContextual"/>
            </w:rPr>
          </w:pPr>
          <w:hyperlink w:anchor="_Toc229567855" w:history="1">
            <w:r w:rsidRPr="005145A5">
              <w:rPr>
                <w:rStyle w:val="Hyperkobling"/>
                <w:noProof/>
              </w:rPr>
              <w:t>8.0 Barnehagen som pedagogisk virksomhet:</w:t>
            </w:r>
            <w:r>
              <w:rPr>
                <w:noProof/>
                <w:webHidden/>
              </w:rPr>
              <w:tab/>
            </w:r>
            <w:r>
              <w:rPr>
                <w:noProof/>
                <w:webHidden/>
              </w:rPr>
              <w:fldChar w:fldCharType="begin"/>
            </w:r>
            <w:r>
              <w:rPr>
                <w:noProof/>
                <w:webHidden/>
              </w:rPr>
              <w:instrText xml:space="preserve"> PAGEREF _Toc229567855 \h </w:instrText>
            </w:r>
            <w:r>
              <w:rPr>
                <w:noProof/>
                <w:webHidden/>
              </w:rPr>
            </w:r>
            <w:r>
              <w:rPr>
                <w:noProof/>
                <w:webHidden/>
              </w:rPr>
              <w:fldChar w:fldCharType="separate"/>
            </w:r>
            <w:r w:rsidR="0087548B">
              <w:rPr>
                <w:noProof/>
                <w:webHidden/>
              </w:rPr>
              <w:t>10</w:t>
            </w:r>
            <w:r>
              <w:rPr>
                <w:noProof/>
                <w:webHidden/>
              </w:rPr>
              <w:fldChar w:fldCharType="end"/>
            </w:r>
          </w:hyperlink>
        </w:p>
        <w:p w14:paraId="266DA945" w14:textId="748B8E4A" w:rsidR="00270B92" w:rsidRDefault="00270B92">
          <w:pPr>
            <w:pStyle w:val="INNH3"/>
            <w:tabs>
              <w:tab w:val="right" w:leader="dot" w:pos="9062"/>
            </w:tabs>
            <w:rPr>
              <w:rFonts w:cstheme="minorBidi"/>
              <w:noProof/>
              <w:kern w:val="2"/>
              <w:sz w:val="24"/>
              <w:szCs w:val="24"/>
              <w14:ligatures w14:val="standardContextual"/>
            </w:rPr>
          </w:pPr>
          <w:hyperlink w:anchor="_Toc229567856" w:history="1">
            <w:r w:rsidRPr="005145A5">
              <w:rPr>
                <w:rStyle w:val="Hyperkobling"/>
                <w:noProof/>
              </w:rPr>
              <w:t>8.1 Planlegging</w:t>
            </w:r>
            <w:r>
              <w:rPr>
                <w:noProof/>
                <w:webHidden/>
              </w:rPr>
              <w:tab/>
            </w:r>
            <w:r>
              <w:rPr>
                <w:noProof/>
                <w:webHidden/>
              </w:rPr>
              <w:fldChar w:fldCharType="begin"/>
            </w:r>
            <w:r>
              <w:rPr>
                <w:noProof/>
                <w:webHidden/>
              </w:rPr>
              <w:instrText xml:space="preserve"> PAGEREF _Toc229567856 \h </w:instrText>
            </w:r>
            <w:r>
              <w:rPr>
                <w:noProof/>
                <w:webHidden/>
              </w:rPr>
            </w:r>
            <w:r>
              <w:rPr>
                <w:noProof/>
                <w:webHidden/>
              </w:rPr>
              <w:fldChar w:fldCharType="separate"/>
            </w:r>
            <w:r w:rsidR="0087548B">
              <w:rPr>
                <w:noProof/>
                <w:webHidden/>
              </w:rPr>
              <w:t>10</w:t>
            </w:r>
            <w:r>
              <w:rPr>
                <w:noProof/>
                <w:webHidden/>
              </w:rPr>
              <w:fldChar w:fldCharType="end"/>
            </w:r>
          </w:hyperlink>
        </w:p>
        <w:p w14:paraId="580381AC" w14:textId="02524EC7" w:rsidR="00270B92" w:rsidRDefault="00270B92">
          <w:pPr>
            <w:pStyle w:val="INNH3"/>
            <w:tabs>
              <w:tab w:val="right" w:leader="dot" w:pos="9062"/>
            </w:tabs>
            <w:rPr>
              <w:rFonts w:cstheme="minorBidi"/>
              <w:noProof/>
              <w:kern w:val="2"/>
              <w:sz w:val="24"/>
              <w:szCs w:val="24"/>
              <w14:ligatures w14:val="standardContextual"/>
            </w:rPr>
          </w:pPr>
          <w:hyperlink w:anchor="_Toc229567857" w:history="1">
            <w:r w:rsidRPr="005145A5">
              <w:rPr>
                <w:rStyle w:val="Hyperkobling"/>
                <w:noProof/>
              </w:rPr>
              <w:t>8.2 Vurdering</w:t>
            </w:r>
            <w:r>
              <w:rPr>
                <w:noProof/>
                <w:webHidden/>
              </w:rPr>
              <w:tab/>
            </w:r>
            <w:r>
              <w:rPr>
                <w:noProof/>
                <w:webHidden/>
              </w:rPr>
              <w:fldChar w:fldCharType="begin"/>
            </w:r>
            <w:r>
              <w:rPr>
                <w:noProof/>
                <w:webHidden/>
              </w:rPr>
              <w:instrText xml:space="preserve"> PAGEREF _Toc229567857 \h </w:instrText>
            </w:r>
            <w:r>
              <w:rPr>
                <w:noProof/>
                <w:webHidden/>
              </w:rPr>
            </w:r>
            <w:r>
              <w:rPr>
                <w:noProof/>
                <w:webHidden/>
              </w:rPr>
              <w:fldChar w:fldCharType="separate"/>
            </w:r>
            <w:r w:rsidR="0087548B">
              <w:rPr>
                <w:noProof/>
                <w:webHidden/>
              </w:rPr>
              <w:t>10</w:t>
            </w:r>
            <w:r>
              <w:rPr>
                <w:noProof/>
                <w:webHidden/>
              </w:rPr>
              <w:fldChar w:fldCharType="end"/>
            </w:r>
          </w:hyperlink>
        </w:p>
        <w:p w14:paraId="199299E0" w14:textId="1410E967" w:rsidR="00270B92" w:rsidRDefault="00270B92">
          <w:pPr>
            <w:pStyle w:val="INNH3"/>
            <w:tabs>
              <w:tab w:val="right" w:leader="dot" w:pos="9062"/>
            </w:tabs>
            <w:rPr>
              <w:rFonts w:cstheme="minorBidi"/>
              <w:noProof/>
              <w:kern w:val="2"/>
              <w:sz w:val="24"/>
              <w:szCs w:val="24"/>
              <w14:ligatures w14:val="standardContextual"/>
            </w:rPr>
          </w:pPr>
          <w:hyperlink w:anchor="_Toc229567858" w:history="1">
            <w:r w:rsidRPr="005145A5">
              <w:rPr>
                <w:rStyle w:val="Hyperkobling"/>
                <w:noProof/>
              </w:rPr>
              <w:t>8.3 Dokumentasjon</w:t>
            </w:r>
            <w:r>
              <w:rPr>
                <w:noProof/>
                <w:webHidden/>
              </w:rPr>
              <w:tab/>
            </w:r>
            <w:r>
              <w:rPr>
                <w:noProof/>
                <w:webHidden/>
              </w:rPr>
              <w:fldChar w:fldCharType="begin"/>
            </w:r>
            <w:r>
              <w:rPr>
                <w:noProof/>
                <w:webHidden/>
              </w:rPr>
              <w:instrText xml:space="preserve"> PAGEREF _Toc229567858 \h </w:instrText>
            </w:r>
            <w:r>
              <w:rPr>
                <w:noProof/>
                <w:webHidden/>
              </w:rPr>
            </w:r>
            <w:r>
              <w:rPr>
                <w:noProof/>
                <w:webHidden/>
              </w:rPr>
              <w:fldChar w:fldCharType="separate"/>
            </w:r>
            <w:r w:rsidR="0087548B">
              <w:rPr>
                <w:noProof/>
                <w:webHidden/>
              </w:rPr>
              <w:t>11</w:t>
            </w:r>
            <w:r>
              <w:rPr>
                <w:noProof/>
                <w:webHidden/>
              </w:rPr>
              <w:fldChar w:fldCharType="end"/>
            </w:r>
          </w:hyperlink>
        </w:p>
        <w:p w14:paraId="2825D98E" w14:textId="3962C3F6" w:rsidR="00270B92" w:rsidRDefault="00270B92">
          <w:pPr>
            <w:pStyle w:val="INNH2"/>
            <w:tabs>
              <w:tab w:val="right" w:leader="dot" w:pos="9062"/>
            </w:tabs>
            <w:rPr>
              <w:rFonts w:cstheme="minorBidi"/>
              <w:noProof/>
              <w:kern w:val="2"/>
              <w:sz w:val="24"/>
              <w:szCs w:val="24"/>
              <w14:ligatures w14:val="standardContextual"/>
            </w:rPr>
          </w:pPr>
          <w:hyperlink w:anchor="_Toc229567859" w:history="1">
            <w:r w:rsidRPr="005145A5">
              <w:rPr>
                <w:rStyle w:val="Hyperkobling"/>
                <w:noProof/>
              </w:rPr>
              <w:t>9.0 Det allmennpedagogiske tilbudet</w:t>
            </w:r>
            <w:r>
              <w:rPr>
                <w:noProof/>
                <w:webHidden/>
              </w:rPr>
              <w:tab/>
            </w:r>
            <w:r>
              <w:rPr>
                <w:noProof/>
                <w:webHidden/>
              </w:rPr>
              <w:fldChar w:fldCharType="begin"/>
            </w:r>
            <w:r>
              <w:rPr>
                <w:noProof/>
                <w:webHidden/>
              </w:rPr>
              <w:instrText xml:space="preserve"> PAGEREF _Toc229567859 \h </w:instrText>
            </w:r>
            <w:r>
              <w:rPr>
                <w:noProof/>
                <w:webHidden/>
              </w:rPr>
            </w:r>
            <w:r>
              <w:rPr>
                <w:noProof/>
                <w:webHidden/>
              </w:rPr>
              <w:fldChar w:fldCharType="separate"/>
            </w:r>
            <w:r w:rsidR="0087548B">
              <w:rPr>
                <w:noProof/>
                <w:webHidden/>
              </w:rPr>
              <w:t>11</w:t>
            </w:r>
            <w:r>
              <w:rPr>
                <w:noProof/>
                <w:webHidden/>
              </w:rPr>
              <w:fldChar w:fldCharType="end"/>
            </w:r>
          </w:hyperlink>
        </w:p>
        <w:p w14:paraId="4F17D262" w14:textId="53DE8CC5" w:rsidR="00270B92" w:rsidRDefault="00270B92">
          <w:pPr>
            <w:pStyle w:val="INNH3"/>
            <w:tabs>
              <w:tab w:val="right" w:leader="dot" w:pos="9062"/>
            </w:tabs>
            <w:rPr>
              <w:rFonts w:cstheme="minorBidi"/>
              <w:noProof/>
              <w:kern w:val="2"/>
              <w:sz w:val="24"/>
              <w:szCs w:val="24"/>
              <w14:ligatures w14:val="standardContextual"/>
            </w:rPr>
          </w:pPr>
          <w:hyperlink w:anchor="_Toc229567860" w:history="1">
            <w:r w:rsidRPr="005145A5">
              <w:rPr>
                <w:rStyle w:val="Hyperkobling"/>
                <w:noProof/>
              </w:rPr>
              <w:t>9.1 Lek og læring</w:t>
            </w:r>
            <w:r>
              <w:rPr>
                <w:noProof/>
                <w:webHidden/>
              </w:rPr>
              <w:tab/>
            </w:r>
            <w:r>
              <w:rPr>
                <w:noProof/>
                <w:webHidden/>
              </w:rPr>
              <w:fldChar w:fldCharType="begin"/>
            </w:r>
            <w:r>
              <w:rPr>
                <w:noProof/>
                <w:webHidden/>
              </w:rPr>
              <w:instrText xml:space="preserve"> PAGEREF _Toc229567860 \h </w:instrText>
            </w:r>
            <w:r>
              <w:rPr>
                <w:noProof/>
                <w:webHidden/>
              </w:rPr>
            </w:r>
            <w:r>
              <w:rPr>
                <w:noProof/>
                <w:webHidden/>
              </w:rPr>
              <w:fldChar w:fldCharType="separate"/>
            </w:r>
            <w:r w:rsidR="0087548B">
              <w:rPr>
                <w:noProof/>
                <w:webHidden/>
              </w:rPr>
              <w:t>11</w:t>
            </w:r>
            <w:r>
              <w:rPr>
                <w:noProof/>
                <w:webHidden/>
              </w:rPr>
              <w:fldChar w:fldCharType="end"/>
            </w:r>
          </w:hyperlink>
        </w:p>
        <w:p w14:paraId="5FEEE379" w14:textId="5E11DDB2" w:rsidR="00270B92" w:rsidRDefault="00270B92">
          <w:pPr>
            <w:pStyle w:val="INNH3"/>
            <w:tabs>
              <w:tab w:val="right" w:leader="dot" w:pos="9062"/>
            </w:tabs>
            <w:rPr>
              <w:rFonts w:cstheme="minorBidi"/>
              <w:noProof/>
              <w:kern w:val="2"/>
              <w:sz w:val="24"/>
              <w:szCs w:val="24"/>
              <w14:ligatures w14:val="standardContextual"/>
            </w:rPr>
          </w:pPr>
          <w:hyperlink w:anchor="_Toc229567861" w:history="1">
            <w:r w:rsidRPr="005145A5">
              <w:rPr>
                <w:rStyle w:val="Hyperkobling"/>
                <w:noProof/>
              </w:rPr>
              <w:t>9.2 Danning gjennom omsorg, lek og læring</w:t>
            </w:r>
            <w:r>
              <w:rPr>
                <w:noProof/>
                <w:webHidden/>
              </w:rPr>
              <w:tab/>
            </w:r>
            <w:r>
              <w:rPr>
                <w:noProof/>
                <w:webHidden/>
              </w:rPr>
              <w:fldChar w:fldCharType="begin"/>
            </w:r>
            <w:r>
              <w:rPr>
                <w:noProof/>
                <w:webHidden/>
              </w:rPr>
              <w:instrText xml:space="preserve"> PAGEREF _Toc229567861 \h </w:instrText>
            </w:r>
            <w:r>
              <w:rPr>
                <w:noProof/>
                <w:webHidden/>
              </w:rPr>
            </w:r>
            <w:r>
              <w:rPr>
                <w:noProof/>
                <w:webHidden/>
              </w:rPr>
              <w:fldChar w:fldCharType="separate"/>
            </w:r>
            <w:r w:rsidR="0087548B">
              <w:rPr>
                <w:noProof/>
                <w:webHidden/>
              </w:rPr>
              <w:t>12</w:t>
            </w:r>
            <w:r>
              <w:rPr>
                <w:noProof/>
                <w:webHidden/>
              </w:rPr>
              <w:fldChar w:fldCharType="end"/>
            </w:r>
          </w:hyperlink>
        </w:p>
        <w:p w14:paraId="6A998C0B" w14:textId="45951947" w:rsidR="00270B92" w:rsidRDefault="00270B92">
          <w:pPr>
            <w:pStyle w:val="INNH3"/>
            <w:tabs>
              <w:tab w:val="right" w:leader="dot" w:pos="9062"/>
            </w:tabs>
            <w:rPr>
              <w:rFonts w:cstheme="minorBidi"/>
              <w:noProof/>
              <w:kern w:val="2"/>
              <w:sz w:val="24"/>
              <w:szCs w:val="24"/>
              <w14:ligatures w14:val="standardContextual"/>
            </w:rPr>
          </w:pPr>
          <w:hyperlink w:anchor="_Toc229567862" w:history="1">
            <w:r w:rsidRPr="005145A5">
              <w:rPr>
                <w:rStyle w:val="Hyperkobling"/>
                <w:rFonts w:eastAsia="Times New Roman"/>
                <w:noProof/>
              </w:rPr>
              <w:t>9.3 Barnehagen som kulturarena</w:t>
            </w:r>
            <w:r>
              <w:rPr>
                <w:noProof/>
                <w:webHidden/>
              </w:rPr>
              <w:tab/>
            </w:r>
            <w:r>
              <w:rPr>
                <w:noProof/>
                <w:webHidden/>
              </w:rPr>
              <w:fldChar w:fldCharType="begin"/>
            </w:r>
            <w:r>
              <w:rPr>
                <w:noProof/>
                <w:webHidden/>
              </w:rPr>
              <w:instrText xml:space="preserve"> PAGEREF _Toc229567862 \h </w:instrText>
            </w:r>
            <w:r>
              <w:rPr>
                <w:noProof/>
                <w:webHidden/>
              </w:rPr>
            </w:r>
            <w:r>
              <w:rPr>
                <w:noProof/>
                <w:webHidden/>
              </w:rPr>
              <w:fldChar w:fldCharType="separate"/>
            </w:r>
            <w:r w:rsidR="0087548B">
              <w:rPr>
                <w:noProof/>
                <w:webHidden/>
              </w:rPr>
              <w:t>13</w:t>
            </w:r>
            <w:r>
              <w:rPr>
                <w:noProof/>
                <w:webHidden/>
              </w:rPr>
              <w:fldChar w:fldCharType="end"/>
            </w:r>
          </w:hyperlink>
        </w:p>
        <w:p w14:paraId="1F9E8233" w14:textId="4A73B186" w:rsidR="00270B92" w:rsidRDefault="00270B92">
          <w:pPr>
            <w:pStyle w:val="INNH3"/>
            <w:tabs>
              <w:tab w:val="right" w:leader="dot" w:pos="9062"/>
            </w:tabs>
            <w:rPr>
              <w:rFonts w:cstheme="minorBidi"/>
              <w:noProof/>
              <w:kern w:val="2"/>
              <w:sz w:val="24"/>
              <w:szCs w:val="24"/>
              <w14:ligatures w14:val="standardContextual"/>
            </w:rPr>
          </w:pPr>
          <w:hyperlink w:anchor="_Toc229567863" w:history="1">
            <w:r w:rsidRPr="005145A5">
              <w:rPr>
                <w:rStyle w:val="Hyperkobling"/>
                <w:noProof/>
              </w:rPr>
              <w:t>9.4 Kvalitet og evaluering</w:t>
            </w:r>
            <w:r>
              <w:rPr>
                <w:noProof/>
                <w:webHidden/>
              </w:rPr>
              <w:tab/>
            </w:r>
            <w:r>
              <w:rPr>
                <w:noProof/>
                <w:webHidden/>
              </w:rPr>
              <w:fldChar w:fldCharType="begin"/>
            </w:r>
            <w:r>
              <w:rPr>
                <w:noProof/>
                <w:webHidden/>
              </w:rPr>
              <w:instrText xml:space="preserve"> PAGEREF _Toc229567863 \h </w:instrText>
            </w:r>
            <w:r>
              <w:rPr>
                <w:noProof/>
                <w:webHidden/>
              </w:rPr>
            </w:r>
            <w:r>
              <w:rPr>
                <w:noProof/>
                <w:webHidden/>
              </w:rPr>
              <w:fldChar w:fldCharType="separate"/>
            </w:r>
            <w:r w:rsidR="0087548B">
              <w:rPr>
                <w:noProof/>
                <w:webHidden/>
              </w:rPr>
              <w:t>13</w:t>
            </w:r>
            <w:r>
              <w:rPr>
                <w:noProof/>
                <w:webHidden/>
              </w:rPr>
              <w:fldChar w:fldCharType="end"/>
            </w:r>
          </w:hyperlink>
        </w:p>
        <w:p w14:paraId="1EF5B034" w14:textId="4983513E" w:rsidR="00270B92" w:rsidRDefault="00270B92">
          <w:pPr>
            <w:pStyle w:val="INNH3"/>
            <w:tabs>
              <w:tab w:val="right" w:leader="dot" w:pos="9062"/>
            </w:tabs>
            <w:rPr>
              <w:rFonts w:cstheme="minorBidi"/>
              <w:noProof/>
              <w:kern w:val="2"/>
              <w:sz w:val="24"/>
              <w:szCs w:val="24"/>
              <w14:ligatures w14:val="standardContextual"/>
            </w:rPr>
          </w:pPr>
          <w:hyperlink w:anchor="_Toc229567864" w:history="1">
            <w:r w:rsidRPr="005145A5">
              <w:rPr>
                <w:rStyle w:val="Hyperkobling"/>
                <w:noProof/>
              </w:rPr>
              <w:t>9.5 Progresjonsplan, årshjul og medvirkning</w:t>
            </w:r>
            <w:r>
              <w:rPr>
                <w:noProof/>
                <w:webHidden/>
              </w:rPr>
              <w:tab/>
            </w:r>
            <w:r>
              <w:rPr>
                <w:noProof/>
                <w:webHidden/>
              </w:rPr>
              <w:fldChar w:fldCharType="begin"/>
            </w:r>
            <w:r>
              <w:rPr>
                <w:noProof/>
                <w:webHidden/>
              </w:rPr>
              <w:instrText xml:space="preserve"> PAGEREF _Toc229567864 \h </w:instrText>
            </w:r>
            <w:r>
              <w:rPr>
                <w:noProof/>
                <w:webHidden/>
              </w:rPr>
            </w:r>
            <w:r>
              <w:rPr>
                <w:noProof/>
                <w:webHidden/>
              </w:rPr>
              <w:fldChar w:fldCharType="separate"/>
            </w:r>
            <w:r w:rsidR="0087548B">
              <w:rPr>
                <w:noProof/>
                <w:webHidden/>
              </w:rPr>
              <w:t>14</w:t>
            </w:r>
            <w:r>
              <w:rPr>
                <w:noProof/>
                <w:webHidden/>
              </w:rPr>
              <w:fldChar w:fldCharType="end"/>
            </w:r>
          </w:hyperlink>
        </w:p>
        <w:p w14:paraId="52756DEA" w14:textId="57035BD5" w:rsidR="00270B92" w:rsidRDefault="00270B92">
          <w:pPr>
            <w:pStyle w:val="INNH3"/>
            <w:tabs>
              <w:tab w:val="right" w:leader="dot" w:pos="9062"/>
            </w:tabs>
            <w:rPr>
              <w:rFonts w:cstheme="minorBidi"/>
              <w:noProof/>
              <w:kern w:val="2"/>
              <w:sz w:val="24"/>
              <w:szCs w:val="24"/>
              <w14:ligatures w14:val="standardContextual"/>
            </w:rPr>
          </w:pPr>
          <w:hyperlink w:anchor="_Toc229567865" w:history="1">
            <w:r w:rsidRPr="005145A5">
              <w:rPr>
                <w:rStyle w:val="Hyperkobling"/>
                <w:noProof/>
              </w:rPr>
              <w:t>9.6 Barnesyn og barns medvirkning</w:t>
            </w:r>
            <w:r>
              <w:rPr>
                <w:noProof/>
                <w:webHidden/>
              </w:rPr>
              <w:tab/>
            </w:r>
            <w:r>
              <w:rPr>
                <w:noProof/>
                <w:webHidden/>
              </w:rPr>
              <w:fldChar w:fldCharType="begin"/>
            </w:r>
            <w:r>
              <w:rPr>
                <w:noProof/>
                <w:webHidden/>
              </w:rPr>
              <w:instrText xml:space="preserve"> PAGEREF _Toc229567865 \h </w:instrText>
            </w:r>
            <w:r>
              <w:rPr>
                <w:noProof/>
                <w:webHidden/>
              </w:rPr>
            </w:r>
            <w:r>
              <w:rPr>
                <w:noProof/>
                <w:webHidden/>
              </w:rPr>
              <w:fldChar w:fldCharType="separate"/>
            </w:r>
            <w:r w:rsidR="0087548B">
              <w:rPr>
                <w:noProof/>
                <w:webHidden/>
              </w:rPr>
              <w:t>14</w:t>
            </w:r>
            <w:r>
              <w:rPr>
                <w:noProof/>
                <w:webHidden/>
              </w:rPr>
              <w:fldChar w:fldCharType="end"/>
            </w:r>
          </w:hyperlink>
        </w:p>
        <w:p w14:paraId="7E069E98" w14:textId="5364D79D" w:rsidR="00270B92" w:rsidRDefault="00270B92">
          <w:pPr>
            <w:pStyle w:val="INNH3"/>
            <w:tabs>
              <w:tab w:val="right" w:leader="dot" w:pos="9062"/>
            </w:tabs>
            <w:rPr>
              <w:rFonts w:cstheme="minorBidi"/>
              <w:noProof/>
              <w:kern w:val="2"/>
              <w:sz w:val="24"/>
              <w:szCs w:val="24"/>
              <w14:ligatures w14:val="standardContextual"/>
            </w:rPr>
          </w:pPr>
          <w:hyperlink w:anchor="_Toc229567866" w:history="1">
            <w:r w:rsidRPr="005145A5">
              <w:rPr>
                <w:rStyle w:val="Hyperkobling"/>
                <w:noProof/>
              </w:rPr>
              <w:t>9.7 Realfag</w:t>
            </w:r>
            <w:r>
              <w:rPr>
                <w:noProof/>
                <w:webHidden/>
              </w:rPr>
              <w:tab/>
            </w:r>
            <w:r>
              <w:rPr>
                <w:noProof/>
                <w:webHidden/>
              </w:rPr>
              <w:fldChar w:fldCharType="begin"/>
            </w:r>
            <w:r>
              <w:rPr>
                <w:noProof/>
                <w:webHidden/>
              </w:rPr>
              <w:instrText xml:space="preserve"> PAGEREF _Toc229567866 \h </w:instrText>
            </w:r>
            <w:r>
              <w:rPr>
                <w:noProof/>
                <w:webHidden/>
              </w:rPr>
            </w:r>
            <w:r>
              <w:rPr>
                <w:noProof/>
                <w:webHidden/>
              </w:rPr>
              <w:fldChar w:fldCharType="separate"/>
            </w:r>
            <w:r w:rsidR="0087548B">
              <w:rPr>
                <w:noProof/>
                <w:webHidden/>
              </w:rPr>
              <w:t>15</w:t>
            </w:r>
            <w:r>
              <w:rPr>
                <w:noProof/>
                <w:webHidden/>
              </w:rPr>
              <w:fldChar w:fldCharType="end"/>
            </w:r>
          </w:hyperlink>
        </w:p>
        <w:p w14:paraId="5EFF1F55" w14:textId="35EE76A1" w:rsidR="00270B92" w:rsidRDefault="00270B92">
          <w:pPr>
            <w:pStyle w:val="INNH3"/>
            <w:tabs>
              <w:tab w:val="right" w:leader="dot" w:pos="9062"/>
            </w:tabs>
            <w:rPr>
              <w:rFonts w:cstheme="minorBidi"/>
              <w:noProof/>
              <w:kern w:val="2"/>
              <w:sz w:val="24"/>
              <w:szCs w:val="24"/>
              <w14:ligatures w14:val="standardContextual"/>
            </w:rPr>
          </w:pPr>
          <w:hyperlink w:anchor="_Toc229567867" w:history="1">
            <w:r w:rsidRPr="005145A5">
              <w:rPr>
                <w:rStyle w:val="Hyperkobling"/>
                <w:noProof/>
              </w:rPr>
              <w:t>9.8 Mat og helse</w:t>
            </w:r>
            <w:r>
              <w:rPr>
                <w:noProof/>
                <w:webHidden/>
              </w:rPr>
              <w:tab/>
            </w:r>
            <w:r>
              <w:rPr>
                <w:noProof/>
                <w:webHidden/>
              </w:rPr>
              <w:fldChar w:fldCharType="begin"/>
            </w:r>
            <w:r>
              <w:rPr>
                <w:noProof/>
                <w:webHidden/>
              </w:rPr>
              <w:instrText xml:space="preserve"> PAGEREF _Toc229567867 \h </w:instrText>
            </w:r>
            <w:r>
              <w:rPr>
                <w:noProof/>
                <w:webHidden/>
              </w:rPr>
            </w:r>
            <w:r>
              <w:rPr>
                <w:noProof/>
                <w:webHidden/>
              </w:rPr>
              <w:fldChar w:fldCharType="separate"/>
            </w:r>
            <w:r w:rsidR="0087548B">
              <w:rPr>
                <w:noProof/>
                <w:webHidden/>
              </w:rPr>
              <w:t>15</w:t>
            </w:r>
            <w:r>
              <w:rPr>
                <w:noProof/>
                <w:webHidden/>
              </w:rPr>
              <w:fldChar w:fldCharType="end"/>
            </w:r>
          </w:hyperlink>
        </w:p>
        <w:p w14:paraId="7C61F24B" w14:textId="653911F6" w:rsidR="00270B92" w:rsidRDefault="00270B92">
          <w:pPr>
            <w:pStyle w:val="INNH3"/>
            <w:tabs>
              <w:tab w:val="right" w:leader="dot" w:pos="9062"/>
            </w:tabs>
            <w:rPr>
              <w:rFonts w:cstheme="minorBidi"/>
              <w:noProof/>
              <w:kern w:val="2"/>
              <w:sz w:val="24"/>
              <w:szCs w:val="24"/>
              <w14:ligatures w14:val="standardContextual"/>
            </w:rPr>
          </w:pPr>
          <w:hyperlink w:anchor="_Toc229567868" w:history="1">
            <w:r w:rsidRPr="005145A5">
              <w:rPr>
                <w:rStyle w:val="Hyperkobling"/>
                <w:noProof/>
              </w:rPr>
              <w:t>9.9 Livsmestring og helse</w:t>
            </w:r>
            <w:r>
              <w:rPr>
                <w:noProof/>
                <w:webHidden/>
              </w:rPr>
              <w:tab/>
            </w:r>
            <w:r>
              <w:rPr>
                <w:noProof/>
                <w:webHidden/>
              </w:rPr>
              <w:fldChar w:fldCharType="begin"/>
            </w:r>
            <w:r>
              <w:rPr>
                <w:noProof/>
                <w:webHidden/>
              </w:rPr>
              <w:instrText xml:space="preserve"> PAGEREF _Toc229567868 \h </w:instrText>
            </w:r>
            <w:r>
              <w:rPr>
                <w:noProof/>
                <w:webHidden/>
              </w:rPr>
            </w:r>
            <w:r>
              <w:rPr>
                <w:noProof/>
                <w:webHidden/>
              </w:rPr>
              <w:fldChar w:fldCharType="separate"/>
            </w:r>
            <w:r w:rsidR="0087548B">
              <w:rPr>
                <w:noProof/>
                <w:webHidden/>
              </w:rPr>
              <w:t>15</w:t>
            </w:r>
            <w:r>
              <w:rPr>
                <w:noProof/>
                <w:webHidden/>
              </w:rPr>
              <w:fldChar w:fldCharType="end"/>
            </w:r>
          </w:hyperlink>
        </w:p>
        <w:p w14:paraId="54990F19" w14:textId="28A68B8C" w:rsidR="00270B92" w:rsidRDefault="00270B92">
          <w:pPr>
            <w:pStyle w:val="INNH3"/>
            <w:tabs>
              <w:tab w:val="right" w:leader="dot" w:pos="9062"/>
            </w:tabs>
            <w:rPr>
              <w:rFonts w:cstheme="minorBidi"/>
              <w:noProof/>
              <w:kern w:val="2"/>
              <w:sz w:val="24"/>
              <w:szCs w:val="24"/>
              <w14:ligatures w14:val="standardContextual"/>
            </w:rPr>
          </w:pPr>
          <w:hyperlink w:anchor="_Toc229567869" w:history="1">
            <w:r w:rsidRPr="005145A5">
              <w:rPr>
                <w:rStyle w:val="Hyperkobling"/>
                <w:noProof/>
              </w:rPr>
              <w:t>9.10 Bærekraftig utvikling</w:t>
            </w:r>
            <w:r>
              <w:rPr>
                <w:noProof/>
                <w:webHidden/>
              </w:rPr>
              <w:tab/>
            </w:r>
            <w:r>
              <w:rPr>
                <w:noProof/>
                <w:webHidden/>
              </w:rPr>
              <w:fldChar w:fldCharType="begin"/>
            </w:r>
            <w:r>
              <w:rPr>
                <w:noProof/>
                <w:webHidden/>
              </w:rPr>
              <w:instrText xml:space="preserve"> PAGEREF _Toc229567869 \h </w:instrText>
            </w:r>
            <w:r>
              <w:rPr>
                <w:noProof/>
                <w:webHidden/>
              </w:rPr>
            </w:r>
            <w:r>
              <w:rPr>
                <w:noProof/>
                <w:webHidden/>
              </w:rPr>
              <w:fldChar w:fldCharType="separate"/>
            </w:r>
            <w:r w:rsidR="0087548B">
              <w:rPr>
                <w:noProof/>
                <w:webHidden/>
              </w:rPr>
              <w:t>16</w:t>
            </w:r>
            <w:r>
              <w:rPr>
                <w:noProof/>
                <w:webHidden/>
              </w:rPr>
              <w:fldChar w:fldCharType="end"/>
            </w:r>
          </w:hyperlink>
        </w:p>
        <w:p w14:paraId="0EE502A2" w14:textId="0D9FAA7B" w:rsidR="00270B92" w:rsidRDefault="00270B92">
          <w:pPr>
            <w:pStyle w:val="INNH3"/>
            <w:tabs>
              <w:tab w:val="right" w:leader="dot" w:pos="9062"/>
            </w:tabs>
            <w:rPr>
              <w:rFonts w:cstheme="minorBidi"/>
              <w:noProof/>
              <w:kern w:val="2"/>
              <w:sz w:val="24"/>
              <w:szCs w:val="24"/>
              <w14:ligatures w14:val="standardContextual"/>
            </w:rPr>
          </w:pPr>
          <w:hyperlink w:anchor="_Toc229567870" w:history="1">
            <w:r w:rsidRPr="005145A5">
              <w:rPr>
                <w:rStyle w:val="Hyperkobling"/>
                <w:noProof/>
              </w:rPr>
              <w:t>9.11 Tilvenning</w:t>
            </w:r>
            <w:r>
              <w:rPr>
                <w:noProof/>
                <w:webHidden/>
              </w:rPr>
              <w:tab/>
            </w:r>
            <w:r>
              <w:rPr>
                <w:noProof/>
                <w:webHidden/>
              </w:rPr>
              <w:fldChar w:fldCharType="begin"/>
            </w:r>
            <w:r>
              <w:rPr>
                <w:noProof/>
                <w:webHidden/>
              </w:rPr>
              <w:instrText xml:space="preserve"> PAGEREF _Toc229567870 \h </w:instrText>
            </w:r>
            <w:r>
              <w:rPr>
                <w:noProof/>
                <w:webHidden/>
              </w:rPr>
            </w:r>
            <w:r>
              <w:rPr>
                <w:noProof/>
                <w:webHidden/>
              </w:rPr>
              <w:fldChar w:fldCharType="separate"/>
            </w:r>
            <w:r w:rsidR="0087548B">
              <w:rPr>
                <w:noProof/>
                <w:webHidden/>
              </w:rPr>
              <w:t>16</w:t>
            </w:r>
            <w:r>
              <w:rPr>
                <w:noProof/>
                <w:webHidden/>
              </w:rPr>
              <w:fldChar w:fldCharType="end"/>
            </w:r>
          </w:hyperlink>
        </w:p>
        <w:p w14:paraId="02A2BE72" w14:textId="007D25D8" w:rsidR="00270B92" w:rsidRDefault="00270B92">
          <w:pPr>
            <w:pStyle w:val="INNH3"/>
            <w:tabs>
              <w:tab w:val="right" w:leader="dot" w:pos="9062"/>
            </w:tabs>
            <w:rPr>
              <w:rFonts w:cstheme="minorBidi"/>
              <w:noProof/>
              <w:kern w:val="2"/>
              <w:sz w:val="24"/>
              <w:szCs w:val="24"/>
              <w14:ligatures w14:val="standardContextual"/>
            </w:rPr>
          </w:pPr>
          <w:hyperlink w:anchor="_Toc229567871" w:history="1">
            <w:r w:rsidRPr="005145A5">
              <w:rPr>
                <w:rStyle w:val="Hyperkobling"/>
                <w:noProof/>
              </w:rPr>
              <w:t>9.12 Overganger</w:t>
            </w:r>
            <w:r>
              <w:rPr>
                <w:noProof/>
                <w:webHidden/>
              </w:rPr>
              <w:tab/>
            </w:r>
            <w:r>
              <w:rPr>
                <w:noProof/>
                <w:webHidden/>
              </w:rPr>
              <w:fldChar w:fldCharType="begin"/>
            </w:r>
            <w:r>
              <w:rPr>
                <w:noProof/>
                <w:webHidden/>
              </w:rPr>
              <w:instrText xml:space="preserve"> PAGEREF _Toc229567871 \h </w:instrText>
            </w:r>
            <w:r>
              <w:rPr>
                <w:noProof/>
                <w:webHidden/>
              </w:rPr>
            </w:r>
            <w:r>
              <w:rPr>
                <w:noProof/>
                <w:webHidden/>
              </w:rPr>
              <w:fldChar w:fldCharType="separate"/>
            </w:r>
            <w:r w:rsidR="0087548B">
              <w:rPr>
                <w:noProof/>
                <w:webHidden/>
              </w:rPr>
              <w:t>17</w:t>
            </w:r>
            <w:r>
              <w:rPr>
                <w:noProof/>
                <w:webHidden/>
              </w:rPr>
              <w:fldChar w:fldCharType="end"/>
            </w:r>
          </w:hyperlink>
        </w:p>
        <w:p w14:paraId="3870DABB" w14:textId="09ACB1FE" w:rsidR="00270B92" w:rsidRDefault="00270B92">
          <w:pPr>
            <w:pStyle w:val="INNH3"/>
            <w:tabs>
              <w:tab w:val="right" w:leader="dot" w:pos="9062"/>
            </w:tabs>
            <w:rPr>
              <w:rFonts w:cstheme="minorBidi"/>
              <w:noProof/>
              <w:kern w:val="2"/>
              <w:sz w:val="24"/>
              <w:szCs w:val="24"/>
              <w14:ligatures w14:val="standardContextual"/>
            </w:rPr>
          </w:pPr>
          <w:hyperlink w:anchor="_Toc229567872" w:history="1">
            <w:r w:rsidRPr="005145A5">
              <w:rPr>
                <w:rStyle w:val="Hyperkobling"/>
                <w:noProof/>
              </w:rPr>
              <w:t>9.13 Barnehagens fysiske miljø</w:t>
            </w:r>
            <w:r>
              <w:rPr>
                <w:noProof/>
                <w:webHidden/>
              </w:rPr>
              <w:tab/>
            </w:r>
            <w:r>
              <w:rPr>
                <w:noProof/>
                <w:webHidden/>
              </w:rPr>
              <w:fldChar w:fldCharType="begin"/>
            </w:r>
            <w:r>
              <w:rPr>
                <w:noProof/>
                <w:webHidden/>
              </w:rPr>
              <w:instrText xml:space="preserve"> PAGEREF _Toc229567872 \h </w:instrText>
            </w:r>
            <w:r>
              <w:rPr>
                <w:noProof/>
                <w:webHidden/>
              </w:rPr>
            </w:r>
            <w:r>
              <w:rPr>
                <w:noProof/>
                <w:webHidden/>
              </w:rPr>
              <w:fldChar w:fldCharType="separate"/>
            </w:r>
            <w:r w:rsidR="0087548B">
              <w:rPr>
                <w:noProof/>
                <w:webHidden/>
              </w:rPr>
              <w:t>17</w:t>
            </w:r>
            <w:r>
              <w:rPr>
                <w:noProof/>
                <w:webHidden/>
              </w:rPr>
              <w:fldChar w:fldCharType="end"/>
            </w:r>
          </w:hyperlink>
        </w:p>
        <w:p w14:paraId="5C83FE11" w14:textId="2B04509B" w:rsidR="00270B92" w:rsidRDefault="00270B92">
          <w:pPr>
            <w:pStyle w:val="INNH3"/>
            <w:tabs>
              <w:tab w:val="right" w:leader="dot" w:pos="9062"/>
            </w:tabs>
            <w:rPr>
              <w:rFonts w:cstheme="minorBidi"/>
              <w:noProof/>
              <w:kern w:val="2"/>
              <w:sz w:val="24"/>
              <w:szCs w:val="24"/>
              <w14:ligatures w14:val="standardContextual"/>
            </w:rPr>
          </w:pPr>
          <w:hyperlink w:anchor="_Toc229567873" w:history="1">
            <w:r w:rsidRPr="005145A5">
              <w:rPr>
                <w:rStyle w:val="Hyperkobling"/>
                <w:noProof/>
              </w:rPr>
              <w:t>9.14 Mangfold og gjensidig respekt</w:t>
            </w:r>
            <w:r>
              <w:rPr>
                <w:noProof/>
                <w:webHidden/>
              </w:rPr>
              <w:tab/>
            </w:r>
            <w:r>
              <w:rPr>
                <w:noProof/>
                <w:webHidden/>
              </w:rPr>
              <w:fldChar w:fldCharType="begin"/>
            </w:r>
            <w:r>
              <w:rPr>
                <w:noProof/>
                <w:webHidden/>
              </w:rPr>
              <w:instrText xml:space="preserve"> PAGEREF _Toc229567873 \h </w:instrText>
            </w:r>
            <w:r>
              <w:rPr>
                <w:noProof/>
                <w:webHidden/>
              </w:rPr>
            </w:r>
            <w:r>
              <w:rPr>
                <w:noProof/>
                <w:webHidden/>
              </w:rPr>
              <w:fldChar w:fldCharType="separate"/>
            </w:r>
            <w:r w:rsidR="0087548B">
              <w:rPr>
                <w:noProof/>
                <w:webHidden/>
              </w:rPr>
              <w:t>18</w:t>
            </w:r>
            <w:r>
              <w:rPr>
                <w:noProof/>
                <w:webHidden/>
              </w:rPr>
              <w:fldChar w:fldCharType="end"/>
            </w:r>
          </w:hyperlink>
        </w:p>
        <w:p w14:paraId="4EB6C39E" w14:textId="756250F3" w:rsidR="00270B92" w:rsidRDefault="00270B92">
          <w:pPr>
            <w:pStyle w:val="INNH2"/>
            <w:tabs>
              <w:tab w:val="right" w:leader="dot" w:pos="9062"/>
            </w:tabs>
            <w:rPr>
              <w:rFonts w:cstheme="minorBidi"/>
              <w:noProof/>
              <w:kern w:val="2"/>
              <w:sz w:val="24"/>
              <w:szCs w:val="24"/>
              <w14:ligatures w14:val="standardContextual"/>
            </w:rPr>
          </w:pPr>
          <w:hyperlink w:anchor="_Toc229567874" w:history="1">
            <w:r w:rsidRPr="005145A5">
              <w:rPr>
                <w:rStyle w:val="Hyperkobling"/>
                <w:noProof/>
              </w:rPr>
              <w:t>10.0 Fagområdene fra Rammeplanen</w:t>
            </w:r>
            <w:r>
              <w:rPr>
                <w:noProof/>
                <w:webHidden/>
              </w:rPr>
              <w:tab/>
            </w:r>
            <w:r>
              <w:rPr>
                <w:noProof/>
                <w:webHidden/>
              </w:rPr>
              <w:fldChar w:fldCharType="begin"/>
            </w:r>
            <w:r>
              <w:rPr>
                <w:noProof/>
                <w:webHidden/>
              </w:rPr>
              <w:instrText xml:space="preserve"> PAGEREF _Toc229567874 \h </w:instrText>
            </w:r>
            <w:r>
              <w:rPr>
                <w:noProof/>
                <w:webHidden/>
              </w:rPr>
            </w:r>
            <w:r>
              <w:rPr>
                <w:noProof/>
                <w:webHidden/>
              </w:rPr>
              <w:fldChar w:fldCharType="separate"/>
            </w:r>
            <w:r w:rsidR="0087548B">
              <w:rPr>
                <w:noProof/>
                <w:webHidden/>
              </w:rPr>
              <w:t>18</w:t>
            </w:r>
            <w:r>
              <w:rPr>
                <w:noProof/>
                <w:webHidden/>
              </w:rPr>
              <w:fldChar w:fldCharType="end"/>
            </w:r>
          </w:hyperlink>
        </w:p>
        <w:p w14:paraId="547B5E63" w14:textId="41ECE866" w:rsidR="00270B92" w:rsidRDefault="00270B92">
          <w:pPr>
            <w:pStyle w:val="INNH2"/>
            <w:tabs>
              <w:tab w:val="right" w:leader="dot" w:pos="9062"/>
            </w:tabs>
            <w:rPr>
              <w:rFonts w:cstheme="minorBidi"/>
              <w:noProof/>
              <w:kern w:val="2"/>
              <w:sz w:val="24"/>
              <w:szCs w:val="24"/>
              <w14:ligatures w14:val="standardContextual"/>
            </w:rPr>
          </w:pPr>
          <w:hyperlink w:anchor="_Toc229567875" w:history="1">
            <w:r w:rsidRPr="005145A5">
              <w:rPr>
                <w:rStyle w:val="Hyperkobling"/>
                <w:noProof/>
              </w:rPr>
              <w:t>11.0 Foreldresamarbeid</w:t>
            </w:r>
            <w:r>
              <w:rPr>
                <w:noProof/>
                <w:webHidden/>
              </w:rPr>
              <w:tab/>
            </w:r>
            <w:r>
              <w:rPr>
                <w:noProof/>
                <w:webHidden/>
              </w:rPr>
              <w:fldChar w:fldCharType="begin"/>
            </w:r>
            <w:r>
              <w:rPr>
                <w:noProof/>
                <w:webHidden/>
              </w:rPr>
              <w:instrText xml:space="preserve"> PAGEREF _Toc229567875 \h </w:instrText>
            </w:r>
            <w:r>
              <w:rPr>
                <w:noProof/>
                <w:webHidden/>
              </w:rPr>
            </w:r>
            <w:r>
              <w:rPr>
                <w:noProof/>
                <w:webHidden/>
              </w:rPr>
              <w:fldChar w:fldCharType="separate"/>
            </w:r>
            <w:r w:rsidR="0087548B">
              <w:rPr>
                <w:noProof/>
                <w:webHidden/>
              </w:rPr>
              <w:t>20</w:t>
            </w:r>
            <w:r>
              <w:rPr>
                <w:noProof/>
                <w:webHidden/>
              </w:rPr>
              <w:fldChar w:fldCharType="end"/>
            </w:r>
          </w:hyperlink>
        </w:p>
        <w:p w14:paraId="1BE0DB93" w14:textId="621CD79D" w:rsidR="00270B92" w:rsidRDefault="00270B92">
          <w:pPr>
            <w:pStyle w:val="INNH2"/>
            <w:tabs>
              <w:tab w:val="right" w:leader="dot" w:pos="9062"/>
            </w:tabs>
            <w:rPr>
              <w:rFonts w:cstheme="minorBidi"/>
              <w:noProof/>
              <w:kern w:val="2"/>
              <w:sz w:val="24"/>
              <w:szCs w:val="24"/>
              <w14:ligatures w14:val="standardContextual"/>
            </w:rPr>
          </w:pPr>
          <w:hyperlink w:anchor="_Toc229567876" w:history="1">
            <w:r w:rsidRPr="005145A5">
              <w:rPr>
                <w:rStyle w:val="Hyperkobling"/>
                <w:noProof/>
              </w:rPr>
              <w:t>12.0 Foreldremøte</w:t>
            </w:r>
            <w:r>
              <w:rPr>
                <w:noProof/>
                <w:webHidden/>
              </w:rPr>
              <w:tab/>
            </w:r>
            <w:r>
              <w:rPr>
                <w:noProof/>
                <w:webHidden/>
              </w:rPr>
              <w:fldChar w:fldCharType="begin"/>
            </w:r>
            <w:r>
              <w:rPr>
                <w:noProof/>
                <w:webHidden/>
              </w:rPr>
              <w:instrText xml:space="preserve"> PAGEREF _Toc229567876 \h </w:instrText>
            </w:r>
            <w:r>
              <w:rPr>
                <w:noProof/>
                <w:webHidden/>
              </w:rPr>
            </w:r>
            <w:r>
              <w:rPr>
                <w:noProof/>
                <w:webHidden/>
              </w:rPr>
              <w:fldChar w:fldCharType="separate"/>
            </w:r>
            <w:r w:rsidR="0087548B">
              <w:rPr>
                <w:noProof/>
                <w:webHidden/>
              </w:rPr>
              <w:t>21</w:t>
            </w:r>
            <w:r>
              <w:rPr>
                <w:noProof/>
                <w:webHidden/>
              </w:rPr>
              <w:fldChar w:fldCharType="end"/>
            </w:r>
          </w:hyperlink>
        </w:p>
        <w:p w14:paraId="1C54678D" w14:textId="1D43CCAD" w:rsidR="00270B92" w:rsidRDefault="00270B92">
          <w:pPr>
            <w:pStyle w:val="INNH2"/>
            <w:tabs>
              <w:tab w:val="right" w:leader="dot" w:pos="9062"/>
            </w:tabs>
            <w:rPr>
              <w:rFonts w:cstheme="minorBidi"/>
              <w:noProof/>
              <w:kern w:val="2"/>
              <w:sz w:val="24"/>
              <w:szCs w:val="24"/>
              <w14:ligatures w14:val="standardContextual"/>
            </w:rPr>
          </w:pPr>
          <w:hyperlink w:anchor="_Toc229567877" w:history="1">
            <w:r w:rsidRPr="005145A5">
              <w:rPr>
                <w:rStyle w:val="Hyperkobling"/>
                <w:noProof/>
              </w:rPr>
              <w:t>13.0 Foreldresamtaler</w:t>
            </w:r>
            <w:r>
              <w:rPr>
                <w:noProof/>
                <w:webHidden/>
              </w:rPr>
              <w:tab/>
            </w:r>
            <w:r>
              <w:rPr>
                <w:noProof/>
                <w:webHidden/>
              </w:rPr>
              <w:fldChar w:fldCharType="begin"/>
            </w:r>
            <w:r>
              <w:rPr>
                <w:noProof/>
                <w:webHidden/>
              </w:rPr>
              <w:instrText xml:space="preserve"> PAGEREF _Toc229567877 \h </w:instrText>
            </w:r>
            <w:r>
              <w:rPr>
                <w:noProof/>
                <w:webHidden/>
              </w:rPr>
            </w:r>
            <w:r>
              <w:rPr>
                <w:noProof/>
                <w:webHidden/>
              </w:rPr>
              <w:fldChar w:fldCharType="separate"/>
            </w:r>
            <w:r w:rsidR="0087548B">
              <w:rPr>
                <w:noProof/>
                <w:webHidden/>
              </w:rPr>
              <w:t>21</w:t>
            </w:r>
            <w:r>
              <w:rPr>
                <w:noProof/>
                <w:webHidden/>
              </w:rPr>
              <w:fldChar w:fldCharType="end"/>
            </w:r>
          </w:hyperlink>
        </w:p>
        <w:p w14:paraId="6D155B32" w14:textId="6F653192" w:rsidR="00270B92" w:rsidRDefault="00270B92">
          <w:pPr>
            <w:pStyle w:val="INNH2"/>
            <w:tabs>
              <w:tab w:val="right" w:leader="dot" w:pos="9062"/>
            </w:tabs>
            <w:rPr>
              <w:rFonts w:cstheme="minorBidi"/>
              <w:noProof/>
              <w:kern w:val="2"/>
              <w:sz w:val="24"/>
              <w:szCs w:val="24"/>
              <w14:ligatures w14:val="standardContextual"/>
            </w:rPr>
          </w:pPr>
          <w:hyperlink w:anchor="_Toc229567878" w:history="1">
            <w:r w:rsidRPr="005145A5">
              <w:rPr>
                <w:rStyle w:val="Hyperkobling"/>
                <w:noProof/>
              </w:rPr>
              <w:t>14.0 Barns psykososiale miljø</w:t>
            </w:r>
            <w:r>
              <w:rPr>
                <w:noProof/>
                <w:webHidden/>
              </w:rPr>
              <w:tab/>
            </w:r>
            <w:r>
              <w:rPr>
                <w:noProof/>
                <w:webHidden/>
              </w:rPr>
              <w:fldChar w:fldCharType="begin"/>
            </w:r>
            <w:r>
              <w:rPr>
                <w:noProof/>
                <w:webHidden/>
              </w:rPr>
              <w:instrText xml:space="preserve"> PAGEREF _Toc229567878 \h </w:instrText>
            </w:r>
            <w:r>
              <w:rPr>
                <w:noProof/>
                <w:webHidden/>
              </w:rPr>
            </w:r>
            <w:r>
              <w:rPr>
                <w:noProof/>
                <w:webHidden/>
              </w:rPr>
              <w:fldChar w:fldCharType="separate"/>
            </w:r>
            <w:r w:rsidR="0087548B">
              <w:rPr>
                <w:noProof/>
                <w:webHidden/>
              </w:rPr>
              <w:t>21</w:t>
            </w:r>
            <w:r>
              <w:rPr>
                <w:noProof/>
                <w:webHidden/>
              </w:rPr>
              <w:fldChar w:fldCharType="end"/>
            </w:r>
          </w:hyperlink>
        </w:p>
        <w:p w14:paraId="6758783C" w14:textId="5F60AB57" w:rsidR="00270B92" w:rsidRDefault="00270B92">
          <w:pPr>
            <w:pStyle w:val="INNH3"/>
            <w:tabs>
              <w:tab w:val="right" w:leader="dot" w:pos="9062"/>
            </w:tabs>
            <w:rPr>
              <w:rFonts w:cstheme="minorBidi"/>
              <w:noProof/>
              <w:kern w:val="2"/>
              <w:sz w:val="24"/>
              <w:szCs w:val="24"/>
              <w14:ligatures w14:val="standardContextual"/>
            </w:rPr>
          </w:pPr>
          <w:hyperlink w:anchor="_Toc229567879" w:history="1">
            <w:r w:rsidRPr="005145A5">
              <w:rPr>
                <w:rStyle w:val="Hyperkobling"/>
                <w:rFonts w:eastAsia="Times New Roman"/>
                <w:noProof/>
              </w:rPr>
              <w:t>14.1 Mobbing</w:t>
            </w:r>
            <w:r>
              <w:rPr>
                <w:noProof/>
                <w:webHidden/>
              </w:rPr>
              <w:tab/>
            </w:r>
            <w:r>
              <w:rPr>
                <w:noProof/>
                <w:webHidden/>
              </w:rPr>
              <w:fldChar w:fldCharType="begin"/>
            </w:r>
            <w:r>
              <w:rPr>
                <w:noProof/>
                <w:webHidden/>
              </w:rPr>
              <w:instrText xml:space="preserve"> PAGEREF _Toc229567879 \h </w:instrText>
            </w:r>
            <w:r>
              <w:rPr>
                <w:noProof/>
                <w:webHidden/>
              </w:rPr>
            </w:r>
            <w:r>
              <w:rPr>
                <w:noProof/>
                <w:webHidden/>
              </w:rPr>
              <w:fldChar w:fldCharType="separate"/>
            </w:r>
            <w:r w:rsidR="0087548B">
              <w:rPr>
                <w:noProof/>
                <w:webHidden/>
              </w:rPr>
              <w:t>22</w:t>
            </w:r>
            <w:r>
              <w:rPr>
                <w:noProof/>
                <w:webHidden/>
              </w:rPr>
              <w:fldChar w:fldCharType="end"/>
            </w:r>
          </w:hyperlink>
        </w:p>
        <w:p w14:paraId="4809855D" w14:textId="230EAD8F" w:rsidR="00270B92" w:rsidRDefault="00270B92">
          <w:pPr>
            <w:pStyle w:val="INNH3"/>
            <w:tabs>
              <w:tab w:val="right" w:leader="dot" w:pos="9062"/>
            </w:tabs>
            <w:rPr>
              <w:rFonts w:cstheme="minorBidi"/>
              <w:noProof/>
              <w:kern w:val="2"/>
              <w:sz w:val="24"/>
              <w:szCs w:val="24"/>
              <w14:ligatures w14:val="standardContextual"/>
            </w:rPr>
          </w:pPr>
          <w:hyperlink w:anchor="_Toc229567880" w:history="1">
            <w:r w:rsidRPr="005145A5">
              <w:rPr>
                <w:rStyle w:val="Hyperkobling"/>
                <w:noProof/>
              </w:rPr>
              <w:t>14.2 Meldeplikt</w:t>
            </w:r>
            <w:r>
              <w:rPr>
                <w:noProof/>
                <w:webHidden/>
              </w:rPr>
              <w:tab/>
            </w:r>
            <w:r>
              <w:rPr>
                <w:noProof/>
                <w:webHidden/>
              </w:rPr>
              <w:fldChar w:fldCharType="begin"/>
            </w:r>
            <w:r>
              <w:rPr>
                <w:noProof/>
                <w:webHidden/>
              </w:rPr>
              <w:instrText xml:space="preserve"> PAGEREF _Toc229567880 \h </w:instrText>
            </w:r>
            <w:r>
              <w:rPr>
                <w:noProof/>
                <w:webHidden/>
              </w:rPr>
            </w:r>
            <w:r>
              <w:rPr>
                <w:noProof/>
                <w:webHidden/>
              </w:rPr>
              <w:fldChar w:fldCharType="separate"/>
            </w:r>
            <w:r w:rsidR="0087548B">
              <w:rPr>
                <w:noProof/>
                <w:webHidden/>
              </w:rPr>
              <w:t>22</w:t>
            </w:r>
            <w:r>
              <w:rPr>
                <w:noProof/>
                <w:webHidden/>
              </w:rPr>
              <w:fldChar w:fldCharType="end"/>
            </w:r>
          </w:hyperlink>
        </w:p>
        <w:p w14:paraId="304E2C62" w14:textId="7B11A671" w:rsidR="00270B92" w:rsidRDefault="00270B92">
          <w:pPr>
            <w:pStyle w:val="INNH3"/>
            <w:tabs>
              <w:tab w:val="right" w:leader="dot" w:pos="9062"/>
            </w:tabs>
            <w:rPr>
              <w:rFonts w:cstheme="minorBidi"/>
              <w:noProof/>
              <w:kern w:val="2"/>
              <w:sz w:val="24"/>
              <w:szCs w:val="24"/>
              <w14:ligatures w14:val="standardContextual"/>
            </w:rPr>
          </w:pPr>
          <w:hyperlink w:anchor="_Toc229567881" w:history="1">
            <w:r w:rsidRPr="005145A5">
              <w:rPr>
                <w:rStyle w:val="Hyperkobling"/>
                <w:noProof/>
              </w:rPr>
              <w:t>14.3 Stine Sofie samling: Vold  overgrep. Barnas verneombud</w:t>
            </w:r>
            <w:r>
              <w:rPr>
                <w:noProof/>
                <w:webHidden/>
              </w:rPr>
              <w:tab/>
            </w:r>
            <w:r>
              <w:rPr>
                <w:noProof/>
                <w:webHidden/>
              </w:rPr>
              <w:fldChar w:fldCharType="begin"/>
            </w:r>
            <w:r>
              <w:rPr>
                <w:noProof/>
                <w:webHidden/>
              </w:rPr>
              <w:instrText xml:space="preserve"> PAGEREF _Toc229567881 \h </w:instrText>
            </w:r>
            <w:r>
              <w:rPr>
                <w:noProof/>
                <w:webHidden/>
              </w:rPr>
            </w:r>
            <w:r>
              <w:rPr>
                <w:noProof/>
                <w:webHidden/>
              </w:rPr>
              <w:fldChar w:fldCharType="separate"/>
            </w:r>
            <w:r w:rsidR="0087548B">
              <w:rPr>
                <w:noProof/>
                <w:webHidden/>
              </w:rPr>
              <w:t>22</w:t>
            </w:r>
            <w:r>
              <w:rPr>
                <w:noProof/>
                <w:webHidden/>
              </w:rPr>
              <w:fldChar w:fldCharType="end"/>
            </w:r>
          </w:hyperlink>
        </w:p>
        <w:p w14:paraId="42097F26" w14:textId="67896790" w:rsidR="00270B92" w:rsidRDefault="00270B92">
          <w:pPr>
            <w:pStyle w:val="INNH2"/>
            <w:tabs>
              <w:tab w:val="right" w:leader="dot" w:pos="9062"/>
            </w:tabs>
            <w:rPr>
              <w:rFonts w:cstheme="minorBidi"/>
              <w:noProof/>
              <w:kern w:val="2"/>
              <w:sz w:val="24"/>
              <w:szCs w:val="24"/>
              <w14:ligatures w14:val="standardContextual"/>
            </w:rPr>
          </w:pPr>
          <w:hyperlink w:anchor="_Toc229567882" w:history="1">
            <w:r w:rsidRPr="005145A5">
              <w:rPr>
                <w:rStyle w:val="Hyperkobling"/>
                <w:rFonts w:eastAsia="Times New Roman"/>
                <w:noProof/>
              </w:rPr>
              <w:t>15.0 Årshjul for 2026-2027</w:t>
            </w:r>
            <w:r>
              <w:rPr>
                <w:noProof/>
                <w:webHidden/>
              </w:rPr>
              <w:tab/>
            </w:r>
            <w:r>
              <w:rPr>
                <w:noProof/>
                <w:webHidden/>
              </w:rPr>
              <w:fldChar w:fldCharType="begin"/>
            </w:r>
            <w:r>
              <w:rPr>
                <w:noProof/>
                <w:webHidden/>
              </w:rPr>
              <w:instrText xml:space="preserve"> PAGEREF _Toc229567882 \h </w:instrText>
            </w:r>
            <w:r>
              <w:rPr>
                <w:noProof/>
                <w:webHidden/>
              </w:rPr>
            </w:r>
            <w:r>
              <w:rPr>
                <w:noProof/>
                <w:webHidden/>
              </w:rPr>
              <w:fldChar w:fldCharType="separate"/>
            </w:r>
            <w:r w:rsidR="0087548B">
              <w:rPr>
                <w:noProof/>
                <w:webHidden/>
              </w:rPr>
              <w:t>23</w:t>
            </w:r>
            <w:r>
              <w:rPr>
                <w:noProof/>
                <w:webHidden/>
              </w:rPr>
              <w:fldChar w:fldCharType="end"/>
            </w:r>
          </w:hyperlink>
        </w:p>
        <w:p w14:paraId="31059E60" w14:textId="015F9C97" w:rsidR="00FC3291" w:rsidRDefault="00FC3291" w:rsidP="00FC3291">
          <w:r>
            <w:rPr>
              <w:b/>
              <w:bCs/>
            </w:rPr>
            <w:fldChar w:fldCharType="end"/>
          </w:r>
        </w:p>
      </w:sdtContent>
    </w:sdt>
    <w:p w14:paraId="3F998A96" w14:textId="77777777" w:rsidR="00FC3291" w:rsidRDefault="00FC3291" w:rsidP="00FC3291"/>
    <w:p w14:paraId="006681CD" w14:textId="77777777" w:rsidR="00FC3291" w:rsidRDefault="00FC3291" w:rsidP="00FC3291"/>
    <w:p w14:paraId="778E38C3" w14:textId="77777777" w:rsidR="00FC3291" w:rsidRDefault="00FC3291" w:rsidP="00FC3291"/>
    <w:p w14:paraId="26247FE3" w14:textId="77777777" w:rsidR="00FC3291" w:rsidRDefault="00FC3291" w:rsidP="00FC3291"/>
    <w:p w14:paraId="614AF0AB" w14:textId="77777777" w:rsidR="00FC3291" w:rsidRDefault="00FC3291" w:rsidP="00FC3291"/>
    <w:p w14:paraId="12FFBBB9" w14:textId="77777777" w:rsidR="00FC3291" w:rsidRDefault="00FC3291" w:rsidP="00FC3291"/>
    <w:p w14:paraId="77D15563" w14:textId="77777777" w:rsidR="00FC3291" w:rsidRDefault="00FC3291" w:rsidP="00FC3291"/>
    <w:p w14:paraId="34C5A51C" w14:textId="77777777" w:rsidR="00FC3291" w:rsidRDefault="00FC3291" w:rsidP="00FC3291"/>
    <w:p w14:paraId="1D5BFD9D" w14:textId="77777777" w:rsidR="00FC3291" w:rsidRDefault="00FC3291" w:rsidP="00FC3291"/>
    <w:p w14:paraId="6D1D2CBA" w14:textId="77777777" w:rsidR="00FC3291" w:rsidRDefault="00FC3291" w:rsidP="00FC3291"/>
    <w:p w14:paraId="1349BA5C" w14:textId="77777777" w:rsidR="00FC3291" w:rsidRDefault="00FC3291" w:rsidP="00FC3291"/>
    <w:p w14:paraId="0E7F065C" w14:textId="77777777" w:rsidR="00FC3291" w:rsidRDefault="00FC3291" w:rsidP="00FC3291"/>
    <w:p w14:paraId="3A23ADF8" w14:textId="77777777" w:rsidR="00FC3291" w:rsidRDefault="00FC3291" w:rsidP="00FC3291"/>
    <w:p w14:paraId="05D5E5EE" w14:textId="77777777" w:rsidR="00FC3291" w:rsidRDefault="00FC3291" w:rsidP="00FC3291"/>
    <w:p w14:paraId="79E27EF9" w14:textId="77777777" w:rsidR="00FC3291" w:rsidRDefault="00FC3291" w:rsidP="00FC3291"/>
    <w:p w14:paraId="012E1A69" w14:textId="77777777" w:rsidR="00FC3291" w:rsidRDefault="00FC3291" w:rsidP="00FC3291"/>
    <w:p w14:paraId="60B7DCAC" w14:textId="77777777" w:rsidR="00FC3291" w:rsidRDefault="00FC3291" w:rsidP="00FC3291"/>
    <w:p w14:paraId="0899AAF9" w14:textId="77777777" w:rsidR="00FC3291" w:rsidRDefault="00FC3291" w:rsidP="00FC3291"/>
    <w:p w14:paraId="0A40D466" w14:textId="77777777" w:rsidR="00FC3291" w:rsidRDefault="00FC3291" w:rsidP="00FC3291"/>
    <w:p w14:paraId="7420FA89" w14:textId="77777777" w:rsidR="00FC3291" w:rsidRDefault="00FC3291" w:rsidP="00FC3291"/>
    <w:p w14:paraId="30383D6D" w14:textId="77777777" w:rsidR="00FC3291" w:rsidRDefault="00FC3291" w:rsidP="00FC3291"/>
    <w:p w14:paraId="7899488C" w14:textId="77777777" w:rsidR="00FC3291" w:rsidRDefault="00FC3291" w:rsidP="00FC3291"/>
    <w:p w14:paraId="2B812DC7" w14:textId="77777777" w:rsidR="00FC3291" w:rsidRPr="0087584A" w:rsidRDefault="00FC3291" w:rsidP="00FC3291"/>
    <w:p w14:paraId="15C5FC25" w14:textId="77777777" w:rsidR="00FC3291" w:rsidRPr="00F35611" w:rsidRDefault="00FC3291" w:rsidP="00FC3291"/>
    <w:p w14:paraId="6766CA8A" w14:textId="77777777" w:rsidR="00FC3291" w:rsidRPr="00D44C88" w:rsidRDefault="00FC3291" w:rsidP="00FC3291">
      <w:pPr>
        <w:pStyle w:val="Overskrift2"/>
      </w:pPr>
      <w:bookmarkStart w:id="1" w:name="_Toc229567845"/>
      <w:r w:rsidRPr="00D44C88">
        <w:lastRenderedPageBreak/>
        <w:t>1.0 Innledning</w:t>
      </w:r>
      <w:bookmarkEnd w:id="1"/>
    </w:p>
    <w:p w14:paraId="6D750BB0"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Hans og Grete barnehage SA - En magisk reise -</w:t>
      </w:r>
    </w:p>
    <w:p w14:paraId="3E4E4CEF"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ønsker å gi barna i Hans og Grete barnehage en god start. For oss er det viktig at barna opplever hverdagen som </w:t>
      </w:r>
      <w:r>
        <w:rPr>
          <w:rFonts w:ascii="Times New Roman" w:eastAsia="Times New Roman" w:hAnsi="Times New Roman" w:cs="Times New Roman"/>
          <w:color w:val="000000" w:themeColor="text1"/>
          <w:sz w:val="24"/>
          <w:szCs w:val="24"/>
        </w:rPr>
        <w:t xml:space="preserve">trygg, full av </w:t>
      </w:r>
      <w:r w:rsidRPr="00B30968">
        <w:rPr>
          <w:rFonts w:ascii="Times New Roman" w:eastAsia="Times New Roman" w:hAnsi="Times New Roman" w:cs="Times New Roman"/>
          <w:color w:val="000000" w:themeColor="text1"/>
          <w:sz w:val="24"/>
          <w:szCs w:val="24"/>
        </w:rPr>
        <w:t>magisk</w:t>
      </w:r>
      <w:r>
        <w:rPr>
          <w:rFonts w:ascii="Times New Roman" w:eastAsia="Times New Roman" w:hAnsi="Times New Roman" w:cs="Times New Roman"/>
          <w:color w:val="000000" w:themeColor="text1"/>
          <w:sz w:val="24"/>
          <w:szCs w:val="24"/>
        </w:rPr>
        <w:t xml:space="preserve"> lek og anerkjennende samt inkluderende voksne</w:t>
      </w:r>
      <w:r w:rsidRPr="00B30968">
        <w:rPr>
          <w:rFonts w:ascii="Times New Roman" w:eastAsia="Times New Roman" w:hAnsi="Times New Roman" w:cs="Times New Roman"/>
          <w:color w:val="000000" w:themeColor="text1"/>
          <w:sz w:val="24"/>
          <w:szCs w:val="24"/>
        </w:rPr>
        <w:t xml:space="preserve">. Gjennom gode opplevelser sammen med trygge ansatte vil vi gi barna et godt grunnlag for videre utvikling. Ordet MAGISK er viktig for oss. Vi har utarbeidet disse verdiordene for vår praksis. </w:t>
      </w:r>
    </w:p>
    <w:p w14:paraId="5CEA392D"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Magisk</w:t>
      </w:r>
      <w:r w:rsidRPr="00B30968">
        <w:rPr>
          <w:rFonts w:ascii="Times New Roman" w:eastAsia="Times New Roman" w:hAnsi="Times New Roman" w:cs="Times New Roman"/>
          <w:color w:val="000000" w:themeColor="text1"/>
          <w:sz w:val="24"/>
          <w:szCs w:val="24"/>
        </w:rPr>
        <w:t xml:space="preserve">: </w:t>
      </w:r>
      <w:r>
        <w:tab/>
      </w:r>
      <w:r>
        <w:tab/>
      </w:r>
      <w:r w:rsidRPr="00B30968">
        <w:rPr>
          <w:rFonts w:ascii="Times New Roman" w:eastAsia="Times New Roman" w:hAnsi="Times New Roman" w:cs="Times New Roman"/>
          <w:color w:val="000000" w:themeColor="text1"/>
          <w:sz w:val="24"/>
          <w:szCs w:val="24"/>
        </w:rPr>
        <w:t xml:space="preserve">I lekens verden skaper vi et magisk univers der alt er mulig. </w:t>
      </w:r>
    </w:p>
    <w:p w14:paraId="20A050B6"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 xml:space="preserve">Anerkjennende: </w:t>
      </w:r>
      <w:r>
        <w:tab/>
      </w:r>
      <w:r w:rsidRPr="00B30968">
        <w:rPr>
          <w:rFonts w:ascii="Times New Roman" w:eastAsia="Times New Roman" w:hAnsi="Times New Roman" w:cs="Times New Roman"/>
          <w:color w:val="000000" w:themeColor="text1"/>
          <w:sz w:val="24"/>
          <w:szCs w:val="24"/>
        </w:rPr>
        <w:t xml:space="preserve">Vi respekterer og aksepterer alle for den de er. </w:t>
      </w:r>
    </w:p>
    <w:p w14:paraId="41451608"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Genuine:</w:t>
      </w:r>
      <w:r w:rsidRPr="00B30968">
        <w:rPr>
          <w:rFonts w:ascii="Times New Roman" w:eastAsia="Times New Roman" w:hAnsi="Times New Roman" w:cs="Times New Roman"/>
          <w:color w:val="000000" w:themeColor="text1"/>
          <w:sz w:val="24"/>
          <w:szCs w:val="24"/>
        </w:rPr>
        <w:t xml:space="preserve"> </w:t>
      </w:r>
      <w:r>
        <w:tab/>
      </w:r>
      <w:r>
        <w:tab/>
      </w:r>
      <w:r w:rsidRPr="00B30968">
        <w:rPr>
          <w:rFonts w:ascii="Times New Roman" w:eastAsia="Times New Roman" w:hAnsi="Times New Roman" w:cs="Times New Roman"/>
          <w:color w:val="000000" w:themeColor="text1"/>
          <w:sz w:val="24"/>
          <w:szCs w:val="24"/>
        </w:rPr>
        <w:t xml:space="preserve">Vi er ekte i det vi gjør </w:t>
      </w:r>
    </w:p>
    <w:p w14:paraId="126B086D" w14:textId="77777777" w:rsidR="00FC3291" w:rsidRPr="00B30968" w:rsidRDefault="00FC3291" w:rsidP="00FC3291">
      <w:pPr>
        <w:widowControl w:val="0"/>
        <w:spacing w:line="276" w:lineRule="auto"/>
        <w:ind w:left="2124" w:hanging="2124"/>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Inkluderende:</w:t>
      </w:r>
      <w:r w:rsidRPr="00B30968">
        <w:rPr>
          <w:rFonts w:ascii="Times New Roman" w:eastAsia="Times New Roman" w:hAnsi="Times New Roman" w:cs="Times New Roman"/>
          <w:color w:val="000000" w:themeColor="text1"/>
          <w:sz w:val="24"/>
          <w:szCs w:val="24"/>
        </w:rPr>
        <w:t xml:space="preserve"> </w:t>
      </w:r>
      <w:r>
        <w:tab/>
      </w:r>
      <w:r w:rsidRPr="00B30968">
        <w:rPr>
          <w:rFonts w:ascii="Times New Roman" w:eastAsia="Times New Roman" w:hAnsi="Times New Roman" w:cs="Times New Roman"/>
          <w:color w:val="000000" w:themeColor="text1"/>
          <w:sz w:val="24"/>
          <w:szCs w:val="24"/>
        </w:rPr>
        <w:t xml:space="preserve">I hverdagen er vi inkluderende og viser at alle er like mye verd. </w:t>
      </w:r>
    </w:p>
    <w:p w14:paraId="2F2EF712" w14:textId="77777777" w:rsidR="00FC3291" w:rsidRPr="00B30968" w:rsidRDefault="00FC3291" w:rsidP="00FC3291">
      <w:pPr>
        <w:widowControl w:val="0"/>
        <w:spacing w:line="276" w:lineRule="auto"/>
        <w:ind w:left="2124" w:hanging="2124"/>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Samarbeidende:</w:t>
      </w:r>
      <w:r w:rsidRPr="00B30968">
        <w:rPr>
          <w:rFonts w:ascii="Times New Roman" w:eastAsia="Times New Roman" w:hAnsi="Times New Roman" w:cs="Times New Roman"/>
          <w:color w:val="000000" w:themeColor="text1"/>
          <w:sz w:val="24"/>
          <w:szCs w:val="24"/>
        </w:rPr>
        <w:t xml:space="preserve"> </w:t>
      </w:r>
      <w:r>
        <w:tab/>
      </w:r>
      <w:r w:rsidRPr="00B30968">
        <w:rPr>
          <w:rFonts w:ascii="Times New Roman" w:eastAsia="Times New Roman" w:hAnsi="Times New Roman" w:cs="Times New Roman"/>
          <w:color w:val="000000" w:themeColor="text1"/>
          <w:sz w:val="24"/>
          <w:szCs w:val="24"/>
        </w:rPr>
        <w:t xml:space="preserve">Vi er opptatt av å være rause med hverandre og viser samarbeid gjennom handling. Gode rollemodeller. </w:t>
      </w:r>
    </w:p>
    <w:p w14:paraId="37C92D3B"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Kreative:</w:t>
      </w:r>
      <w:r w:rsidRPr="00B30968">
        <w:rPr>
          <w:rFonts w:ascii="Times New Roman" w:eastAsia="Times New Roman" w:hAnsi="Times New Roman" w:cs="Times New Roman"/>
          <w:color w:val="000000" w:themeColor="text1"/>
          <w:sz w:val="24"/>
          <w:szCs w:val="24"/>
        </w:rPr>
        <w:t xml:space="preserve"> </w:t>
      </w:r>
      <w:r>
        <w:tab/>
      </w:r>
      <w:r>
        <w:tab/>
      </w:r>
      <w:r w:rsidRPr="00B30968">
        <w:rPr>
          <w:rFonts w:ascii="Times New Roman" w:eastAsia="Times New Roman" w:hAnsi="Times New Roman" w:cs="Times New Roman"/>
          <w:color w:val="000000" w:themeColor="text1"/>
          <w:sz w:val="24"/>
          <w:szCs w:val="24"/>
        </w:rPr>
        <w:t xml:space="preserve">Vi er kreative i leken og i den magiske verden vi skaper sammen. </w:t>
      </w:r>
    </w:p>
    <w:p w14:paraId="3BD8F30C"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p>
    <w:p w14:paraId="0CF0D932"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Barnehagen drives etter lov om barnehager med forskrifter. Årsplanen med progresjonsplan gir informasjon om de overordnede målene i barnehageloven og barnehagens tiltak for å nå disse. Årsplanen er et arbeidsdokument for personalet, og en informasjon til foreldre om fokuset vårt dette barnehageåret. Arbeidsdokumentet skal være retningsgivende for personalet slik at barnehagen blir styrt i en bevisst og tydelig retning. </w:t>
      </w:r>
    </w:p>
    <w:p w14:paraId="0EC911BC" w14:textId="77777777" w:rsidR="00FC3291" w:rsidRPr="00B30968" w:rsidRDefault="00FC3291" w:rsidP="00FC3291">
      <w:pPr>
        <w:widowControl w:val="0"/>
        <w:spacing w:line="276" w:lineRule="auto"/>
        <w:ind w:left="708"/>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Barnehagens verdigrunnlag</w:t>
      </w:r>
      <w:r w:rsidRPr="00B30968">
        <w:rPr>
          <w:rFonts w:ascii="Times New Roman" w:eastAsia="Times New Roman" w:hAnsi="Times New Roman" w:cs="Times New Roman"/>
          <w:i/>
          <w:iCs/>
          <w:color w:val="000000" w:themeColor="text1"/>
          <w:sz w:val="24"/>
          <w:szCs w:val="24"/>
        </w:rPr>
        <w:t>: Barnehagen skal i samarbeid og forståelse med hjemmet, ivareta barnas behov for omsorg og lek, fremme læring og danning som grunnlag for allsidig utvikling. Lek, omsorg, læring og danning skal ses i sammenheng.</w:t>
      </w:r>
      <w:r w:rsidRPr="00B30968">
        <w:rPr>
          <w:rFonts w:ascii="Times New Roman" w:eastAsia="Times New Roman" w:hAnsi="Times New Roman" w:cs="Times New Roman"/>
          <w:color w:val="000000" w:themeColor="text1"/>
          <w:sz w:val="24"/>
          <w:szCs w:val="24"/>
        </w:rPr>
        <w:t xml:space="preserve"> (Kunnskapsdepartementet, 2017).</w:t>
      </w:r>
    </w:p>
    <w:p w14:paraId="52BA001C" w14:textId="77777777" w:rsidR="00FC3291" w:rsidRPr="00B30968" w:rsidRDefault="00FC3291" w:rsidP="00FC3291">
      <w:pPr>
        <w:widowControl w:val="0"/>
        <w:spacing w:line="276" w:lineRule="auto"/>
        <w:ind w:left="708"/>
        <w:rPr>
          <w:rFonts w:ascii="Times New Roman" w:eastAsia="Times New Roman" w:hAnsi="Times New Roman" w:cs="Times New Roman"/>
          <w:color w:val="000000" w:themeColor="text1"/>
          <w:sz w:val="24"/>
          <w:szCs w:val="24"/>
        </w:rPr>
      </w:pPr>
    </w:p>
    <w:p w14:paraId="44A30F75" w14:textId="77777777" w:rsidR="00FC3291" w:rsidRPr="00B30968" w:rsidRDefault="00FC3291" w:rsidP="00FC3291">
      <w:pPr>
        <w:widowControl w:val="0"/>
        <w:spacing w:line="276" w:lineRule="auto"/>
        <w:ind w:left="708"/>
        <w:rPr>
          <w:rFonts w:ascii="Times New Roman" w:eastAsia="Times New Roman" w:hAnsi="Times New Roman" w:cs="Times New Roman"/>
          <w:color w:val="303030"/>
          <w:sz w:val="24"/>
          <w:szCs w:val="24"/>
        </w:rPr>
      </w:pPr>
      <w:r w:rsidRPr="00B30968">
        <w:rPr>
          <w:rFonts w:ascii="Times New Roman" w:eastAsia="Times New Roman" w:hAnsi="Times New Roman" w:cs="Times New Roman"/>
          <w:color w:val="000000" w:themeColor="text1"/>
          <w:sz w:val="24"/>
          <w:szCs w:val="24"/>
        </w:rPr>
        <w:t xml:space="preserve">Videre sier rammeplanen at: </w:t>
      </w:r>
      <w:r w:rsidRPr="00B30968">
        <w:rPr>
          <w:rFonts w:ascii="Times New Roman" w:eastAsia="Times New Roman" w:hAnsi="Times New Roman" w:cs="Times New Roman"/>
          <w:i/>
          <w:iCs/>
          <w:color w:val="303030"/>
          <w:sz w:val="24"/>
          <w:szCs w:val="24"/>
        </w:rPr>
        <w:t xml:space="preserve">Barnehagen skal anerkjenne og ivareta barndommens egenverdi. Å bidra til at alle barn som går i barnehage, får en god barndom preget av trivsel, vennskap og lek, er fundamentalt. Barnehagen er også en forberedelse til aktiv deltakelse i samfunnet og bidrar til å legge grunnlaget for et godt liv. </w:t>
      </w:r>
      <w:r w:rsidRPr="00B30968">
        <w:rPr>
          <w:rFonts w:ascii="Times New Roman" w:eastAsia="Times New Roman" w:hAnsi="Times New Roman" w:cs="Times New Roman"/>
          <w:color w:val="303030"/>
          <w:sz w:val="24"/>
          <w:szCs w:val="24"/>
        </w:rPr>
        <w:t>(</w:t>
      </w:r>
      <w:proofErr w:type="spellStart"/>
      <w:r w:rsidRPr="00B30968">
        <w:rPr>
          <w:rFonts w:ascii="Times New Roman" w:eastAsia="Times New Roman" w:hAnsi="Times New Roman" w:cs="Times New Roman"/>
          <w:color w:val="303030"/>
          <w:sz w:val="24"/>
          <w:szCs w:val="24"/>
        </w:rPr>
        <w:t>Kunskapsdepartementet</w:t>
      </w:r>
      <w:proofErr w:type="spellEnd"/>
      <w:r w:rsidRPr="00B30968">
        <w:rPr>
          <w:rFonts w:ascii="Times New Roman" w:eastAsia="Times New Roman" w:hAnsi="Times New Roman" w:cs="Times New Roman"/>
          <w:color w:val="303030"/>
          <w:sz w:val="24"/>
          <w:szCs w:val="24"/>
        </w:rPr>
        <w:t>, 2017)</w:t>
      </w:r>
    </w:p>
    <w:p w14:paraId="3E94DAD0" w14:textId="77777777" w:rsidR="00FC3291" w:rsidRDefault="00FC3291" w:rsidP="00FC3291">
      <w:pPr>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Barnehagens daglige leder har det faglige ansvaret for utarbeidelse av årsplan med progresjonsplan i samarbeid med ansatte og foreldre. Barnehagens årsplan fastsettes av barnehagens samarbeidsutvalg.</w:t>
      </w:r>
    </w:p>
    <w:p w14:paraId="6F9B3932" w14:textId="77777777" w:rsidR="00FC3291" w:rsidRDefault="00FC3291" w:rsidP="00FC3291">
      <w:pPr>
        <w:spacing w:line="276" w:lineRule="auto"/>
        <w:rPr>
          <w:rFonts w:ascii="Times New Roman" w:eastAsia="Times New Roman" w:hAnsi="Times New Roman" w:cs="Times New Roman"/>
          <w:color w:val="000000" w:themeColor="text1"/>
          <w:sz w:val="24"/>
          <w:szCs w:val="24"/>
        </w:rPr>
      </w:pPr>
    </w:p>
    <w:p w14:paraId="30EE38FD" w14:textId="77777777" w:rsidR="00FC3291" w:rsidRPr="00D44C88" w:rsidRDefault="00FC3291" w:rsidP="00FC3291">
      <w:pPr>
        <w:pStyle w:val="Overskrift2"/>
      </w:pPr>
      <w:bookmarkStart w:id="2" w:name="_Toc168474410"/>
      <w:bookmarkStart w:id="3" w:name="_Toc229567846"/>
      <w:r w:rsidRPr="00D44C88">
        <w:lastRenderedPageBreak/>
        <w:t>2.0 Oversikt over ansatte i Hans og Grete barnehage SA</w:t>
      </w:r>
      <w:bookmarkEnd w:id="2"/>
      <w:bookmarkEnd w:id="3"/>
    </w:p>
    <w:p w14:paraId="3E0D0545"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Kontoret:</w:t>
      </w:r>
      <w:r w:rsidRPr="00B30968">
        <w:rPr>
          <w:rFonts w:ascii="Times New Roman" w:eastAsia="Times New Roman" w:hAnsi="Times New Roman" w:cs="Times New Roman"/>
          <w:color w:val="000000" w:themeColor="text1"/>
          <w:sz w:val="24"/>
          <w:szCs w:val="24"/>
        </w:rPr>
        <w:t xml:space="preserve"> </w:t>
      </w:r>
      <w:hyperlink r:id="rId11">
        <w:r w:rsidRPr="00B30968">
          <w:rPr>
            <w:rStyle w:val="Hyperkobling"/>
            <w:rFonts w:ascii="Times New Roman" w:eastAsia="Times New Roman" w:hAnsi="Times New Roman" w:cs="Times New Roman"/>
            <w:sz w:val="24"/>
            <w:szCs w:val="24"/>
          </w:rPr>
          <w:t>post@hansoggrete.com</w:t>
        </w:r>
      </w:hyperlink>
      <w:r w:rsidRPr="00B30968">
        <w:rPr>
          <w:rFonts w:ascii="Times New Roman" w:eastAsia="Times New Roman" w:hAnsi="Times New Roman" w:cs="Times New Roman"/>
          <w:color w:val="000000" w:themeColor="text1"/>
          <w:sz w:val="24"/>
          <w:szCs w:val="24"/>
        </w:rPr>
        <w:t xml:space="preserve"> </w:t>
      </w:r>
      <w:r w:rsidRPr="00B30968">
        <w:rPr>
          <w:rFonts w:ascii="Times New Roman" w:eastAsia="Times New Roman" w:hAnsi="Times New Roman" w:cs="Times New Roman"/>
          <w:b/>
          <w:bCs/>
          <w:color w:val="000000" w:themeColor="text1"/>
          <w:sz w:val="24"/>
          <w:szCs w:val="24"/>
        </w:rPr>
        <w:t>90 23 49 33</w:t>
      </w:r>
    </w:p>
    <w:tbl>
      <w:tblPr>
        <w:tblStyle w:val="Tabellrutenett"/>
        <w:tblW w:w="0" w:type="auto"/>
        <w:tblLayout w:type="fixed"/>
        <w:tblLook w:val="04A0" w:firstRow="1" w:lastRow="0" w:firstColumn="1" w:lastColumn="0" w:noHBand="0" w:noVBand="1"/>
      </w:tblPr>
      <w:tblGrid>
        <w:gridCol w:w="4508"/>
        <w:gridCol w:w="4508"/>
      </w:tblGrid>
      <w:tr w:rsidR="00FC3291" w:rsidRPr="00B30968" w14:paraId="4BEEC985" w14:textId="77777777" w:rsidTr="000E2793">
        <w:trPr>
          <w:trHeight w:val="300"/>
        </w:trPr>
        <w:tc>
          <w:tcPr>
            <w:tcW w:w="4508" w:type="dxa"/>
            <w:tcMar>
              <w:left w:w="105" w:type="dxa"/>
              <w:right w:w="105" w:type="dxa"/>
            </w:tcMar>
          </w:tcPr>
          <w:p w14:paraId="14900D39"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Lene Utsola Hatlestad</w:t>
            </w:r>
          </w:p>
        </w:tc>
        <w:tc>
          <w:tcPr>
            <w:tcW w:w="4508" w:type="dxa"/>
            <w:tcMar>
              <w:left w:w="105" w:type="dxa"/>
              <w:right w:w="105" w:type="dxa"/>
            </w:tcMar>
          </w:tcPr>
          <w:p w14:paraId="7557FF6C"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Daglig leder</w:t>
            </w:r>
          </w:p>
        </w:tc>
      </w:tr>
      <w:tr w:rsidR="00FC3291" w:rsidRPr="00B30968" w14:paraId="10158FA9" w14:textId="77777777" w:rsidTr="000E2793">
        <w:trPr>
          <w:trHeight w:val="300"/>
        </w:trPr>
        <w:tc>
          <w:tcPr>
            <w:tcW w:w="4508" w:type="dxa"/>
            <w:tcMar>
              <w:left w:w="105" w:type="dxa"/>
              <w:right w:w="105" w:type="dxa"/>
            </w:tcMar>
          </w:tcPr>
          <w:p w14:paraId="22B5D3C0"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Mona Fiskå Svela</w:t>
            </w:r>
          </w:p>
        </w:tc>
        <w:tc>
          <w:tcPr>
            <w:tcW w:w="4508" w:type="dxa"/>
            <w:tcMar>
              <w:left w:w="105" w:type="dxa"/>
              <w:right w:w="105" w:type="dxa"/>
            </w:tcMar>
          </w:tcPr>
          <w:p w14:paraId="34893DD3"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Fagleder</w:t>
            </w:r>
          </w:p>
        </w:tc>
      </w:tr>
    </w:tbl>
    <w:p w14:paraId="26350F3A"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Tusenbein: 48 00 79 19</w:t>
      </w:r>
    </w:p>
    <w:tbl>
      <w:tblPr>
        <w:tblStyle w:val="Tabellrutenett"/>
        <w:tblW w:w="0" w:type="auto"/>
        <w:tblLayout w:type="fixed"/>
        <w:tblLook w:val="04A0" w:firstRow="1" w:lastRow="0" w:firstColumn="1" w:lastColumn="0" w:noHBand="0" w:noVBand="1"/>
      </w:tblPr>
      <w:tblGrid>
        <w:gridCol w:w="4508"/>
        <w:gridCol w:w="4508"/>
      </w:tblGrid>
      <w:tr w:rsidR="00FC3291" w:rsidRPr="00B30968" w14:paraId="0B2E9EBF" w14:textId="77777777" w:rsidTr="000E2793">
        <w:trPr>
          <w:trHeight w:val="300"/>
        </w:trPr>
        <w:tc>
          <w:tcPr>
            <w:tcW w:w="4508" w:type="dxa"/>
            <w:tcMar>
              <w:left w:w="105" w:type="dxa"/>
              <w:right w:w="105" w:type="dxa"/>
            </w:tcMar>
          </w:tcPr>
          <w:p w14:paraId="5C95ECD3"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Lene Torgersen</w:t>
            </w:r>
          </w:p>
        </w:tc>
        <w:tc>
          <w:tcPr>
            <w:tcW w:w="4508" w:type="dxa"/>
            <w:tcMar>
              <w:left w:w="105" w:type="dxa"/>
              <w:right w:w="105" w:type="dxa"/>
            </w:tcMar>
          </w:tcPr>
          <w:p w14:paraId="7EAB42CD"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Pedagogisk leder</w:t>
            </w:r>
          </w:p>
        </w:tc>
      </w:tr>
      <w:tr w:rsidR="00FC3291" w:rsidRPr="00B30968" w14:paraId="6B3FF4EE" w14:textId="77777777" w:rsidTr="000E2793">
        <w:trPr>
          <w:trHeight w:val="300"/>
        </w:trPr>
        <w:tc>
          <w:tcPr>
            <w:tcW w:w="4508" w:type="dxa"/>
            <w:tcMar>
              <w:left w:w="105" w:type="dxa"/>
              <w:right w:w="105" w:type="dxa"/>
            </w:tcMar>
          </w:tcPr>
          <w:p w14:paraId="168CCAFF"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Mikal Lian</w:t>
            </w:r>
          </w:p>
        </w:tc>
        <w:tc>
          <w:tcPr>
            <w:tcW w:w="4508" w:type="dxa"/>
            <w:tcMar>
              <w:left w:w="105" w:type="dxa"/>
              <w:right w:w="105" w:type="dxa"/>
            </w:tcMar>
          </w:tcPr>
          <w:p w14:paraId="325468A9"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Barnehagelærer</w:t>
            </w:r>
          </w:p>
        </w:tc>
      </w:tr>
      <w:tr w:rsidR="00FC3291" w:rsidRPr="00B30968" w14:paraId="494C64B4" w14:textId="77777777" w:rsidTr="000E2793">
        <w:trPr>
          <w:trHeight w:val="300"/>
        </w:trPr>
        <w:tc>
          <w:tcPr>
            <w:tcW w:w="4508" w:type="dxa"/>
            <w:tcMar>
              <w:left w:w="105" w:type="dxa"/>
              <w:right w:w="105" w:type="dxa"/>
            </w:tcMar>
          </w:tcPr>
          <w:p w14:paraId="0FA450FD" w14:textId="77777777" w:rsidR="00FC3291" w:rsidRPr="00B30968" w:rsidRDefault="00FC3291" w:rsidP="000E2793">
            <w:pPr>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Marianne Hetlelid</w:t>
            </w:r>
          </w:p>
        </w:tc>
        <w:tc>
          <w:tcPr>
            <w:tcW w:w="4508" w:type="dxa"/>
            <w:tcMar>
              <w:left w:w="105" w:type="dxa"/>
              <w:right w:w="105" w:type="dxa"/>
            </w:tcMar>
          </w:tcPr>
          <w:p w14:paraId="2DC3BD92" w14:textId="77777777" w:rsidR="00FC3291" w:rsidRPr="00B30968" w:rsidRDefault="00FC3291" w:rsidP="000E2793">
            <w:pPr>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Barne og ungdomsarbeider</w:t>
            </w:r>
          </w:p>
        </w:tc>
      </w:tr>
      <w:tr w:rsidR="00FC3291" w:rsidRPr="00B30968" w14:paraId="756D6939" w14:textId="77777777" w:rsidTr="000E2793">
        <w:trPr>
          <w:trHeight w:val="300"/>
        </w:trPr>
        <w:tc>
          <w:tcPr>
            <w:tcW w:w="4508" w:type="dxa"/>
            <w:tcMar>
              <w:left w:w="105" w:type="dxa"/>
              <w:right w:w="105" w:type="dxa"/>
            </w:tcMar>
          </w:tcPr>
          <w:p w14:paraId="12C01EFE" w14:textId="66E3707F" w:rsidR="00FC3291" w:rsidRPr="00B30968" w:rsidRDefault="00F82D25"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Joel Rørbakken</w:t>
            </w:r>
          </w:p>
        </w:tc>
        <w:tc>
          <w:tcPr>
            <w:tcW w:w="4508" w:type="dxa"/>
            <w:tcMar>
              <w:left w:w="105" w:type="dxa"/>
              <w:right w:w="105" w:type="dxa"/>
            </w:tcMar>
          </w:tcPr>
          <w:p w14:paraId="6F71A254" w14:textId="1AD5C36C" w:rsidR="00FC3291" w:rsidRPr="00B30968" w:rsidRDefault="00F82D25"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medarbeider/student</w:t>
            </w:r>
          </w:p>
        </w:tc>
      </w:tr>
      <w:tr w:rsidR="00307027" w:rsidRPr="00B30968" w14:paraId="661D42F0" w14:textId="77777777" w:rsidTr="000E2793">
        <w:trPr>
          <w:trHeight w:val="300"/>
        </w:trPr>
        <w:tc>
          <w:tcPr>
            <w:tcW w:w="4508" w:type="dxa"/>
            <w:tcMar>
              <w:left w:w="105" w:type="dxa"/>
              <w:right w:w="105" w:type="dxa"/>
            </w:tcMar>
          </w:tcPr>
          <w:p w14:paraId="75A9A1D6" w14:textId="1368DA08" w:rsidR="00307027" w:rsidRDefault="00307027" w:rsidP="000E2793">
            <w:pPr>
              <w:widowControl w:val="0"/>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Sushma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Jaladi</w:t>
            </w:r>
            <w:proofErr w:type="spellEnd"/>
          </w:p>
        </w:tc>
        <w:tc>
          <w:tcPr>
            <w:tcW w:w="4508" w:type="dxa"/>
            <w:tcMar>
              <w:left w:w="105" w:type="dxa"/>
              <w:right w:w="105" w:type="dxa"/>
            </w:tcMar>
          </w:tcPr>
          <w:p w14:paraId="07B28176" w14:textId="388110E4" w:rsidR="00307027" w:rsidRDefault="00307027"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bl>
    <w:p w14:paraId="016AA187"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Kålormen: 48 00 78 98</w:t>
      </w:r>
    </w:p>
    <w:tbl>
      <w:tblPr>
        <w:tblStyle w:val="Tabellrutenett"/>
        <w:tblW w:w="0" w:type="auto"/>
        <w:tblLayout w:type="fixed"/>
        <w:tblLook w:val="04A0" w:firstRow="1" w:lastRow="0" w:firstColumn="1" w:lastColumn="0" w:noHBand="0" w:noVBand="1"/>
      </w:tblPr>
      <w:tblGrid>
        <w:gridCol w:w="4508"/>
        <w:gridCol w:w="4508"/>
      </w:tblGrid>
      <w:tr w:rsidR="00FC3291" w:rsidRPr="00B30968" w14:paraId="14C601A7" w14:textId="77777777" w:rsidTr="000E2793">
        <w:trPr>
          <w:trHeight w:val="300"/>
        </w:trPr>
        <w:tc>
          <w:tcPr>
            <w:tcW w:w="4508" w:type="dxa"/>
            <w:tcMar>
              <w:left w:w="105" w:type="dxa"/>
              <w:right w:w="105" w:type="dxa"/>
            </w:tcMar>
          </w:tcPr>
          <w:p w14:paraId="72C36838" w14:textId="3C914ED6" w:rsidR="00FC3291" w:rsidRPr="00B30968" w:rsidRDefault="00F82D25"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Elise Pedersen</w:t>
            </w:r>
          </w:p>
        </w:tc>
        <w:tc>
          <w:tcPr>
            <w:tcW w:w="4508" w:type="dxa"/>
            <w:tcMar>
              <w:left w:w="105" w:type="dxa"/>
              <w:right w:w="105" w:type="dxa"/>
            </w:tcMar>
          </w:tcPr>
          <w:p w14:paraId="4D8224AE"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Pedagogisk leder</w:t>
            </w:r>
          </w:p>
        </w:tc>
      </w:tr>
      <w:tr w:rsidR="00FC3291" w:rsidRPr="00B30968" w14:paraId="02F6EA7B" w14:textId="77777777" w:rsidTr="000E2793">
        <w:trPr>
          <w:trHeight w:val="300"/>
        </w:trPr>
        <w:tc>
          <w:tcPr>
            <w:tcW w:w="4508" w:type="dxa"/>
            <w:tcMar>
              <w:left w:w="105" w:type="dxa"/>
              <w:right w:w="105" w:type="dxa"/>
            </w:tcMar>
          </w:tcPr>
          <w:p w14:paraId="0B3A205D" w14:textId="2F76742F" w:rsidR="00FC3291" w:rsidRPr="00B30968" w:rsidRDefault="00F82D25" w:rsidP="000E279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Kristine Angell</w:t>
            </w:r>
          </w:p>
        </w:tc>
        <w:tc>
          <w:tcPr>
            <w:tcW w:w="4508" w:type="dxa"/>
            <w:tcMar>
              <w:left w:w="105" w:type="dxa"/>
              <w:right w:w="105" w:type="dxa"/>
            </w:tcMar>
          </w:tcPr>
          <w:p w14:paraId="4FF84835" w14:textId="1A85179A" w:rsidR="00FC3291" w:rsidRPr="00B30968" w:rsidRDefault="00BC32D2" w:rsidP="000E279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Barnehagelærer</w:t>
            </w:r>
          </w:p>
        </w:tc>
      </w:tr>
      <w:tr w:rsidR="00FC3291" w:rsidRPr="00B30968" w14:paraId="546ACAC1" w14:textId="77777777" w:rsidTr="000E2793">
        <w:trPr>
          <w:trHeight w:val="300"/>
        </w:trPr>
        <w:tc>
          <w:tcPr>
            <w:tcW w:w="4508" w:type="dxa"/>
            <w:tcMar>
              <w:left w:w="105" w:type="dxa"/>
              <w:right w:w="105" w:type="dxa"/>
            </w:tcMar>
          </w:tcPr>
          <w:p w14:paraId="558E2043" w14:textId="3710019F" w:rsidR="00FC3291" w:rsidRPr="00B30968" w:rsidRDefault="00307027"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Ingrid Ege-Lunde</w:t>
            </w:r>
          </w:p>
        </w:tc>
        <w:tc>
          <w:tcPr>
            <w:tcW w:w="4508" w:type="dxa"/>
            <w:tcMar>
              <w:left w:w="105" w:type="dxa"/>
              <w:right w:w="105" w:type="dxa"/>
            </w:tcMar>
          </w:tcPr>
          <w:p w14:paraId="4878914B" w14:textId="4AC37881" w:rsidR="00FC3291" w:rsidRPr="00B30968" w:rsidRDefault="00BC32D2"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r w:rsidR="00FC3291" w:rsidRPr="00B30968" w14:paraId="311E2214" w14:textId="77777777" w:rsidTr="000E2793">
        <w:trPr>
          <w:trHeight w:val="338"/>
        </w:trPr>
        <w:tc>
          <w:tcPr>
            <w:tcW w:w="4508" w:type="dxa"/>
            <w:tcMar>
              <w:left w:w="105" w:type="dxa"/>
              <w:right w:w="105" w:type="dxa"/>
            </w:tcMar>
          </w:tcPr>
          <w:p w14:paraId="1FF12628"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Lorraine Auklend</w:t>
            </w:r>
          </w:p>
        </w:tc>
        <w:tc>
          <w:tcPr>
            <w:tcW w:w="4508" w:type="dxa"/>
            <w:tcMar>
              <w:left w:w="105" w:type="dxa"/>
              <w:right w:w="105" w:type="dxa"/>
            </w:tcMar>
          </w:tcPr>
          <w:p w14:paraId="0151906C" w14:textId="13D11AEB" w:rsidR="00FC3291" w:rsidRPr="00B30968" w:rsidRDefault="00BC32D2"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Barne og ungdomsarbeider</w:t>
            </w:r>
          </w:p>
        </w:tc>
      </w:tr>
    </w:tbl>
    <w:p w14:paraId="6C0E1E80"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Rødhette: 99 22 93 80</w:t>
      </w:r>
    </w:p>
    <w:tbl>
      <w:tblPr>
        <w:tblStyle w:val="Tabellrutenett"/>
        <w:tblW w:w="0" w:type="auto"/>
        <w:tblLayout w:type="fixed"/>
        <w:tblLook w:val="04A0" w:firstRow="1" w:lastRow="0" w:firstColumn="1" w:lastColumn="0" w:noHBand="0" w:noVBand="1"/>
      </w:tblPr>
      <w:tblGrid>
        <w:gridCol w:w="4508"/>
        <w:gridCol w:w="4508"/>
      </w:tblGrid>
      <w:tr w:rsidR="00FC3291" w:rsidRPr="00B30968" w14:paraId="01E4F978" w14:textId="77777777" w:rsidTr="000E2793">
        <w:trPr>
          <w:trHeight w:val="300"/>
        </w:trPr>
        <w:tc>
          <w:tcPr>
            <w:tcW w:w="4508" w:type="dxa"/>
            <w:tcMar>
              <w:left w:w="105" w:type="dxa"/>
              <w:right w:w="105" w:type="dxa"/>
            </w:tcMar>
          </w:tcPr>
          <w:p w14:paraId="74B4F38B" w14:textId="50951E99" w:rsidR="00FC3291" w:rsidRPr="00B30968" w:rsidRDefault="00DB0111"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Mervyn </w:t>
            </w:r>
            <w:r w:rsidR="00BC32D2">
              <w:rPr>
                <w:rFonts w:ascii="Times New Roman" w:eastAsia="Times New Roman" w:hAnsi="Times New Roman" w:cs="Times New Roman"/>
                <w:sz w:val="24"/>
                <w:szCs w:val="24"/>
              </w:rPr>
              <w:t>George</w:t>
            </w:r>
          </w:p>
        </w:tc>
        <w:tc>
          <w:tcPr>
            <w:tcW w:w="4508" w:type="dxa"/>
            <w:tcMar>
              <w:left w:w="105" w:type="dxa"/>
              <w:right w:w="105" w:type="dxa"/>
            </w:tcMar>
          </w:tcPr>
          <w:p w14:paraId="5CF01866" w14:textId="03C3C105" w:rsidR="00FC3291" w:rsidRPr="00B30968" w:rsidRDefault="00FC3291"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Pedagogisk leder </w:t>
            </w:r>
          </w:p>
        </w:tc>
      </w:tr>
      <w:tr w:rsidR="00D0641F" w:rsidRPr="00B30968" w14:paraId="130753CF" w14:textId="77777777" w:rsidTr="000E2793">
        <w:trPr>
          <w:trHeight w:val="300"/>
        </w:trPr>
        <w:tc>
          <w:tcPr>
            <w:tcW w:w="4508" w:type="dxa"/>
            <w:tcMar>
              <w:left w:w="105" w:type="dxa"/>
              <w:right w:w="105" w:type="dxa"/>
            </w:tcMar>
          </w:tcPr>
          <w:p w14:paraId="48432019" w14:textId="3E3FBCC4"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Carmen Knudsen Øvrebø</w:t>
            </w:r>
          </w:p>
        </w:tc>
        <w:tc>
          <w:tcPr>
            <w:tcW w:w="4508" w:type="dxa"/>
            <w:tcMar>
              <w:left w:w="105" w:type="dxa"/>
              <w:right w:w="105" w:type="dxa"/>
            </w:tcMar>
          </w:tcPr>
          <w:p w14:paraId="52333F11" w14:textId="2E397143"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Barnehagelærer på </w:t>
            </w:r>
            <w:proofErr w:type="spellStart"/>
            <w:r>
              <w:rPr>
                <w:rFonts w:ascii="Times New Roman" w:eastAsia="Times New Roman" w:hAnsi="Times New Roman" w:cs="Times New Roman"/>
                <w:sz w:val="24"/>
                <w:szCs w:val="24"/>
              </w:rPr>
              <w:t>disp</w:t>
            </w:r>
            <w:proofErr w:type="spellEnd"/>
            <w:r>
              <w:rPr>
                <w:rFonts w:ascii="Times New Roman" w:eastAsia="Times New Roman" w:hAnsi="Times New Roman" w:cs="Times New Roman"/>
                <w:sz w:val="24"/>
                <w:szCs w:val="24"/>
              </w:rPr>
              <w:t>/student</w:t>
            </w:r>
          </w:p>
        </w:tc>
      </w:tr>
      <w:tr w:rsidR="00D0641F" w:rsidRPr="00B30968" w14:paraId="500C95B5" w14:textId="77777777" w:rsidTr="000E2793">
        <w:trPr>
          <w:trHeight w:val="300"/>
        </w:trPr>
        <w:tc>
          <w:tcPr>
            <w:tcW w:w="4508" w:type="dxa"/>
            <w:tcMar>
              <w:left w:w="105" w:type="dxa"/>
              <w:right w:w="105" w:type="dxa"/>
            </w:tcMar>
          </w:tcPr>
          <w:p w14:paraId="1E1720AE" w14:textId="6CBAEACF"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Vasiliki Trivyzadaki</w:t>
            </w:r>
          </w:p>
        </w:tc>
        <w:tc>
          <w:tcPr>
            <w:tcW w:w="4508" w:type="dxa"/>
            <w:tcMar>
              <w:left w:w="105" w:type="dxa"/>
              <w:right w:w="105" w:type="dxa"/>
            </w:tcMar>
          </w:tcPr>
          <w:p w14:paraId="784D7EF6" w14:textId="59CEEE60" w:rsidR="00D0641F" w:rsidRPr="00B30968" w:rsidRDefault="00D0641F" w:rsidP="00D0641F">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Barne og ungdomsarbeider</w:t>
            </w:r>
          </w:p>
        </w:tc>
      </w:tr>
      <w:tr w:rsidR="00D0641F" w:rsidRPr="00B30968" w14:paraId="1F95E5E1" w14:textId="77777777" w:rsidTr="000E2793">
        <w:trPr>
          <w:trHeight w:val="300"/>
        </w:trPr>
        <w:tc>
          <w:tcPr>
            <w:tcW w:w="4508" w:type="dxa"/>
            <w:tcMar>
              <w:left w:w="105" w:type="dxa"/>
              <w:right w:w="105" w:type="dxa"/>
            </w:tcMar>
          </w:tcPr>
          <w:p w14:paraId="1B26DD81" w14:textId="729BB75B"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Veronica Bore Efteland</w:t>
            </w:r>
          </w:p>
        </w:tc>
        <w:tc>
          <w:tcPr>
            <w:tcW w:w="4508" w:type="dxa"/>
            <w:tcMar>
              <w:left w:w="105" w:type="dxa"/>
              <w:right w:w="105" w:type="dxa"/>
            </w:tcMar>
          </w:tcPr>
          <w:p w14:paraId="3D0C6545" w14:textId="5AD62022"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r w:rsidR="00D0641F" w:rsidRPr="00B30968" w14:paraId="4D9C7FE1" w14:textId="77777777" w:rsidTr="000E2793">
        <w:trPr>
          <w:trHeight w:val="300"/>
        </w:trPr>
        <w:tc>
          <w:tcPr>
            <w:tcW w:w="4508" w:type="dxa"/>
            <w:tcMar>
              <w:left w:w="105" w:type="dxa"/>
              <w:right w:w="105" w:type="dxa"/>
            </w:tcMar>
          </w:tcPr>
          <w:p w14:paraId="54A0AC19" w14:textId="639B9EC7"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Dina Olsen </w:t>
            </w:r>
          </w:p>
        </w:tc>
        <w:tc>
          <w:tcPr>
            <w:tcW w:w="4508" w:type="dxa"/>
            <w:tcMar>
              <w:left w:w="105" w:type="dxa"/>
              <w:right w:w="105" w:type="dxa"/>
            </w:tcMar>
          </w:tcPr>
          <w:p w14:paraId="32F7203D" w14:textId="64271DBE"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Lærling</w:t>
            </w:r>
          </w:p>
        </w:tc>
      </w:tr>
      <w:tr w:rsidR="00D0641F" w:rsidRPr="00B30968" w14:paraId="41D66017" w14:textId="77777777" w:rsidTr="000E2793">
        <w:trPr>
          <w:trHeight w:val="300"/>
        </w:trPr>
        <w:tc>
          <w:tcPr>
            <w:tcW w:w="4508" w:type="dxa"/>
            <w:tcMar>
              <w:left w:w="105" w:type="dxa"/>
              <w:right w:w="105" w:type="dxa"/>
            </w:tcMar>
          </w:tcPr>
          <w:p w14:paraId="07E2ABAA" w14:textId="7F0253E8"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Selma </w:t>
            </w:r>
            <w:proofErr w:type="spellStart"/>
            <w:r>
              <w:rPr>
                <w:rFonts w:ascii="Times New Roman" w:eastAsia="Times New Roman" w:hAnsi="Times New Roman" w:cs="Times New Roman"/>
                <w:sz w:val="24"/>
                <w:szCs w:val="24"/>
              </w:rPr>
              <w:t>Tillung</w:t>
            </w:r>
            <w:proofErr w:type="spellEnd"/>
            <w:r>
              <w:rPr>
                <w:rFonts w:ascii="Times New Roman" w:eastAsia="Times New Roman" w:hAnsi="Times New Roman" w:cs="Times New Roman"/>
                <w:sz w:val="24"/>
                <w:szCs w:val="24"/>
              </w:rPr>
              <w:t xml:space="preserve"> Østråt</w:t>
            </w:r>
          </w:p>
        </w:tc>
        <w:tc>
          <w:tcPr>
            <w:tcW w:w="4508" w:type="dxa"/>
            <w:tcMar>
              <w:left w:w="105" w:type="dxa"/>
              <w:right w:w="105" w:type="dxa"/>
            </w:tcMar>
          </w:tcPr>
          <w:p w14:paraId="1DE052D4" w14:textId="0653E4E9"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r w:rsidR="00D0641F" w:rsidRPr="00B30968" w14:paraId="4FE8B827" w14:textId="77777777" w:rsidTr="000E2793">
        <w:trPr>
          <w:trHeight w:val="300"/>
        </w:trPr>
        <w:tc>
          <w:tcPr>
            <w:tcW w:w="4508" w:type="dxa"/>
            <w:tcMar>
              <w:left w:w="105" w:type="dxa"/>
              <w:right w:w="105" w:type="dxa"/>
            </w:tcMar>
          </w:tcPr>
          <w:p w14:paraId="58311A5C" w14:textId="2835D32C" w:rsidR="00D0641F" w:rsidRPr="00B30968" w:rsidRDefault="00D0641F" w:rsidP="00D0641F">
            <w:pPr>
              <w:widowControl w:val="0"/>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Sushma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Jaladi</w:t>
            </w:r>
            <w:proofErr w:type="spellEnd"/>
          </w:p>
        </w:tc>
        <w:tc>
          <w:tcPr>
            <w:tcW w:w="4508" w:type="dxa"/>
            <w:tcMar>
              <w:left w:w="105" w:type="dxa"/>
              <w:right w:w="105" w:type="dxa"/>
            </w:tcMar>
          </w:tcPr>
          <w:p w14:paraId="6ECD2A9D" w14:textId="33F30F3C" w:rsidR="00D0641F" w:rsidRPr="00B30968" w:rsidRDefault="00D0641F" w:rsidP="00D0641F">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bl>
    <w:p w14:paraId="0EFC2792"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Gullhår: 48 00 77 19</w:t>
      </w:r>
    </w:p>
    <w:tbl>
      <w:tblPr>
        <w:tblStyle w:val="Tabellrutenett"/>
        <w:tblW w:w="0" w:type="auto"/>
        <w:tblLayout w:type="fixed"/>
        <w:tblLook w:val="04A0" w:firstRow="1" w:lastRow="0" w:firstColumn="1" w:lastColumn="0" w:noHBand="0" w:noVBand="1"/>
      </w:tblPr>
      <w:tblGrid>
        <w:gridCol w:w="4508"/>
        <w:gridCol w:w="4508"/>
      </w:tblGrid>
      <w:tr w:rsidR="00FC3291" w:rsidRPr="00B30968" w14:paraId="1BAA4F2E" w14:textId="77777777" w:rsidTr="000E2793">
        <w:trPr>
          <w:trHeight w:val="300"/>
        </w:trPr>
        <w:tc>
          <w:tcPr>
            <w:tcW w:w="4508" w:type="dxa"/>
            <w:tcMar>
              <w:left w:w="105" w:type="dxa"/>
              <w:right w:w="105" w:type="dxa"/>
            </w:tcMar>
          </w:tcPr>
          <w:p w14:paraId="7A86CD73"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Iselin Aareskjold</w:t>
            </w:r>
            <w:r>
              <w:rPr>
                <w:rFonts w:ascii="Times New Roman" w:eastAsia="Times New Roman" w:hAnsi="Times New Roman" w:cs="Times New Roman"/>
                <w:sz w:val="24"/>
                <w:szCs w:val="24"/>
              </w:rPr>
              <w:t xml:space="preserve"> Sigurdsen</w:t>
            </w:r>
          </w:p>
        </w:tc>
        <w:tc>
          <w:tcPr>
            <w:tcW w:w="4508" w:type="dxa"/>
            <w:tcMar>
              <w:left w:w="105" w:type="dxa"/>
              <w:right w:w="105" w:type="dxa"/>
            </w:tcMar>
          </w:tcPr>
          <w:p w14:paraId="2084A493"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Pedagogisk leder</w:t>
            </w:r>
          </w:p>
        </w:tc>
      </w:tr>
      <w:tr w:rsidR="00FC3291" w:rsidRPr="00B30968" w14:paraId="0AC4CEE2" w14:textId="77777777" w:rsidTr="000E2793">
        <w:trPr>
          <w:trHeight w:val="300"/>
        </w:trPr>
        <w:tc>
          <w:tcPr>
            <w:tcW w:w="4508" w:type="dxa"/>
            <w:tcMar>
              <w:left w:w="105" w:type="dxa"/>
              <w:right w:w="105" w:type="dxa"/>
            </w:tcMar>
          </w:tcPr>
          <w:p w14:paraId="6FAC5EE4" w14:textId="2BC44F5B" w:rsidR="00FC3291" w:rsidRPr="00B30968" w:rsidRDefault="00C10AF1" w:rsidP="000E279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Donna Mae Dela Pena</w:t>
            </w:r>
          </w:p>
        </w:tc>
        <w:tc>
          <w:tcPr>
            <w:tcW w:w="4508" w:type="dxa"/>
            <w:tcMar>
              <w:left w:w="105" w:type="dxa"/>
              <w:right w:w="105" w:type="dxa"/>
            </w:tcMar>
          </w:tcPr>
          <w:p w14:paraId="42C14019" w14:textId="77777777" w:rsidR="00FC3291" w:rsidRPr="00B30968" w:rsidRDefault="00FC3291" w:rsidP="000E279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Barnehagelærer</w:t>
            </w:r>
            <w:r>
              <w:rPr>
                <w:rFonts w:ascii="Times New Roman" w:eastAsia="Times New Roman" w:hAnsi="Times New Roman" w:cs="Times New Roman"/>
                <w:sz w:val="24"/>
                <w:szCs w:val="24"/>
              </w:rPr>
              <w:t xml:space="preserve"> (på dispensasjon). </w:t>
            </w:r>
          </w:p>
        </w:tc>
      </w:tr>
      <w:tr w:rsidR="00A14B23" w:rsidRPr="00B30968" w14:paraId="760FDD09" w14:textId="77777777" w:rsidTr="000E2793">
        <w:trPr>
          <w:trHeight w:val="300"/>
        </w:trPr>
        <w:tc>
          <w:tcPr>
            <w:tcW w:w="4508" w:type="dxa"/>
            <w:tcMar>
              <w:left w:w="105" w:type="dxa"/>
              <w:right w:w="105" w:type="dxa"/>
            </w:tcMar>
          </w:tcPr>
          <w:p w14:paraId="3B4178BD" w14:textId="5C783576" w:rsidR="00A14B23" w:rsidRPr="00B30968" w:rsidRDefault="00A14B23" w:rsidP="00A14B2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Thea Bergheim</w:t>
            </w:r>
          </w:p>
        </w:tc>
        <w:tc>
          <w:tcPr>
            <w:tcW w:w="4508" w:type="dxa"/>
            <w:tcMar>
              <w:left w:w="105" w:type="dxa"/>
              <w:right w:w="105" w:type="dxa"/>
            </w:tcMar>
          </w:tcPr>
          <w:p w14:paraId="59C1ACD2" w14:textId="0AA7C5D0" w:rsidR="00A14B23" w:rsidRPr="00B30968" w:rsidRDefault="00A14B23" w:rsidP="00A14B2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Barne og ungdomsarbeider</w:t>
            </w:r>
          </w:p>
        </w:tc>
      </w:tr>
      <w:tr w:rsidR="00A14B23" w:rsidRPr="00B30968" w14:paraId="7F0E4276" w14:textId="77777777" w:rsidTr="000E2793">
        <w:trPr>
          <w:trHeight w:val="300"/>
        </w:trPr>
        <w:tc>
          <w:tcPr>
            <w:tcW w:w="4508" w:type="dxa"/>
            <w:tcMar>
              <w:left w:w="105" w:type="dxa"/>
              <w:right w:w="105" w:type="dxa"/>
            </w:tcMar>
          </w:tcPr>
          <w:p w14:paraId="599F9FEC" w14:textId="615C7D26" w:rsidR="00A14B23" w:rsidRPr="00B30968" w:rsidRDefault="00A14B23" w:rsidP="00A14B2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Line Stokka</w:t>
            </w:r>
          </w:p>
        </w:tc>
        <w:tc>
          <w:tcPr>
            <w:tcW w:w="4508" w:type="dxa"/>
            <w:tcMar>
              <w:left w:w="105" w:type="dxa"/>
              <w:right w:w="105" w:type="dxa"/>
            </w:tcMar>
          </w:tcPr>
          <w:p w14:paraId="5BC71219" w14:textId="343A0AAC" w:rsidR="00A14B23" w:rsidRPr="00B30968" w:rsidRDefault="00A14B23" w:rsidP="00A14B23">
            <w:pPr>
              <w:widowControl w:val="0"/>
              <w:spacing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Pedagogisk medarbeider</w:t>
            </w:r>
            <w:r>
              <w:rPr>
                <w:rFonts w:ascii="Times New Roman" w:eastAsia="Times New Roman" w:hAnsi="Times New Roman" w:cs="Times New Roman"/>
                <w:sz w:val="24"/>
                <w:szCs w:val="24"/>
              </w:rPr>
              <w:t>/student</w:t>
            </w:r>
          </w:p>
        </w:tc>
      </w:tr>
      <w:tr w:rsidR="00A14B23" w:rsidRPr="00B30968" w14:paraId="21C30F72" w14:textId="77777777" w:rsidTr="000E2793">
        <w:trPr>
          <w:trHeight w:val="300"/>
        </w:trPr>
        <w:tc>
          <w:tcPr>
            <w:tcW w:w="4508" w:type="dxa"/>
            <w:tcMar>
              <w:left w:w="105" w:type="dxa"/>
              <w:right w:w="105" w:type="dxa"/>
            </w:tcMar>
          </w:tcPr>
          <w:p w14:paraId="6118B2F5" w14:textId="03A9BD00" w:rsidR="00A14B23" w:rsidRDefault="000A1565" w:rsidP="00A14B2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Angelica Husebø Gabrielsen</w:t>
            </w:r>
          </w:p>
        </w:tc>
        <w:tc>
          <w:tcPr>
            <w:tcW w:w="4508" w:type="dxa"/>
            <w:tcMar>
              <w:left w:w="105" w:type="dxa"/>
              <w:right w:w="105" w:type="dxa"/>
            </w:tcMar>
          </w:tcPr>
          <w:p w14:paraId="0B965838" w14:textId="5074836E" w:rsidR="00A14B23" w:rsidRDefault="000A1565" w:rsidP="00A14B2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r w:rsidR="00A14B23" w:rsidRPr="00B30968" w14:paraId="34F109B0" w14:textId="77777777" w:rsidTr="000E2793">
        <w:trPr>
          <w:trHeight w:val="300"/>
        </w:trPr>
        <w:tc>
          <w:tcPr>
            <w:tcW w:w="4508" w:type="dxa"/>
            <w:tcMar>
              <w:left w:w="105" w:type="dxa"/>
              <w:right w:w="105" w:type="dxa"/>
            </w:tcMar>
          </w:tcPr>
          <w:p w14:paraId="53345D9B" w14:textId="37C04138" w:rsidR="00A14B23" w:rsidRPr="00B30968" w:rsidRDefault="00307027" w:rsidP="00A14B23">
            <w:pPr>
              <w:widowControl w:val="0"/>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Sushma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Jaladi</w:t>
            </w:r>
            <w:proofErr w:type="spellEnd"/>
          </w:p>
        </w:tc>
        <w:tc>
          <w:tcPr>
            <w:tcW w:w="4508" w:type="dxa"/>
            <w:tcMar>
              <w:left w:w="105" w:type="dxa"/>
              <w:right w:w="105" w:type="dxa"/>
            </w:tcMar>
          </w:tcPr>
          <w:p w14:paraId="1AF7F14E" w14:textId="64DF6244" w:rsidR="00A14B23" w:rsidRPr="00B30968" w:rsidRDefault="00307027" w:rsidP="00A14B23">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Pedagogisk medarbeider</w:t>
            </w:r>
          </w:p>
        </w:tc>
      </w:tr>
    </w:tbl>
    <w:p w14:paraId="074C83E4" w14:textId="77777777" w:rsidR="00FC3291" w:rsidRPr="009148D3" w:rsidRDefault="00FC3291" w:rsidP="00FC3291">
      <w:pPr>
        <w:spacing w:line="276"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Kjøkken:</w:t>
      </w:r>
    </w:p>
    <w:tbl>
      <w:tblPr>
        <w:tblStyle w:val="Tabellrutenett"/>
        <w:tblW w:w="0" w:type="auto"/>
        <w:tblLook w:val="04A0" w:firstRow="1" w:lastRow="0" w:firstColumn="1" w:lastColumn="0" w:noHBand="0" w:noVBand="1"/>
      </w:tblPr>
      <w:tblGrid>
        <w:gridCol w:w="4531"/>
        <w:gridCol w:w="4531"/>
      </w:tblGrid>
      <w:tr w:rsidR="00853519" w14:paraId="38D7807E" w14:textId="77777777" w:rsidTr="000E2793">
        <w:tc>
          <w:tcPr>
            <w:tcW w:w="4531" w:type="dxa"/>
          </w:tcPr>
          <w:p w14:paraId="78C01EEE" w14:textId="15AA844B" w:rsidR="00853519" w:rsidRDefault="00853519" w:rsidP="000E2793">
            <w:pPr>
              <w:widowControl w:val="0"/>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Kristine Vagle</w:t>
            </w:r>
          </w:p>
        </w:tc>
        <w:tc>
          <w:tcPr>
            <w:tcW w:w="4531" w:type="dxa"/>
          </w:tcPr>
          <w:p w14:paraId="7D6F7B3B" w14:textId="34B421D4" w:rsidR="00853519" w:rsidRDefault="00853519" w:rsidP="000E2793">
            <w:pPr>
              <w:widowControl w:val="0"/>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Kjøkkenansvarlig</w:t>
            </w:r>
            <w:r w:rsidR="00D1305B">
              <w:rPr>
                <w:rFonts w:ascii="Times New Roman" w:eastAsia="Times New Roman" w:hAnsi="Times New Roman" w:cs="Times New Roman"/>
                <w:color w:val="000000" w:themeColor="text1"/>
                <w:sz w:val="24"/>
                <w:szCs w:val="24"/>
              </w:rPr>
              <w:t xml:space="preserve"> </w:t>
            </w:r>
            <w:proofErr w:type="spellStart"/>
            <w:r w:rsidR="00D1305B">
              <w:rPr>
                <w:rFonts w:ascii="Times New Roman" w:eastAsia="Times New Roman" w:hAnsi="Times New Roman" w:cs="Times New Roman"/>
                <w:color w:val="000000" w:themeColor="text1"/>
                <w:sz w:val="24"/>
                <w:szCs w:val="24"/>
              </w:rPr>
              <w:t>t.o.m</w:t>
            </w:r>
            <w:proofErr w:type="spellEnd"/>
            <w:r w:rsidR="00D1305B">
              <w:rPr>
                <w:rFonts w:ascii="Times New Roman" w:eastAsia="Times New Roman" w:hAnsi="Times New Roman" w:cs="Times New Roman"/>
                <w:color w:val="000000" w:themeColor="text1"/>
                <w:sz w:val="24"/>
                <w:szCs w:val="24"/>
              </w:rPr>
              <w:t xml:space="preserve"> 1. november</w:t>
            </w:r>
          </w:p>
        </w:tc>
      </w:tr>
      <w:tr w:rsidR="00FC3291" w14:paraId="33426A82" w14:textId="77777777" w:rsidTr="000E2793">
        <w:tc>
          <w:tcPr>
            <w:tcW w:w="4531" w:type="dxa"/>
          </w:tcPr>
          <w:p w14:paraId="1D6C72FC" w14:textId="77777777" w:rsidR="00FC3291" w:rsidRDefault="00FC3291" w:rsidP="000E2793">
            <w:pPr>
              <w:widowControl w:val="0"/>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Elisabeth Eriksen</w:t>
            </w:r>
          </w:p>
        </w:tc>
        <w:tc>
          <w:tcPr>
            <w:tcW w:w="4531" w:type="dxa"/>
          </w:tcPr>
          <w:p w14:paraId="6483E704" w14:textId="77777777" w:rsidR="00FC3291" w:rsidRDefault="00FC3291" w:rsidP="000E2793">
            <w:pPr>
              <w:widowControl w:val="0"/>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Pedagogisk medarbeider/Kjøkkenassistent</w:t>
            </w:r>
          </w:p>
        </w:tc>
      </w:tr>
    </w:tbl>
    <w:p w14:paraId="15FCBFD7" w14:textId="77777777" w:rsidR="00FC3291" w:rsidRDefault="00FC3291" w:rsidP="00FC3291">
      <w:pPr>
        <w:spacing w:line="276" w:lineRule="auto"/>
        <w:rPr>
          <w:rFonts w:ascii="Times New Roman" w:eastAsia="Times New Roman" w:hAnsi="Times New Roman" w:cs="Times New Roman"/>
          <w:color w:val="000000" w:themeColor="text1"/>
          <w:sz w:val="24"/>
          <w:szCs w:val="24"/>
        </w:rPr>
      </w:pPr>
    </w:p>
    <w:p w14:paraId="1C5860F1" w14:textId="77777777" w:rsidR="00FC3291" w:rsidRPr="00B20ADD" w:rsidRDefault="00FC3291" w:rsidP="00FC3291">
      <w:pPr>
        <w:spacing w:line="276" w:lineRule="auto"/>
        <w:rPr>
          <w:rFonts w:ascii="Times New Roman" w:eastAsia="Times New Roman" w:hAnsi="Times New Roman" w:cs="Times New Roman"/>
          <w:b/>
          <w:bCs/>
          <w:color w:val="000000" w:themeColor="text1"/>
          <w:sz w:val="24"/>
          <w:szCs w:val="24"/>
        </w:rPr>
      </w:pPr>
      <w:r w:rsidRPr="00B20ADD">
        <w:rPr>
          <w:rFonts w:ascii="Times New Roman" w:eastAsia="Times New Roman" w:hAnsi="Times New Roman" w:cs="Times New Roman"/>
          <w:b/>
          <w:bCs/>
          <w:color w:val="000000" w:themeColor="text1"/>
          <w:sz w:val="24"/>
          <w:szCs w:val="24"/>
        </w:rPr>
        <w:t>I permisjon</w:t>
      </w:r>
      <w:r>
        <w:rPr>
          <w:rFonts w:ascii="Times New Roman" w:eastAsia="Times New Roman" w:hAnsi="Times New Roman" w:cs="Times New Roman"/>
          <w:b/>
          <w:bCs/>
          <w:color w:val="000000" w:themeColor="text1"/>
          <w:sz w:val="24"/>
          <w:szCs w:val="24"/>
        </w:rPr>
        <w:t>:</w:t>
      </w:r>
    </w:p>
    <w:tbl>
      <w:tblPr>
        <w:tblStyle w:val="Tabellrutenett"/>
        <w:tblW w:w="0" w:type="auto"/>
        <w:tblLook w:val="04A0" w:firstRow="1" w:lastRow="0" w:firstColumn="1" w:lastColumn="0" w:noHBand="0" w:noVBand="1"/>
      </w:tblPr>
      <w:tblGrid>
        <w:gridCol w:w="4531"/>
        <w:gridCol w:w="4531"/>
      </w:tblGrid>
      <w:tr w:rsidR="00FC3291" w14:paraId="4A22EE30" w14:textId="77777777" w:rsidTr="000E2793">
        <w:tc>
          <w:tcPr>
            <w:tcW w:w="4531" w:type="dxa"/>
          </w:tcPr>
          <w:p w14:paraId="058BBC1F" w14:textId="230DB8EB" w:rsidR="00FC3291" w:rsidRDefault="002D4EB8" w:rsidP="000E2793">
            <w:p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Elmedina </w:t>
            </w:r>
            <w:proofErr w:type="spellStart"/>
            <w:r>
              <w:rPr>
                <w:rFonts w:ascii="Times New Roman" w:eastAsia="Times New Roman" w:hAnsi="Times New Roman" w:cs="Times New Roman"/>
                <w:color w:val="000000" w:themeColor="text1"/>
                <w:sz w:val="24"/>
                <w:szCs w:val="24"/>
              </w:rPr>
              <w:t>Syla</w:t>
            </w:r>
            <w:proofErr w:type="spellEnd"/>
          </w:p>
        </w:tc>
        <w:tc>
          <w:tcPr>
            <w:tcW w:w="4531" w:type="dxa"/>
          </w:tcPr>
          <w:p w14:paraId="5CBC9813" w14:textId="208F895B" w:rsidR="00FC3291" w:rsidRDefault="00FC3291" w:rsidP="000E2793">
            <w:p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Pedagogisk </w:t>
            </w:r>
            <w:r w:rsidR="005C4762">
              <w:rPr>
                <w:rFonts w:ascii="Times New Roman" w:eastAsia="Times New Roman" w:hAnsi="Times New Roman" w:cs="Times New Roman"/>
                <w:color w:val="000000" w:themeColor="text1"/>
                <w:sz w:val="24"/>
                <w:szCs w:val="24"/>
              </w:rPr>
              <w:t>medarbeider</w:t>
            </w:r>
          </w:p>
        </w:tc>
      </w:tr>
      <w:tr w:rsidR="00FC3291" w14:paraId="0A90AAA4" w14:textId="77777777" w:rsidTr="000E2793">
        <w:tc>
          <w:tcPr>
            <w:tcW w:w="4531" w:type="dxa"/>
          </w:tcPr>
          <w:p w14:paraId="391886BF" w14:textId="1D791AFE" w:rsidR="00FC3291" w:rsidRDefault="00FC3291" w:rsidP="000E2793">
            <w:pPr>
              <w:spacing w:line="276" w:lineRule="auto"/>
              <w:rPr>
                <w:rFonts w:ascii="Times New Roman" w:eastAsia="Times New Roman" w:hAnsi="Times New Roman" w:cs="Times New Roman"/>
                <w:color w:val="000000" w:themeColor="text1"/>
                <w:sz w:val="24"/>
                <w:szCs w:val="24"/>
              </w:rPr>
            </w:pPr>
          </w:p>
        </w:tc>
        <w:tc>
          <w:tcPr>
            <w:tcW w:w="4531" w:type="dxa"/>
          </w:tcPr>
          <w:p w14:paraId="7CF62905" w14:textId="3D952354" w:rsidR="00FC3291" w:rsidRDefault="00FC3291" w:rsidP="000E2793">
            <w:pPr>
              <w:spacing w:line="276" w:lineRule="auto"/>
              <w:rPr>
                <w:rFonts w:ascii="Times New Roman" w:eastAsia="Times New Roman" w:hAnsi="Times New Roman" w:cs="Times New Roman"/>
                <w:color w:val="000000" w:themeColor="text1"/>
                <w:sz w:val="24"/>
                <w:szCs w:val="24"/>
              </w:rPr>
            </w:pPr>
          </w:p>
        </w:tc>
      </w:tr>
    </w:tbl>
    <w:p w14:paraId="6AEF18F0" w14:textId="77777777" w:rsidR="00FC3291" w:rsidRPr="00B30968" w:rsidRDefault="00FC3291" w:rsidP="00FC3291">
      <w:pPr>
        <w:pStyle w:val="Overskrift2"/>
        <w:spacing w:line="276" w:lineRule="auto"/>
        <w:rPr>
          <w:rFonts w:eastAsia="Times New Roman"/>
        </w:rPr>
      </w:pPr>
      <w:bookmarkStart w:id="4" w:name="_Toc168474411"/>
      <w:bookmarkStart w:id="5" w:name="_Toc229567847"/>
      <w:r>
        <w:rPr>
          <w:rFonts w:eastAsia="Times New Roman"/>
        </w:rPr>
        <w:lastRenderedPageBreak/>
        <w:t xml:space="preserve">3.0 </w:t>
      </w:r>
      <w:r w:rsidRPr="00B30968">
        <w:rPr>
          <w:rFonts w:eastAsia="Times New Roman"/>
        </w:rPr>
        <w:t>Velkommen til Hans og Grete barnehage:</w:t>
      </w:r>
      <w:bookmarkEnd w:id="4"/>
      <w:bookmarkEnd w:id="5"/>
    </w:p>
    <w:p w14:paraId="719C9457"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Hans og Grete barnehage er en andelsbarnehage som åpnet i 1991</w:t>
      </w:r>
    </w:p>
    <w:p w14:paraId="1EF3AFD7"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Hans og Grete Barnehage SA drives til enhver tid</w:t>
      </w:r>
      <w:r w:rsidRPr="009148D3">
        <w:rPr>
          <w:rFonts w:ascii="Times New Roman" w:eastAsia="Franklin Gothic Book" w:hAnsi="Times New Roman" w:cs="Times New Roman"/>
          <w:color w:val="000000" w:themeColor="text1"/>
          <w:sz w:val="24"/>
          <w:szCs w:val="24"/>
        </w:rPr>
        <w:t xml:space="preserve"> i </w:t>
      </w:r>
      <w:r w:rsidRPr="009148D3">
        <w:rPr>
          <w:rFonts w:ascii="Times New Roman" w:eastAsia="Times New Roman" w:hAnsi="Times New Roman" w:cs="Times New Roman"/>
          <w:color w:val="000000" w:themeColor="text1"/>
          <w:sz w:val="24"/>
          <w:szCs w:val="24"/>
        </w:rPr>
        <w:t>samsvar med lov om barnehager, rammeplan for barnehager, vedtektene for Hans og Grete barnehage, handlingsplaner samt årsplanen.</w:t>
      </w:r>
    </w:p>
    <w:p w14:paraId="05AD83AE" w14:textId="4C0306BB"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Hans og Grete barnehage er en 4-avdelings barnehage. I barnehageåret 202</w:t>
      </w:r>
      <w:r w:rsidR="00CC7405">
        <w:rPr>
          <w:rFonts w:ascii="Times New Roman" w:eastAsia="Times New Roman" w:hAnsi="Times New Roman" w:cs="Times New Roman"/>
          <w:color w:val="000000" w:themeColor="text1"/>
          <w:sz w:val="24"/>
          <w:szCs w:val="24"/>
        </w:rPr>
        <w:t>6</w:t>
      </w:r>
      <w:r w:rsidRPr="009148D3">
        <w:rPr>
          <w:rFonts w:ascii="Times New Roman" w:eastAsia="Times New Roman" w:hAnsi="Times New Roman" w:cs="Times New Roman"/>
          <w:color w:val="000000" w:themeColor="text1"/>
          <w:sz w:val="24"/>
          <w:szCs w:val="24"/>
        </w:rPr>
        <w:t>-202</w:t>
      </w:r>
      <w:r w:rsidR="00CC7405">
        <w:rPr>
          <w:rFonts w:ascii="Times New Roman" w:eastAsia="Times New Roman" w:hAnsi="Times New Roman" w:cs="Times New Roman"/>
          <w:color w:val="000000" w:themeColor="text1"/>
          <w:sz w:val="24"/>
          <w:szCs w:val="24"/>
        </w:rPr>
        <w:t>7</w:t>
      </w:r>
      <w:r w:rsidRPr="009148D3">
        <w:rPr>
          <w:rFonts w:ascii="Times New Roman" w:eastAsia="Times New Roman" w:hAnsi="Times New Roman" w:cs="Times New Roman"/>
          <w:color w:val="000000" w:themeColor="text1"/>
          <w:sz w:val="24"/>
          <w:szCs w:val="24"/>
        </w:rPr>
        <w:t xml:space="preserve"> er vi to 1-3 års avdelinger og to 3-6-årsavdelinger. Dette evalueres årlig etter hvordan alderssammensetningen er i opptaksportalen.</w:t>
      </w:r>
    </w:p>
    <w:p w14:paraId="6CA16301"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 xml:space="preserve">Åpningstider: 07.15 – 16.30 </w:t>
      </w:r>
    </w:p>
    <w:p w14:paraId="0660116E" w14:textId="47428C63"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 xml:space="preserve">Barnehagen er sommerstengt </w:t>
      </w:r>
      <w:r w:rsidRPr="009148D3">
        <w:rPr>
          <w:rFonts w:ascii="Times New Roman" w:eastAsia="Times New Roman" w:hAnsi="Times New Roman" w:cs="Times New Roman"/>
          <w:b/>
          <w:bCs/>
          <w:color w:val="000000" w:themeColor="text1"/>
          <w:sz w:val="24"/>
          <w:szCs w:val="24"/>
        </w:rPr>
        <w:t>uke 2</w:t>
      </w:r>
      <w:r w:rsidR="00853519">
        <w:rPr>
          <w:rFonts w:ascii="Times New Roman" w:eastAsia="Times New Roman" w:hAnsi="Times New Roman" w:cs="Times New Roman"/>
          <w:b/>
          <w:bCs/>
          <w:color w:val="000000" w:themeColor="text1"/>
          <w:sz w:val="24"/>
          <w:szCs w:val="24"/>
        </w:rPr>
        <w:t>9</w:t>
      </w:r>
      <w:r w:rsidRPr="009148D3">
        <w:rPr>
          <w:rFonts w:ascii="Times New Roman" w:eastAsia="Times New Roman" w:hAnsi="Times New Roman" w:cs="Times New Roman"/>
          <w:b/>
          <w:bCs/>
          <w:color w:val="000000" w:themeColor="text1"/>
          <w:sz w:val="24"/>
          <w:szCs w:val="24"/>
        </w:rPr>
        <w:t xml:space="preserve"> og </w:t>
      </w:r>
      <w:r w:rsidR="00853519">
        <w:rPr>
          <w:rFonts w:ascii="Times New Roman" w:eastAsia="Times New Roman" w:hAnsi="Times New Roman" w:cs="Times New Roman"/>
          <w:b/>
          <w:bCs/>
          <w:color w:val="000000" w:themeColor="text1"/>
          <w:sz w:val="24"/>
          <w:szCs w:val="24"/>
        </w:rPr>
        <w:t>30</w:t>
      </w:r>
      <w:r w:rsidRPr="009148D3">
        <w:rPr>
          <w:rFonts w:ascii="Times New Roman" w:eastAsia="Times New Roman" w:hAnsi="Times New Roman" w:cs="Times New Roman"/>
          <w:b/>
          <w:bCs/>
          <w:color w:val="000000" w:themeColor="text1"/>
          <w:sz w:val="24"/>
          <w:szCs w:val="24"/>
        </w:rPr>
        <w:t>.</w:t>
      </w:r>
    </w:p>
    <w:p w14:paraId="2E896A60"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Onsdag før skjærtorsdag holder barnehagen åpent til 12.00</w:t>
      </w:r>
    </w:p>
    <w:p w14:paraId="68C2AE4D"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Julaften og Nyttårsaften er barnehagen stengt.</w:t>
      </w:r>
    </w:p>
    <w:p w14:paraId="0FA5C07A"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 xml:space="preserve">Sjekk: </w:t>
      </w:r>
      <w:hyperlink r:id="rId12">
        <w:r w:rsidRPr="009148D3">
          <w:rPr>
            <w:rStyle w:val="Hyperkobling"/>
            <w:rFonts w:ascii="Times New Roman" w:eastAsia="Times New Roman" w:hAnsi="Times New Roman" w:cs="Times New Roman"/>
            <w:sz w:val="24"/>
            <w:szCs w:val="24"/>
          </w:rPr>
          <w:t>www.hansoggrete.barnehage.no</w:t>
        </w:r>
      </w:hyperlink>
      <w:r w:rsidRPr="009148D3">
        <w:rPr>
          <w:rFonts w:ascii="Times New Roman" w:eastAsia="Times New Roman" w:hAnsi="Times New Roman" w:cs="Times New Roman"/>
          <w:color w:val="000000" w:themeColor="text1"/>
          <w:sz w:val="24"/>
          <w:szCs w:val="24"/>
        </w:rPr>
        <w:t xml:space="preserve"> for ytterligere info. </w:t>
      </w:r>
    </w:p>
    <w:p w14:paraId="64D5CF80"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Vi bruker KIDPLAN, som dere kan laste ned som app på telefon. Her registrerer vi barna, dokumenterer arbeidet, legger ut ukeplaner og lignende. Det er mulig å kommunisere med barnehagen direkte i KIDPLAN.</w:t>
      </w:r>
    </w:p>
    <w:p w14:paraId="798650C4" w14:textId="77777777" w:rsidR="00FC3291" w:rsidRPr="009148D3" w:rsidRDefault="00FC3291" w:rsidP="00FC3291">
      <w:pPr>
        <w:pStyle w:val="Listeavsnitt"/>
        <w:widowControl w:val="0"/>
        <w:numPr>
          <w:ilvl w:val="0"/>
          <w:numId w:val="1"/>
        </w:numPr>
        <w:spacing w:after="12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 xml:space="preserve">Vi har 5 planleggingsdager i året. </w:t>
      </w:r>
    </w:p>
    <w:p w14:paraId="30D5654B" w14:textId="77777777" w:rsidR="00FC3291" w:rsidRDefault="00FC3291" w:rsidP="00FC3291">
      <w:pPr>
        <w:pStyle w:val="Overskrift2"/>
      </w:pPr>
    </w:p>
    <w:p w14:paraId="059BABEA" w14:textId="77777777" w:rsidR="00FC3291" w:rsidRPr="00B30968" w:rsidRDefault="00FC3291" w:rsidP="00FC3291">
      <w:pPr>
        <w:pStyle w:val="Overskrift2"/>
        <w:rPr>
          <w:rFonts w:eastAsia="Times New Roman"/>
        </w:rPr>
      </w:pPr>
      <w:bookmarkStart w:id="6" w:name="_Toc168474412"/>
      <w:bookmarkStart w:id="7" w:name="_Toc229567848"/>
      <w:r>
        <w:rPr>
          <w:rFonts w:eastAsia="Times New Roman"/>
        </w:rPr>
        <w:t xml:space="preserve">4.0 </w:t>
      </w:r>
      <w:r w:rsidRPr="00B30968">
        <w:rPr>
          <w:rFonts w:eastAsia="Times New Roman"/>
        </w:rPr>
        <w:t>Barnehagens verdigrunnlag</w:t>
      </w:r>
      <w:r>
        <w:rPr>
          <w:rFonts w:eastAsia="Times New Roman"/>
        </w:rPr>
        <w:t xml:space="preserve"> og innhold</w:t>
      </w:r>
      <w:r w:rsidRPr="00B30968">
        <w:rPr>
          <w:rFonts w:eastAsia="Times New Roman"/>
        </w:rPr>
        <w:t>:</w:t>
      </w:r>
      <w:bookmarkEnd w:id="6"/>
      <w:bookmarkEnd w:id="7"/>
    </w:p>
    <w:p w14:paraId="401EF64A" w14:textId="77777777" w:rsidR="00FC3291" w:rsidRPr="00B30968" w:rsidRDefault="00FC3291" w:rsidP="00FC3291">
      <w:pPr>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Rammeplanen sier:</w:t>
      </w:r>
    </w:p>
    <w:p w14:paraId="7EDB5D41" w14:textId="77777777" w:rsidR="00FC3291" w:rsidRPr="009148D3" w:rsidRDefault="00FC3291" w:rsidP="00FC3291">
      <w:pPr>
        <w:pStyle w:val="Listeavsnitt"/>
        <w:numPr>
          <w:ilvl w:val="0"/>
          <w:numId w:val="7"/>
        </w:numPr>
        <w:spacing w:after="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I samarbeid og forståelse med hjemmet skal barnehagen ivareta barns behov for omsorg, lek, læring og danning, som grunnlag for allsidig utvikling.</w:t>
      </w:r>
    </w:p>
    <w:p w14:paraId="409587CA" w14:textId="77777777" w:rsidR="00FC3291" w:rsidRPr="009148D3" w:rsidRDefault="00FC3291" w:rsidP="00FC3291">
      <w:pPr>
        <w:pStyle w:val="Listeavsnitt"/>
        <w:numPr>
          <w:ilvl w:val="0"/>
          <w:numId w:val="7"/>
        </w:numPr>
        <w:spacing w:after="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w:t>
      </w:r>
    </w:p>
    <w:p w14:paraId="43872FEB" w14:textId="77777777" w:rsidR="00FC3291" w:rsidRPr="009148D3" w:rsidRDefault="00FC3291" w:rsidP="00FC3291">
      <w:pPr>
        <w:pStyle w:val="Listeavsnitt"/>
        <w:numPr>
          <w:ilvl w:val="0"/>
          <w:numId w:val="7"/>
        </w:numPr>
        <w:spacing w:after="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Barnehagen skal møte alle barns behov for omsorg, trygghet, tilhørighet og anerkjennelse. Vi skal sikre barna å få ta del i og medvirke i felleskapet.</w:t>
      </w:r>
    </w:p>
    <w:p w14:paraId="3446148D" w14:textId="77777777" w:rsidR="00FC3291" w:rsidRPr="00B76800" w:rsidRDefault="00FC3291" w:rsidP="00FC3291">
      <w:pPr>
        <w:pStyle w:val="Listeavsnitt"/>
        <w:numPr>
          <w:ilvl w:val="0"/>
          <w:numId w:val="7"/>
        </w:numPr>
        <w:spacing w:after="0" w:line="276" w:lineRule="auto"/>
        <w:rPr>
          <w:rFonts w:ascii="Times New Roman" w:eastAsia="Times New Roman" w:hAnsi="Times New Roman" w:cs="Times New Roman"/>
          <w:color w:val="000000" w:themeColor="text1"/>
          <w:sz w:val="24"/>
          <w:szCs w:val="24"/>
        </w:rPr>
      </w:pPr>
      <w:r w:rsidRPr="009148D3">
        <w:rPr>
          <w:rFonts w:ascii="Times New Roman" w:eastAsia="Times New Roman" w:hAnsi="Times New Roman" w:cs="Times New Roman"/>
          <w:color w:val="000000" w:themeColor="text1"/>
          <w:sz w:val="24"/>
          <w:szCs w:val="24"/>
        </w:rPr>
        <w:t>Barnehagen skal fremme demokrati, mangfold og gjensidig respekt, likestilling, bærekraftig utvikling, livsmestring og helse.</w:t>
      </w:r>
      <w:r w:rsidRPr="00B76800">
        <w:br/>
      </w:r>
    </w:p>
    <w:p w14:paraId="7F8F3851" w14:textId="77777777" w:rsidR="00FC3291" w:rsidRPr="003A7BAA" w:rsidRDefault="00FC3291" w:rsidP="00FC3291">
      <w:pPr>
        <w:rPr>
          <w:rFonts w:ascii="Times New Roman" w:hAnsi="Times New Roman" w:cs="Times New Roman"/>
          <w:sz w:val="24"/>
          <w:szCs w:val="24"/>
        </w:rPr>
      </w:pPr>
      <w:r w:rsidRPr="003A7BAA">
        <w:rPr>
          <w:rFonts w:ascii="Times New Roman" w:hAnsi="Times New Roman" w:cs="Times New Roman"/>
          <w:sz w:val="24"/>
          <w:szCs w:val="24"/>
        </w:rPr>
        <w:t xml:space="preserve">Hans og Grete Barnehage jobber kontinuerlig med å utvikle, dokumentere og kvalitetssikre barnehagens innhold. I dette arbeidet spiller Rammeplan for barnehagen en sentral rolle, da denne legger føringer for barnehagens innhold. Vi jobber stadig med å utvikle oss i tråd med den nye Rammeplanen som trådte i kraft august 2017. </w:t>
      </w:r>
    </w:p>
    <w:p w14:paraId="34706620"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570AA647"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Barnehagen har utarbeidet et </w:t>
      </w:r>
      <w:proofErr w:type="spellStart"/>
      <w:r w:rsidRPr="00B30968">
        <w:rPr>
          <w:rFonts w:ascii="Times New Roman" w:eastAsia="Times New Roman" w:hAnsi="Times New Roman" w:cs="Times New Roman"/>
          <w:color w:val="000000" w:themeColor="text1"/>
          <w:sz w:val="24"/>
          <w:szCs w:val="24"/>
        </w:rPr>
        <w:t>årshjul</w:t>
      </w:r>
      <w:proofErr w:type="spellEnd"/>
      <w:r w:rsidRPr="00B30968">
        <w:rPr>
          <w:rFonts w:ascii="Times New Roman" w:eastAsia="Times New Roman" w:hAnsi="Times New Roman" w:cs="Times New Roman"/>
          <w:color w:val="000000" w:themeColor="text1"/>
          <w:sz w:val="24"/>
          <w:szCs w:val="24"/>
        </w:rPr>
        <w:t xml:space="preserve"> der vårt pedagogiske arbeid er konkretisert i aktiviteter og mål som tar utgangspunkt i visjon, verdier, satsingsområde og fagområder. Dette for å kunne kvalitetssikre arbeidet vårt og være sikre på at krav som forventes både av personalet og barnehagen som institusjon blir oppfylt.  </w:t>
      </w:r>
    </w:p>
    <w:p w14:paraId="4E99C4AA" w14:textId="77777777" w:rsidR="00FC3291" w:rsidRDefault="00FC3291" w:rsidP="00FC3291">
      <w:pPr>
        <w:pStyle w:val="Overskrift2"/>
        <w:rPr>
          <w:rFonts w:eastAsia="Times New Roman"/>
        </w:rPr>
      </w:pPr>
      <w:bookmarkStart w:id="8" w:name="_Toc229567849"/>
      <w:r>
        <w:rPr>
          <w:rFonts w:eastAsia="Times New Roman"/>
        </w:rPr>
        <w:lastRenderedPageBreak/>
        <w:t xml:space="preserve">4.1 </w:t>
      </w:r>
      <w:r w:rsidRPr="00EF0EAD">
        <w:rPr>
          <w:rFonts w:eastAsia="Times New Roman"/>
        </w:rPr>
        <w:t>Hva er barnehagekvalitet?</w:t>
      </w:r>
      <w:bookmarkEnd w:id="8"/>
      <w:r w:rsidRPr="00EF0EAD">
        <w:rPr>
          <w:rFonts w:eastAsia="Times New Roman"/>
        </w:rPr>
        <w:t xml:space="preserve"> </w:t>
      </w:r>
    </w:p>
    <w:p w14:paraId="7C1A838C"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EF0EAD">
        <w:rPr>
          <w:rFonts w:ascii="Times New Roman" w:eastAsia="Times New Roman" w:hAnsi="Times New Roman" w:cs="Times New Roman"/>
          <w:color w:val="000000" w:themeColor="text1"/>
          <w:sz w:val="24"/>
          <w:szCs w:val="24"/>
        </w:rPr>
        <w:t xml:space="preserve">Barnehagekvalitet kan deles inn i strukturkvalitet, prosesskvalitet og resultatkvalitet. Strukturkvalitet inkluderer blant annet antall ansatte på avdelingen, personalets utdanning, gruppestørrelse og voksen-barn ratio. </w:t>
      </w:r>
    </w:p>
    <w:p w14:paraId="2035913D"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EF0EAD">
        <w:rPr>
          <w:rFonts w:ascii="Times New Roman" w:eastAsia="Times New Roman" w:hAnsi="Times New Roman" w:cs="Times New Roman"/>
          <w:color w:val="000000" w:themeColor="text1"/>
          <w:sz w:val="24"/>
          <w:szCs w:val="24"/>
        </w:rPr>
        <w:t xml:space="preserve">Prosesskvalitet handler om kvaliteten på voksen-barn relasjon og kvaliteten på det pedagogiske innholdet gjennom barnehagedagen. </w:t>
      </w:r>
      <w:r>
        <w:rPr>
          <w:rFonts w:ascii="Times New Roman" w:eastAsia="Times New Roman" w:hAnsi="Times New Roman" w:cs="Times New Roman"/>
          <w:color w:val="000000" w:themeColor="text1"/>
          <w:sz w:val="24"/>
          <w:szCs w:val="24"/>
        </w:rPr>
        <w:t>Altså</w:t>
      </w:r>
      <w:r w:rsidRPr="00EF0EAD">
        <w:rPr>
          <w:rFonts w:ascii="Times New Roman" w:eastAsia="Times New Roman" w:hAnsi="Times New Roman" w:cs="Times New Roman"/>
          <w:color w:val="000000" w:themeColor="text1"/>
          <w:sz w:val="24"/>
          <w:szCs w:val="24"/>
        </w:rPr>
        <w:t xml:space="preserve"> handler prosesskvalitet om kvaliteten på de opplevelsene og samspillserfaringene barnet har hver dag i barnehagen</w:t>
      </w:r>
      <w:r>
        <w:rPr>
          <w:rFonts w:ascii="Times New Roman" w:eastAsia="Times New Roman" w:hAnsi="Times New Roman" w:cs="Times New Roman"/>
          <w:color w:val="000000" w:themeColor="text1"/>
          <w:sz w:val="24"/>
          <w:szCs w:val="24"/>
        </w:rPr>
        <w:t>.</w:t>
      </w:r>
    </w:p>
    <w:p w14:paraId="4211A2E8"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EF0EAD">
        <w:rPr>
          <w:rFonts w:ascii="Times New Roman" w:eastAsia="Times New Roman" w:hAnsi="Times New Roman" w:cs="Times New Roman"/>
          <w:color w:val="000000" w:themeColor="text1"/>
          <w:sz w:val="24"/>
          <w:szCs w:val="24"/>
        </w:rPr>
        <w:t xml:space="preserve">Resultatkvalitet er definert av Utdanningsdirektoratet som hva vi ønsker å oppnå med kvalitetsarbeid. Hovedmål for barnehagetilbudet er resultatkvalitet som virker direkte inn på barns trivsel og utvikling. Det er særlig prosesskvalitet, da i form av varme, sensitive og stimulerende personal-barn relasjoner som er de viktigste bestanddelene i barnehagekvalitet. Et kvalitativt godt barnehagetilbud påvirker og førskolebarns mentale helse, trivsel og utvikling også lenge etter at barna har sluttet i barnehagen (NICHD ECCERN). God prosesskvalitet er spesielt viktig for sårbare barn som kan være i risiko for skjevutvikling. </w:t>
      </w:r>
    </w:p>
    <w:p w14:paraId="39A37EA4"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er opptatt av at </w:t>
      </w:r>
      <w:r w:rsidRPr="00B30968">
        <w:rPr>
          <w:rFonts w:ascii="Times New Roman" w:eastAsia="Times New Roman" w:hAnsi="Times New Roman" w:cs="Times New Roman"/>
          <w:i/>
          <w:iCs/>
          <w:color w:val="000000" w:themeColor="text1"/>
          <w:sz w:val="24"/>
          <w:szCs w:val="24"/>
        </w:rPr>
        <w:t>her-og-nå</w:t>
      </w:r>
      <w:r w:rsidRPr="00B30968">
        <w:rPr>
          <w:rFonts w:ascii="Times New Roman" w:eastAsia="Times New Roman" w:hAnsi="Times New Roman" w:cs="Times New Roman"/>
          <w:color w:val="000000" w:themeColor="text1"/>
          <w:sz w:val="24"/>
          <w:szCs w:val="24"/>
        </w:rPr>
        <w:t xml:space="preserve">-perspektivet skal stå sterkt og at barnas interesser og behov skal bli sett og hørt. Barna skal medvirke til egen hverdag gjennom å bidra både i hverdagsrutiner og få drive med det de er interessert i og opptatt av. </w:t>
      </w:r>
    </w:p>
    <w:p w14:paraId="503E23AE" w14:textId="77777777" w:rsidR="00FC3291" w:rsidRPr="00B30968" w:rsidRDefault="00FC3291" w:rsidP="00FC3291">
      <w:pPr>
        <w:widowControl w:val="0"/>
        <w:spacing w:after="20" w:line="276" w:lineRule="auto"/>
        <w:jc w:val="center"/>
        <w:rPr>
          <w:rFonts w:ascii="Times New Roman" w:eastAsia="Times New Roman" w:hAnsi="Times New Roman" w:cs="Times New Roman"/>
          <w:color w:val="000000" w:themeColor="text1"/>
          <w:sz w:val="24"/>
          <w:szCs w:val="24"/>
        </w:rPr>
      </w:pPr>
      <w:r w:rsidRPr="00604EE9">
        <w:rPr>
          <w:rFonts w:ascii="Times New Roman" w:eastAsia="Times New Roman" w:hAnsi="Times New Roman" w:cs="Times New Roman"/>
          <w:noProof/>
          <w:color w:val="000000" w:themeColor="text1"/>
          <w:sz w:val="24"/>
          <w:szCs w:val="24"/>
        </w:rPr>
        <w:drawing>
          <wp:inline distT="0" distB="0" distL="0" distR="0" wp14:anchorId="396AA304" wp14:editId="4AFCB3F5">
            <wp:extent cx="2419350" cy="1930883"/>
            <wp:effectExtent l="0" t="0" r="0" b="0"/>
            <wp:docPr id="1505719201" name="Bilde 1" descr="Et bilde som inneholder tekst, sirkel, skjermbilde,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19201" name="Bilde 1" descr="Et bilde som inneholder tekst, sirkel, skjermbilde, Font&#10;&#10;KI-generert innhold kan være feil."/>
                    <pic:cNvPicPr/>
                  </pic:nvPicPr>
                  <pic:blipFill>
                    <a:blip r:embed="rId13"/>
                    <a:stretch>
                      <a:fillRect/>
                    </a:stretch>
                  </pic:blipFill>
                  <pic:spPr>
                    <a:xfrm>
                      <a:off x="0" y="0"/>
                      <a:ext cx="2424918" cy="1935327"/>
                    </a:xfrm>
                    <a:prstGeom prst="rect">
                      <a:avLst/>
                    </a:prstGeom>
                  </pic:spPr>
                </pic:pic>
              </a:graphicData>
            </a:graphic>
          </wp:inline>
        </w:drawing>
      </w:r>
      <w:r>
        <w:rPr>
          <w:rFonts w:ascii="Times New Roman" w:eastAsia="Times New Roman" w:hAnsi="Times New Roman" w:cs="Times New Roman"/>
          <w:color w:val="000000" w:themeColor="text1"/>
          <w:sz w:val="24"/>
          <w:szCs w:val="24"/>
        </w:rPr>
        <w:t>(Kvalitetsplan Sandnes kommune 2020-2024)</w:t>
      </w:r>
    </w:p>
    <w:p w14:paraId="7AEBBCB3"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br/>
      </w:r>
      <w:r w:rsidRPr="00B30968">
        <w:rPr>
          <w:rFonts w:ascii="Times New Roman" w:eastAsia="Times New Roman" w:hAnsi="Times New Roman" w:cs="Times New Roman"/>
          <w:color w:val="000000" w:themeColor="text1"/>
          <w:sz w:val="24"/>
          <w:szCs w:val="24"/>
        </w:rPr>
        <w:t>Omsorg, lek, læring og danning skal gjennomsyre dette arbeidet slik at vi skaper trivsel, glede, positive relasjoner, samspill og progresjon i hverdagen.</w:t>
      </w:r>
    </w:p>
    <w:p w14:paraId="40B30DD9"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30270A2F" w14:textId="77777777" w:rsidR="00FC3291" w:rsidRPr="00D44C88" w:rsidRDefault="00FC3291" w:rsidP="00FC3291">
      <w:pPr>
        <w:pStyle w:val="Overskrift2"/>
      </w:pPr>
      <w:bookmarkStart w:id="9" w:name="_Toc168474413"/>
      <w:bookmarkStart w:id="10" w:name="_Toc229567850"/>
      <w:r w:rsidRPr="00D44C88">
        <w:t>5.0 Profesjonelle læringsfellesskap og kompetanseutvikling:</w:t>
      </w:r>
      <w:bookmarkEnd w:id="9"/>
      <w:bookmarkEnd w:id="10"/>
    </w:p>
    <w:p w14:paraId="64BE8A6F" w14:textId="77777777" w:rsidR="00FC3291" w:rsidRDefault="00FC3291" w:rsidP="00FC3291">
      <w:pPr>
        <w:spacing w:line="276" w:lineRule="auto"/>
        <w:rPr>
          <w:rFonts w:ascii="Times New Roman" w:hAnsi="Times New Roman" w:cs="Times New Roman"/>
          <w:sz w:val="24"/>
          <w:szCs w:val="24"/>
        </w:rPr>
      </w:pPr>
      <w:r w:rsidRPr="00780EF6">
        <w:rPr>
          <w:rFonts w:ascii="Times New Roman" w:hAnsi="Times New Roman" w:cs="Times New Roman"/>
          <w:sz w:val="24"/>
          <w:szCs w:val="24"/>
        </w:rPr>
        <w:t xml:space="preserve">Profesjonelle læringsfellesskap skal bidra til å utvikle barnehagen til å bli en lærende organisasjon. I </w:t>
      </w:r>
      <w:r>
        <w:rPr>
          <w:rFonts w:ascii="Times New Roman" w:hAnsi="Times New Roman" w:cs="Times New Roman"/>
          <w:sz w:val="24"/>
          <w:szCs w:val="24"/>
        </w:rPr>
        <w:t>Hans og Grete barnehage har vi fokus på at alle ansatte skal tilegne seg kunnskap og kompetanse.</w:t>
      </w:r>
    </w:p>
    <w:p w14:paraId="7CD1AA99" w14:textId="77777777" w:rsidR="00FC3291" w:rsidRDefault="00FC3291" w:rsidP="00FC3291">
      <w:pPr>
        <w:spacing w:line="276" w:lineRule="auto"/>
        <w:rPr>
          <w:rFonts w:ascii="Times New Roman" w:hAnsi="Times New Roman" w:cs="Times New Roman"/>
          <w:sz w:val="24"/>
          <w:szCs w:val="24"/>
        </w:rPr>
      </w:pPr>
      <w:r>
        <w:rPr>
          <w:rFonts w:ascii="Times New Roman" w:hAnsi="Times New Roman" w:cs="Times New Roman"/>
          <w:sz w:val="24"/>
          <w:szCs w:val="24"/>
        </w:rPr>
        <w:t>Slik gjør vi det:</w:t>
      </w:r>
    </w:p>
    <w:p w14:paraId="128AAD77" w14:textId="77777777" w:rsidR="00FC3291" w:rsidRPr="00FB64A7" w:rsidRDefault="00FC3291" w:rsidP="00FC3291">
      <w:pPr>
        <w:pStyle w:val="Listeavsnitt"/>
        <w:numPr>
          <w:ilvl w:val="0"/>
          <w:numId w:val="16"/>
        </w:numPr>
        <w:spacing w:line="276" w:lineRule="auto"/>
        <w:rPr>
          <w:rFonts w:ascii="Times New Roman" w:hAnsi="Times New Roman" w:cs="Times New Roman"/>
          <w:sz w:val="24"/>
          <w:szCs w:val="24"/>
        </w:rPr>
      </w:pPr>
      <w:r>
        <w:rPr>
          <w:rFonts w:ascii="Times New Roman" w:hAnsi="Times New Roman" w:cs="Times New Roman"/>
          <w:sz w:val="24"/>
          <w:szCs w:val="24"/>
        </w:rPr>
        <w:t>Utvikler strategiplaner</w:t>
      </w:r>
    </w:p>
    <w:p w14:paraId="6D2D67B3" w14:textId="77777777" w:rsidR="00FC3291" w:rsidRDefault="00FC3291" w:rsidP="00FC3291">
      <w:pPr>
        <w:pStyle w:val="Listeavsnitt"/>
        <w:numPr>
          <w:ilvl w:val="0"/>
          <w:numId w:val="15"/>
        </w:numPr>
        <w:spacing w:line="276" w:lineRule="auto"/>
        <w:rPr>
          <w:rFonts w:ascii="Times New Roman" w:hAnsi="Times New Roman" w:cs="Times New Roman"/>
          <w:sz w:val="24"/>
          <w:szCs w:val="24"/>
        </w:rPr>
      </w:pPr>
      <w:r>
        <w:rPr>
          <w:rFonts w:ascii="Times New Roman" w:hAnsi="Times New Roman" w:cs="Times New Roman"/>
          <w:sz w:val="24"/>
          <w:szCs w:val="24"/>
        </w:rPr>
        <w:t xml:space="preserve">Fokuserer på refleksjon over egen virksomhet og egen praksis gjennom refleksjonsgrupper. </w:t>
      </w:r>
    </w:p>
    <w:p w14:paraId="01F02415" w14:textId="77777777" w:rsidR="00FC3291" w:rsidRDefault="00FC3291" w:rsidP="00FC3291">
      <w:pPr>
        <w:pStyle w:val="Listeavsnitt"/>
        <w:numPr>
          <w:ilvl w:val="0"/>
          <w:numId w:val="15"/>
        </w:numPr>
        <w:spacing w:line="276" w:lineRule="auto"/>
        <w:rPr>
          <w:rFonts w:ascii="Times New Roman" w:hAnsi="Times New Roman" w:cs="Times New Roman"/>
          <w:sz w:val="24"/>
          <w:szCs w:val="24"/>
        </w:rPr>
      </w:pPr>
      <w:r w:rsidRPr="1D75A045">
        <w:rPr>
          <w:rFonts w:ascii="Times New Roman" w:hAnsi="Times New Roman" w:cs="Times New Roman"/>
          <w:sz w:val="24"/>
          <w:szCs w:val="24"/>
        </w:rPr>
        <w:t xml:space="preserve">Støtter videreutdanning av ansatte som ønsker. </w:t>
      </w:r>
    </w:p>
    <w:p w14:paraId="74A4FC63" w14:textId="77777777" w:rsidR="00FC3291" w:rsidRPr="00FD1BB2" w:rsidRDefault="00FC3291" w:rsidP="00FC3291">
      <w:pPr>
        <w:pStyle w:val="Listeavsnitt"/>
        <w:numPr>
          <w:ilvl w:val="0"/>
          <w:numId w:val="15"/>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Har faste refleksjonsgrupper med utdannet veileder som veileder og reflekterer sammen med ansatte. </w:t>
      </w:r>
    </w:p>
    <w:p w14:paraId="78735C19"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p>
    <w:p w14:paraId="7CA11ED8" w14:textId="77777777" w:rsidR="00FC3291" w:rsidRPr="00D44C88" w:rsidRDefault="00FC3291" w:rsidP="00FC3291">
      <w:pPr>
        <w:pStyle w:val="Overskrift2"/>
      </w:pPr>
      <w:bookmarkStart w:id="11" w:name="_Toc168474414"/>
      <w:bookmarkStart w:id="12" w:name="_Toc229567851"/>
      <w:r w:rsidRPr="00D44C88">
        <w:t>6.0 Årstema og satsningsområde</w:t>
      </w:r>
      <w:bookmarkEnd w:id="11"/>
      <w:bookmarkEnd w:id="12"/>
    </w:p>
    <w:p w14:paraId="4C2936BC" w14:textId="7E7C9E9D" w:rsidR="00FC3291" w:rsidRPr="003B1801" w:rsidRDefault="00FC3291" w:rsidP="00FC3291">
      <w:pPr>
        <w:widowControl w:val="0"/>
        <w:spacing w:line="276" w:lineRule="auto"/>
      </w:pPr>
      <w:r w:rsidRPr="00B30968">
        <w:rPr>
          <w:rFonts w:ascii="Times New Roman" w:eastAsia="Times New Roman" w:hAnsi="Times New Roman" w:cs="Times New Roman"/>
          <w:b/>
          <w:bCs/>
          <w:color w:val="000000" w:themeColor="text1"/>
          <w:sz w:val="24"/>
          <w:szCs w:val="24"/>
        </w:rPr>
        <w:t>Årstema for 202</w:t>
      </w:r>
      <w:r w:rsidR="00D36C73">
        <w:rPr>
          <w:rFonts w:ascii="Times New Roman" w:eastAsia="Times New Roman" w:hAnsi="Times New Roman" w:cs="Times New Roman"/>
          <w:b/>
          <w:bCs/>
          <w:color w:val="000000" w:themeColor="text1"/>
          <w:sz w:val="24"/>
          <w:szCs w:val="24"/>
        </w:rPr>
        <w:t>6</w:t>
      </w:r>
      <w:r w:rsidRPr="00B30968">
        <w:rPr>
          <w:rFonts w:ascii="Times New Roman" w:eastAsia="Times New Roman" w:hAnsi="Times New Roman" w:cs="Times New Roman"/>
          <w:b/>
          <w:bCs/>
          <w:color w:val="000000" w:themeColor="text1"/>
          <w:sz w:val="24"/>
          <w:szCs w:val="24"/>
        </w:rPr>
        <w:t>-202</w:t>
      </w:r>
      <w:r w:rsidR="00D36C73">
        <w:rPr>
          <w:rFonts w:ascii="Times New Roman" w:eastAsia="Times New Roman" w:hAnsi="Times New Roman" w:cs="Times New Roman"/>
          <w:b/>
          <w:bCs/>
          <w:color w:val="000000" w:themeColor="text1"/>
          <w:sz w:val="24"/>
          <w:szCs w:val="24"/>
        </w:rPr>
        <w:t>7</w:t>
      </w:r>
      <w:r w:rsidRPr="00B30968">
        <w:rPr>
          <w:rFonts w:ascii="Times New Roman" w:eastAsia="Times New Roman" w:hAnsi="Times New Roman" w:cs="Times New Roman"/>
          <w:b/>
          <w:bCs/>
          <w:color w:val="000000" w:themeColor="text1"/>
          <w:sz w:val="24"/>
          <w:szCs w:val="24"/>
        </w:rPr>
        <w:t xml:space="preserve"> er Sosial kompetanse</w:t>
      </w:r>
      <w:r w:rsidRPr="00B3096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6425A449" w14:textId="35B01B01" w:rsidR="00FC3291" w:rsidRPr="00B30968" w:rsidRDefault="00FC3291" w:rsidP="00FC3291">
      <w:pPr>
        <w:widowControl w:val="0"/>
        <w:spacing w:line="276" w:lineRule="auto"/>
        <w:rPr>
          <w:rFonts w:ascii="Times New Roman" w:hAnsi="Times New Roman" w:cs="Times New Roman"/>
          <w:sz w:val="24"/>
          <w:szCs w:val="24"/>
        </w:rPr>
      </w:pPr>
      <w:r w:rsidRPr="0053637D">
        <w:rPr>
          <w:rFonts w:ascii="Times New Roman" w:hAnsi="Times New Roman" w:cs="Times New Roman"/>
          <w:i/>
          <w:iCs/>
          <w:sz w:val="24"/>
          <w:szCs w:val="24"/>
        </w:rPr>
        <w:t>”For heller ikke sosial kompetanse er medfødt. Det utvikles ikke av seg selv, den oppstår ikke gjennom modning eller tilfeldig læring. Den må tilegnes gjennom målrettet læring og egen erfaring gjennom deltakelse”</w:t>
      </w:r>
      <w:r w:rsidRPr="00B30968">
        <w:rPr>
          <w:rFonts w:ascii="Times New Roman" w:hAnsi="Times New Roman" w:cs="Times New Roman"/>
          <w:sz w:val="24"/>
          <w:szCs w:val="24"/>
        </w:rPr>
        <w:t xml:space="preserve"> (Rammeplanen for barnehagen).</w:t>
      </w:r>
    </w:p>
    <w:p w14:paraId="131C6422" w14:textId="470810A2" w:rsidR="00FC3291" w:rsidRPr="00B30968" w:rsidRDefault="00FC3291" w:rsidP="00FC3291">
      <w:pPr>
        <w:widowControl w:val="0"/>
        <w:spacing w:line="276" w:lineRule="auto"/>
        <w:rPr>
          <w:rFonts w:ascii="Times New Roman" w:hAnsi="Times New Roman" w:cs="Times New Roman"/>
          <w:sz w:val="24"/>
          <w:szCs w:val="24"/>
        </w:rPr>
      </w:pPr>
      <w:r w:rsidRPr="00B30968">
        <w:rPr>
          <w:rFonts w:ascii="Times New Roman" w:hAnsi="Times New Roman" w:cs="Times New Roman"/>
          <w:sz w:val="24"/>
          <w:szCs w:val="24"/>
        </w:rPr>
        <w:t xml:space="preserve">Det å kunne forholde seg til andre er noe av det aller viktigste man gjør. </w:t>
      </w:r>
    </w:p>
    <w:p w14:paraId="433A1723" w14:textId="58B78578" w:rsidR="00FC3291" w:rsidRPr="00B30968" w:rsidRDefault="008851DB" w:rsidP="00FC3291">
      <w:pPr>
        <w:widowControl w:val="0"/>
        <w:spacing w:line="276" w:lineRule="auto"/>
        <w:rPr>
          <w:rFonts w:ascii="Times New Roman" w:hAnsi="Times New Roman" w:cs="Times New Roman"/>
          <w:sz w:val="24"/>
          <w:szCs w:val="24"/>
        </w:rPr>
      </w:pPr>
      <w:r w:rsidRPr="008851DB">
        <w:rPr>
          <w:noProof/>
        </w:rPr>
        <w:drawing>
          <wp:anchor distT="0" distB="0" distL="114300" distR="114300" simplePos="0" relativeHeight="251658243" behindDoc="0" locked="0" layoutInCell="1" allowOverlap="1" wp14:anchorId="4CD31B43" wp14:editId="790658D0">
            <wp:simplePos x="0" y="0"/>
            <wp:positionH relativeFrom="column">
              <wp:posOffset>4302738</wp:posOffset>
            </wp:positionH>
            <wp:positionV relativeFrom="paragraph">
              <wp:posOffset>94856</wp:posOffset>
            </wp:positionV>
            <wp:extent cx="1628775" cy="2171700"/>
            <wp:effectExtent l="0" t="0" r="9525" b="0"/>
            <wp:wrapSquare wrapText="bothSides"/>
            <wp:docPr id="1364491237"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8775" cy="2171700"/>
                    </a:xfrm>
                    <a:prstGeom prst="rect">
                      <a:avLst/>
                    </a:prstGeom>
                    <a:ln>
                      <a:noFill/>
                    </a:ln>
                    <a:effectLst>
                      <a:softEdge rad="112500"/>
                    </a:effectLst>
                  </pic:spPr>
                </pic:pic>
              </a:graphicData>
            </a:graphic>
          </wp:anchor>
        </w:drawing>
      </w:r>
      <w:r w:rsidR="00FC3291" w:rsidRPr="00B30968">
        <w:rPr>
          <w:rFonts w:ascii="Times New Roman" w:hAnsi="Times New Roman" w:cs="Times New Roman"/>
          <w:sz w:val="24"/>
          <w:szCs w:val="24"/>
        </w:rPr>
        <w:t>Sosial kompetanse er de kunnskaper, ferdigheter, holdninger og den motivasjonen mennesker trenger for å mestre de miljøene de oppholder seg i, samtidig som de trives og kan opprettholde et positivt selvbilde. Sosiale ferdigheter læres gjennom observasjon, imitasjon, og i samspill med andre, i hjemmet, i barnehagen og på fritiden. Det krever sosiale ferdigheter å delta i samspill, og det er nødvendig å delta i samspill for å utvikle disse ferdighetene. Barn trenger sosial kompetanse for å kunne delta i en gjensidig givende lek. God sosial kompetanse er et godt utgangspunkt for å danne gode relasjoner til andre, vennskap har igjen en positiv effekt på barns trivsel og identitet. Det å ha mennesker rundt oss som vi er trygge på, skaper en solid base.</w:t>
      </w:r>
    </w:p>
    <w:p w14:paraId="269668B1" w14:textId="77777777" w:rsidR="00FC3291" w:rsidRPr="00B30968" w:rsidRDefault="00FC3291" w:rsidP="00FC3291">
      <w:pPr>
        <w:widowControl w:val="0"/>
        <w:spacing w:line="276" w:lineRule="auto"/>
        <w:rPr>
          <w:rFonts w:ascii="Times New Roman" w:hAnsi="Times New Roman" w:cs="Times New Roman"/>
          <w:sz w:val="24"/>
          <w:szCs w:val="24"/>
        </w:rPr>
      </w:pPr>
      <w:r w:rsidRPr="00B30968">
        <w:rPr>
          <w:rFonts w:ascii="Times New Roman" w:hAnsi="Times New Roman" w:cs="Times New Roman"/>
          <w:sz w:val="24"/>
          <w:szCs w:val="24"/>
        </w:rPr>
        <w:t xml:space="preserve">I arbeidet med sosial kompetanse vil vi ha fokus på </w:t>
      </w:r>
      <w:r w:rsidRPr="00B30968">
        <w:rPr>
          <w:rFonts w:ascii="Times New Roman" w:hAnsi="Times New Roman" w:cs="Times New Roman"/>
          <w:b/>
          <w:bCs/>
          <w:sz w:val="24"/>
          <w:szCs w:val="24"/>
        </w:rPr>
        <w:t>GLEDING</w:t>
      </w:r>
      <w:r w:rsidRPr="00B30968">
        <w:rPr>
          <w:rFonts w:ascii="Times New Roman" w:hAnsi="Times New Roman" w:cs="Times New Roman"/>
          <w:sz w:val="24"/>
          <w:szCs w:val="24"/>
        </w:rPr>
        <w:t xml:space="preserve">. </w:t>
      </w:r>
      <w:proofErr w:type="spellStart"/>
      <w:r w:rsidRPr="00B30968">
        <w:rPr>
          <w:rFonts w:ascii="Times New Roman" w:hAnsi="Times New Roman" w:cs="Times New Roman"/>
          <w:sz w:val="24"/>
          <w:szCs w:val="24"/>
        </w:rPr>
        <w:t>Gleding</w:t>
      </w:r>
      <w:proofErr w:type="spellEnd"/>
      <w:r w:rsidRPr="00B30968">
        <w:rPr>
          <w:rFonts w:ascii="Times New Roman" w:hAnsi="Times New Roman" w:cs="Times New Roman"/>
          <w:sz w:val="24"/>
          <w:szCs w:val="24"/>
        </w:rPr>
        <w:t xml:space="preserve"> er det motsatte av mobbing. </w:t>
      </w:r>
      <w:proofErr w:type="spellStart"/>
      <w:r w:rsidRPr="00B30968">
        <w:rPr>
          <w:rStyle w:val="Sterk"/>
          <w:rFonts w:ascii="Times New Roman" w:hAnsi="Times New Roman" w:cs="Times New Roman"/>
          <w:color w:val="000000"/>
          <w:sz w:val="24"/>
          <w:szCs w:val="24"/>
          <w:shd w:val="clear" w:color="auto" w:fill="FFFFFF"/>
        </w:rPr>
        <w:t>Gleding</w:t>
      </w:r>
      <w:proofErr w:type="spellEnd"/>
      <w:r w:rsidRPr="00B30968">
        <w:rPr>
          <w:rStyle w:val="Sterk"/>
          <w:rFonts w:ascii="Times New Roman" w:hAnsi="Times New Roman" w:cs="Times New Roman"/>
          <w:color w:val="000000"/>
          <w:sz w:val="24"/>
          <w:szCs w:val="24"/>
          <w:shd w:val="clear" w:color="auto" w:fill="FFFFFF"/>
        </w:rPr>
        <w:t xml:space="preserve"> handler om å gjøre hverandre godt og gode - og å forsterke det som er bra. Med </w:t>
      </w:r>
      <w:proofErr w:type="spellStart"/>
      <w:r w:rsidRPr="00B30968">
        <w:rPr>
          <w:rStyle w:val="Sterk"/>
          <w:rFonts w:ascii="Times New Roman" w:hAnsi="Times New Roman" w:cs="Times New Roman"/>
          <w:color w:val="000000"/>
          <w:sz w:val="24"/>
          <w:szCs w:val="24"/>
          <w:shd w:val="clear" w:color="auto" w:fill="FFFFFF"/>
        </w:rPr>
        <w:t>Gleding</w:t>
      </w:r>
      <w:proofErr w:type="spellEnd"/>
      <w:r w:rsidRPr="00B30968">
        <w:rPr>
          <w:rStyle w:val="Sterk"/>
          <w:rFonts w:ascii="Times New Roman" w:hAnsi="Times New Roman" w:cs="Times New Roman"/>
          <w:color w:val="000000"/>
          <w:sz w:val="24"/>
          <w:szCs w:val="24"/>
          <w:shd w:val="clear" w:color="auto" w:fill="FFFFFF"/>
        </w:rPr>
        <w:t xml:space="preserve"> som verktøy kan vi gå fra å </w:t>
      </w:r>
      <w:r w:rsidRPr="00B30968">
        <w:rPr>
          <w:rStyle w:val="Sterk"/>
          <w:rFonts w:ascii="Times New Roman" w:hAnsi="Times New Roman" w:cs="Times New Roman"/>
          <w:i/>
          <w:iCs/>
          <w:color w:val="000000"/>
          <w:sz w:val="24"/>
          <w:szCs w:val="24"/>
          <w:shd w:val="clear" w:color="auto" w:fill="FFFFFF"/>
        </w:rPr>
        <w:t>vite</w:t>
      </w:r>
      <w:r w:rsidRPr="00B30968">
        <w:rPr>
          <w:rStyle w:val="Sterk"/>
          <w:rFonts w:ascii="Times New Roman" w:hAnsi="Times New Roman" w:cs="Times New Roman"/>
          <w:color w:val="000000"/>
          <w:sz w:val="24"/>
          <w:szCs w:val="24"/>
          <w:shd w:val="clear" w:color="auto" w:fill="FFFFFF"/>
        </w:rPr>
        <w:t> hva som er viktig til å faktisk vite </w:t>
      </w:r>
      <w:r w:rsidRPr="00B30968">
        <w:rPr>
          <w:rStyle w:val="Utheving"/>
          <w:rFonts w:ascii="Times New Roman" w:hAnsi="Times New Roman" w:cs="Times New Roman"/>
          <w:b/>
          <w:bCs/>
          <w:color w:val="000000"/>
          <w:sz w:val="24"/>
          <w:szCs w:val="24"/>
          <w:shd w:val="clear" w:color="auto" w:fill="FFFFFF"/>
        </w:rPr>
        <w:t>hvordan</w:t>
      </w:r>
      <w:r w:rsidRPr="00B30968">
        <w:rPr>
          <w:rStyle w:val="Sterk"/>
          <w:rFonts w:ascii="Times New Roman" w:hAnsi="Times New Roman" w:cs="Times New Roman"/>
          <w:color w:val="000000"/>
          <w:sz w:val="24"/>
          <w:szCs w:val="24"/>
          <w:shd w:val="clear" w:color="auto" w:fill="FFFFFF"/>
        </w:rPr>
        <w:t> vi kan gjøre mer av det som er bra.</w:t>
      </w:r>
    </w:p>
    <w:p w14:paraId="733B1302" w14:textId="77777777" w:rsidR="00FC3291" w:rsidRPr="00811DCF" w:rsidRDefault="00FC3291" w:rsidP="00FC3291">
      <w:pPr>
        <w:widowControl w:val="0"/>
        <w:spacing w:line="276" w:lineRule="auto"/>
        <w:rPr>
          <w:rFonts w:ascii="Times New Roman" w:hAnsi="Times New Roman" w:cs="Times New Roman"/>
          <w:sz w:val="24"/>
          <w:szCs w:val="24"/>
          <w:u w:val="single"/>
        </w:rPr>
      </w:pPr>
      <w:r w:rsidRPr="43C6F3F8">
        <w:rPr>
          <w:rFonts w:ascii="Times New Roman" w:hAnsi="Times New Roman" w:cs="Times New Roman"/>
          <w:sz w:val="24"/>
          <w:szCs w:val="24"/>
          <w:u w:val="single"/>
        </w:rPr>
        <w:t>Slik gjør vi det:</w:t>
      </w:r>
    </w:p>
    <w:p w14:paraId="3C552338" w14:textId="77777777" w:rsidR="00FC3291" w:rsidRPr="00B30968" w:rsidRDefault="00FC3291" w:rsidP="00FC3291">
      <w:pPr>
        <w:pStyle w:val="Listeavsnitt"/>
        <w:widowControl w:val="0"/>
        <w:numPr>
          <w:ilvl w:val="0"/>
          <w:numId w:val="3"/>
        </w:numPr>
        <w:spacing w:line="276" w:lineRule="auto"/>
        <w:rPr>
          <w:rFonts w:ascii="Times New Roman" w:hAnsi="Times New Roman" w:cs="Times New Roman"/>
          <w:sz w:val="24"/>
          <w:szCs w:val="24"/>
        </w:rPr>
      </w:pPr>
      <w:r w:rsidRPr="43C6F3F8">
        <w:rPr>
          <w:rFonts w:ascii="Times New Roman" w:hAnsi="Times New Roman" w:cs="Times New Roman"/>
          <w:sz w:val="24"/>
          <w:szCs w:val="24"/>
        </w:rPr>
        <w:t>Lytter</w:t>
      </w:r>
      <w:r w:rsidRPr="2773649C">
        <w:rPr>
          <w:rFonts w:ascii="Times New Roman" w:hAnsi="Times New Roman" w:cs="Times New Roman"/>
          <w:sz w:val="24"/>
          <w:szCs w:val="24"/>
        </w:rPr>
        <w:t xml:space="preserve"> til barna</w:t>
      </w:r>
    </w:p>
    <w:p w14:paraId="2934FFF9" w14:textId="77777777" w:rsidR="00FC3291" w:rsidRPr="00B30968" w:rsidRDefault="00FC3291" w:rsidP="00FC3291">
      <w:pPr>
        <w:pStyle w:val="Listeavsnitt"/>
        <w:widowControl w:val="0"/>
        <w:numPr>
          <w:ilvl w:val="0"/>
          <w:numId w:val="3"/>
        </w:numPr>
        <w:spacing w:line="276" w:lineRule="auto"/>
        <w:rPr>
          <w:rFonts w:ascii="Times New Roman" w:hAnsi="Times New Roman" w:cs="Times New Roman"/>
          <w:sz w:val="24"/>
          <w:szCs w:val="24"/>
        </w:rPr>
      </w:pPr>
      <w:r w:rsidRPr="43C6F3F8">
        <w:rPr>
          <w:rFonts w:ascii="Times New Roman" w:hAnsi="Times New Roman" w:cs="Times New Roman"/>
          <w:sz w:val="24"/>
          <w:szCs w:val="24"/>
        </w:rPr>
        <w:t>Tar</w:t>
      </w:r>
      <w:r w:rsidRPr="2773649C">
        <w:rPr>
          <w:rFonts w:ascii="Times New Roman" w:hAnsi="Times New Roman" w:cs="Times New Roman"/>
          <w:sz w:val="24"/>
          <w:szCs w:val="24"/>
        </w:rPr>
        <w:t xml:space="preserve"> barnas følelser på alvor</w:t>
      </w:r>
    </w:p>
    <w:p w14:paraId="714CCB1F" w14:textId="77777777" w:rsidR="00FC3291" w:rsidRPr="00B30968" w:rsidRDefault="00FC3291" w:rsidP="00FC3291">
      <w:pPr>
        <w:pStyle w:val="Listeavsnitt"/>
        <w:widowControl w:val="0"/>
        <w:numPr>
          <w:ilvl w:val="0"/>
          <w:numId w:val="3"/>
        </w:numPr>
        <w:spacing w:line="276" w:lineRule="auto"/>
        <w:rPr>
          <w:rFonts w:ascii="Times New Roman" w:hAnsi="Times New Roman" w:cs="Times New Roman"/>
          <w:sz w:val="24"/>
          <w:szCs w:val="24"/>
        </w:rPr>
      </w:pPr>
      <w:r w:rsidRPr="43C6F3F8">
        <w:rPr>
          <w:rFonts w:ascii="Times New Roman" w:hAnsi="Times New Roman" w:cs="Times New Roman"/>
          <w:sz w:val="24"/>
          <w:szCs w:val="24"/>
        </w:rPr>
        <w:t>La</w:t>
      </w:r>
      <w:r>
        <w:rPr>
          <w:rFonts w:ascii="Times New Roman" w:hAnsi="Times New Roman" w:cs="Times New Roman"/>
          <w:sz w:val="24"/>
          <w:szCs w:val="24"/>
        </w:rPr>
        <w:t>r</w:t>
      </w:r>
      <w:r w:rsidRPr="2773649C">
        <w:rPr>
          <w:rFonts w:ascii="Times New Roman" w:hAnsi="Times New Roman" w:cs="Times New Roman"/>
          <w:sz w:val="24"/>
          <w:szCs w:val="24"/>
        </w:rPr>
        <w:t xml:space="preserve"> barna medvirke i beslutninger som omhandler seg.</w:t>
      </w:r>
    </w:p>
    <w:p w14:paraId="2A195209" w14:textId="43A67A6F" w:rsidR="00FC3291" w:rsidRPr="00811DCF" w:rsidRDefault="00FC3291" w:rsidP="00FC3291">
      <w:pPr>
        <w:pStyle w:val="Listeavsnitt"/>
        <w:widowControl w:val="0"/>
        <w:numPr>
          <w:ilvl w:val="0"/>
          <w:numId w:val="3"/>
        </w:numPr>
        <w:spacing w:line="276" w:lineRule="auto"/>
        <w:rPr>
          <w:rFonts w:ascii="Times New Roman" w:eastAsia="Times New Roman" w:hAnsi="Times New Roman" w:cs="Times New Roman"/>
          <w:color w:val="000000" w:themeColor="text1"/>
          <w:sz w:val="24"/>
          <w:szCs w:val="24"/>
        </w:rPr>
      </w:pPr>
      <w:r w:rsidRPr="43C6F3F8">
        <w:rPr>
          <w:rFonts w:ascii="Times New Roman" w:hAnsi="Times New Roman" w:cs="Times New Roman"/>
          <w:sz w:val="24"/>
          <w:szCs w:val="24"/>
        </w:rPr>
        <w:t>Er</w:t>
      </w:r>
      <w:r w:rsidRPr="2773649C">
        <w:rPr>
          <w:rFonts w:ascii="Times New Roman" w:hAnsi="Times New Roman" w:cs="Times New Roman"/>
          <w:sz w:val="24"/>
          <w:szCs w:val="24"/>
        </w:rPr>
        <w:t xml:space="preserve"> tett på i lek og veilede</w:t>
      </w:r>
      <w:r w:rsidR="006A0A3F">
        <w:rPr>
          <w:rFonts w:ascii="Times New Roman" w:hAnsi="Times New Roman" w:cs="Times New Roman"/>
          <w:sz w:val="24"/>
          <w:szCs w:val="24"/>
        </w:rPr>
        <w:t>r</w:t>
      </w:r>
      <w:r w:rsidRPr="2773649C">
        <w:rPr>
          <w:rFonts w:ascii="Times New Roman" w:hAnsi="Times New Roman" w:cs="Times New Roman"/>
          <w:sz w:val="24"/>
          <w:szCs w:val="24"/>
        </w:rPr>
        <w:t xml:space="preserve"> når behov.</w:t>
      </w:r>
    </w:p>
    <w:p w14:paraId="286CDACB" w14:textId="77777777" w:rsidR="00FC3291" w:rsidRPr="00B30968" w:rsidRDefault="00FC3291" w:rsidP="00FC3291">
      <w:pPr>
        <w:pStyle w:val="Listeavsnitt"/>
        <w:widowControl w:val="0"/>
        <w:numPr>
          <w:ilvl w:val="0"/>
          <w:numId w:val="3"/>
        </w:numPr>
        <w:spacing w:line="276" w:lineRule="auto"/>
        <w:rPr>
          <w:rFonts w:ascii="Times New Roman" w:hAnsi="Times New Roman" w:cs="Times New Roman"/>
          <w:sz w:val="24"/>
          <w:szCs w:val="24"/>
        </w:rPr>
      </w:pPr>
      <w:r w:rsidRPr="43C6F3F8">
        <w:rPr>
          <w:rFonts w:ascii="Times New Roman" w:hAnsi="Times New Roman" w:cs="Times New Roman"/>
          <w:sz w:val="24"/>
          <w:szCs w:val="24"/>
        </w:rPr>
        <w:t>Har</w:t>
      </w:r>
      <w:r w:rsidRPr="2773649C">
        <w:rPr>
          <w:rFonts w:ascii="Times New Roman" w:hAnsi="Times New Roman" w:cs="Times New Roman"/>
          <w:sz w:val="24"/>
          <w:szCs w:val="24"/>
        </w:rPr>
        <w:t xml:space="preserve"> tydelige forventninger</w:t>
      </w:r>
    </w:p>
    <w:p w14:paraId="73126812" w14:textId="77777777" w:rsidR="00FC3291" w:rsidRPr="00FE7344" w:rsidRDefault="00FC3291" w:rsidP="00FC3291">
      <w:pPr>
        <w:pStyle w:val="Listeavsnitt"/>
        <w:widowControl w:val="0"/>
        <w:spacing w:line="276" w:lineRule="auto"/>
        <w:rPr>
          <w:rFonts w:ascii="Times New Roman" w:eastAsia="Times New Roman" w:hAnsi="Times New Roman" w:cs="Times New Roman"/>
          <w:color w:val="000000" w:themeColor="text1"/>
          <w:sz w:val="24"/>
          <w:szCs w:val="24"/>
        </w:rPr>
      </w:pPr>
    </w:p>
    <w:p w14:paraId="242F81F0" w14:textId="77777777" w:rsidR="00FC3291" w:rsidRPr="00D44C88" w:rsidRDefault="00FC3291" w:rsidP="00FC3291">
      <w:pPr>
        <w:pStyle w:val="Overskrift2"/>
      </w:pPr>
      <w:bookmarkStart w:id="13" w:name="_Toc168474415"/>
      <w:bookmarkStart w:id="14" w:name="_Toc229567852"/>
      <w:r w:rsidRPr="00D44C88">
        <w:t>7.0 Satsningsområde for Sandnes kommune</w:t>
      </w:r>
      <w:bookmarkEnd w:id="13"/>
      <w:bookmarkEnd w:id="14"/>
    </w:p>
    <w:p w14:paraId="4D98905B" w14:textId="77777777" w:rsidR="00FC3291" w:rsidRPr="00B30968" w:rsidRDefault="00FC3291" w:rsidP="00FC3291">
      <w:pPr>
        <w:pStyle w:val="Overskrift3"/>
        <w:spacing w:line="276" w:lineRule="auto"/>
        <w:rPr>
          <w:rFonts w:eastAsia="Times New Roman"/>
        </w:rPr>
      </w:pPr>
      <w:bookmarkStart w:id="15" w:name="_Toc168474416"/>
      <w:bookmarkStart w:id="16" w:name="_Toc229567853"/>
      <w:r>
        <w:rPr>
          <w:rFonts w:eastAsia="Times New Roman"/>
        </w:rPr>
        <w:t xml:space="preserve">7.1 </w:t>
      </w:r>
      <w:r w:rsidRPr="00B30968">
        <w:rPr>
          <w:rFonts w:eastAsia="Times New Roman"/>
        </w:rPr>
        <w:t xml:space="preserve">USB: </w:t>
      </w:r>
      <w:proofErr w:type="spellStart"/>
      <w:r w:rsidRPr="00B30968">
        <w:rPr>
          <w:rFonts w:eastAsia="Times New Roman"/>
        </w:rPr>
        <w:t>Utviklingsstøttende</w:t>
      </w:r>
      <w:proofErr w:type="spellEnd"/>
      <w:r w:rsidRPr="00B30968">
        <w:rPr>
          <w:rFonts w:eastAsia="Times New Roman"/>
        </w:rPr>
        <w:t xml:space="preserve"> barnehager.</w:t>
      </w:r>
      <w:bookmarkEnd w:id="15"/>
      <w:bookmarkEnd w:id="16"/>
    </w:p>
    <w:p w14:paraId="70E6C76D" w14:textId="42B3463F" w:rsidR="00FC3291" w:rsidRPr="00B30968" w:rsidRDefault="00FC3291" w:rsidP="00FC3291">
      <w:pPr>
        <w:pStyle w:val="Default"/>
        <w:spacing w:line="276" w:lineRule="auto"/>
        <w:contextualSpacing/>
        <w:rPr>
          <w:rFonts w:ascii="Times New Roman" w:eastAsia="Times New Roman" w:hAnsi="Times New Roman" w:cs="Times New Roman"/>
        </w:rPr>
      </w:pPr>
      <w:r w:rsidRPr="00B30968">
        <w:rPr>
          <w:rFonts w:ascii="Times New Roman" w:eastAsia="Times New Roman" w:hAnsi="Times New Roman" w:cs="Times New Roman"/>
        </w:rPr>
        <w:t xml:space="preserve">I Hans og Grete barnehage startet vi opp med USB høsten 2020. Sandnes kommune implementerer et helhetlig kvalitetssystem for å styrke kunnskap og handlingskompetanse for </w:t>
      </w:r>
      <w:r w:rsidR="00CD5ABB" w:rsidRPr="00CD5ABB">
        <w:rPr>
          <w:rFonts w:eastAsia="Times New Roman"/>
          <w:noProof/>
        </w:rPr>
        <w:lastRenderedPageBreak/>
        <w:drawing>
          <wp:anchor distT="0" distB="0" distL="114300" distR="114300" simplePos="0" relativeHeight="251658244" behindDoc="0" locked="0" layoutInCell="1" allowOverlap="1" wp14:anchorId="15A7FF93" wp14:editId="69CDB796">
            <wp:simplePos x="0" y="0"/>
            <wp:positionH relativeFrom="margin">
              <wp:align>right</wp:align>
            </wp:positionH>
            <wp:positionV relativeFrom="paragraph">
              <wp:posOffset>129671</wp:posOffset>
            </wp:positionV>
            <wp:extent cx="1559560" cy="2469515"/>
            <wp:effectExtent l="0" t="0" r="2540" b="6985"/>
            <wp:wrapSquare wrapText="bothSides"/>
            <wp:docPr id="143547884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9560" cy="24695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30968">
        <w:rPr>
          <w:rFonts w:ascii="Times New Roman" w:eastAsia="Times New Roman" w:hAnsi="Times New Roman" w:cs="Times New Roman"/>
        </w:rPr>
        <w:t xml:space="preserve">hvordan barnehageansatte best kan støtte barn i deres utvikling.  Den viktigste faktoren for å fremme barns omsorgs- og læringsmiljø i barnehagen er kvalitet på de ansattes samspill med barna. USB er nært knyttet til Rammeplanen for barnehagen. </w:t>
      </w:r>
    </w:p>
    <w:p w14:paraId="607D8EAA" w14:textId="60B787F8" w:rsidR="00FC3291" w:rsidRPr="00B30968" w:rsidRDefault="00FC3291" w:rsidP="00FC3291">
      <w:pPr>
        <w:pStyle w:val="Default"/>
        <w:spacing w:line="276" w:lineRule="auto"/>
        <w:contextualSpacing/>
        <w:rPr>
          <w:rFonts w:ascii="Times New Roman" w:eastAsia="Times New Roman" w:hAnsi="Times New Roman" w:cs="Times New Roman"/>
        </w:rPr>
      </w:pPr>
      <w:r w:rsidRPr="00B30968">
        <w:rPr>
          <w:rFonts w:ascii="Times New Roman" w:eastAsia="Times New Roman" w:hAnsi="Times New Roman" w:cs="Times New Roman"/>
        </w:rPr>
        <w:t xml:space="preserve">Barnehagebarn i Sandnes skal gis et kvalitativt godt tilbud uavhengig av avdeling og barnehage. </w:t>
      </w:r>
    </w:p>
    <w:p w14:paraId="69045DA7" w14:textId="192F622A" w:rsidR="00CD5ABB" w:rsidRPr="00CD5ABB" w:rsidRDefault="00FC3291" w:rsidP="00CD5ABB">
      <w:pPr>
        <w:pStyle w:val="Default"/>
        <w:spacing w:line="276" w:lineRule="auto"/>
        <w:contextualSpacing/>
        <w:rPr>
          <w:rFonts w:eastAsia="Times New Roman"/>
        </w:rPr>
      </w:pPr>
      <w:r w:rsidRPr="00B30968">
        <w:rPr>
          <w:rFonts w:ascii="Times New Roman" w:eastAsia="Times New Roman" w:hAnsi="Times New Roman" w:cs="Times New Roman"/>
        </w:rPr>
        <w:t>Denne satsingen bygger på forskningsbasert kunnskap på hva som utgjør god kvalitet i barnehagen. Det sentrale er hvordan barnehageansatte møter barns ulike behov i sitt daglige samspill med barna, for å skape gode relasjoner mellom ansatte og barn.</w:t>
      </w:r>
      <w:r w:rsidR="00CD5ABB" w:rsidRPr="00CD5ABB">
        <w:rPr>
          <w:rFonts w:ascii="Times New Roman" w:eastAsia="Times New Roman" w:hAnsi="Times New Roman" w:cs="Times New Roman"/>
          <w:lang w:eastAsia="nb-NO"/>
        </w:rPr>
        <w:t xml:space="preserve"> </w:t>
      </w:r>
    </w:p>
    <w:p w14:paraId="4BD70984" w14:textId="1380791F" w:rsidR="00FC3291" w:rsidRDefault="00FC3291" w:rsidP="00FC3291">
      <w:pPr>
        <w:pStyle w:val="Default"/>
        <w:spacing w:line="276" w:lineRule="auto"/>
        <w:contextualSpacing/>
        <w:rPr>
          <w:rFonts w:ascii="Times New Roman" w:eastAsia="Times New Roman" w:hAnsi="Times New Roman" w:cs="Times New Roman"/>
        </w:rPr>
      </w:pPr>
    </w:p>
    <w:p w14:paraId="1394ED2A" w14:textId="2D40D36B" w:rsidR="00FC3291" w:rsidRPr="00B30968" w:rsidRDefault="00FC3291" w:rsidP="00FC3291">
      <w:pPr>
        <w:pStyle w:val="Default"/>
        <w:spacing w:line="276" w:lineRule="auto"/>
        <w:contextualSpacing/>
        <w:rPr>
          <w:rFonts w:ascii="Times New Roman" w:eastAsia="Times New Roman" w:hAnsi="Times New Roman" w:cs="Times New Roman"/>
        </w:rPr>
      </w:pPr>
    </w:p>
    <w:p w14:paraId="535B206D" w14:textId="29A5F77A" w:rsidR="00FC3291" w:rsidRPr="00811DCF" w:rsidRDefault="00FC3291" w:rsidP="00FC3291">
      <w:pPr>
        <w:pStyle w:val="Default"/>
        <w:spacing w:line="276" w:lineRule="auto"/>
        <w:rPr>
          <w:rFonts w:ascii="Times New Roman" w:eastAsia="Times New Roman" w:hAnsi="Times New Roman" w:cs="Times New Roman"/>
          <w:u w:val="single"/>
        </w:rPr>
      </w:pPr>
      <w:r>
        <w:rPr>
          <w:rFonts w:ascii="Times New Roman" w:eastAsia="Times New Roman" w:hAnsi="Times New Roman" w:cs="Times New Roman"/>
          <w:u w:val="single"/>
        </w:rPr>
        <w:t>Slik gjør vi det</w:t>
      </w:r>
      <w:r w:rsidRPr="00811DCF">
        <w:rPr>
          <w:rFonts w:ascii="Times New Roman" w:eastAsia="Times New Roman" w:hAnsi="Times New Roman" w:cs="Times New Roman"/>
          <w:u w:val="single"/>
        </w:rPr>
        <w:t>:</w:t>
      </w:r>
    </w:p>
    <w:p w14:paraId="69F7C9F7" w14:textId="21B40969" w:rsidR="00FC3291" w:rsidRDefault="00FC3291" w:rsidP="00FC3291">
      <w:pPr>
        <w:pStyle w:val="Default"/>
        <w:numPr>
          <w:ilvl w:val="0"/>
          <w:numId w:val="4"/>
        </w:numPr>
        <w:spacing w:line="276" w:lineRule="auto"/>
        <w:rPr>
          <w:rFonts w:ascii="Times New Roman" w:eastAsia="Times New Roman" w:hAnsi="Times New Roman" w:cs="Times New Roman"/>
        </w:rPr>
      </w:pPr>
      <w:r w:rsidRPr="00B30968">
        <w:rPr>
          <w:rFonts w:ascii="Times New Roman" w:eastAsia="Times New Roman" w:hAnsi="Times New Roman" w:cs="Times New Roman"/>
        </w:rPr>
        <w:t>Sikre</w:t>
      </w:r>
      <w:r>
        <w:rPr>
          <w:rFonts w:ascii="Times New Roman" w:eastAsia="Times New Roman" w:hAnsi="Times New Roman" w:cs="Times New Roman"/>
        </w:rPr>
        <w:t>r</w:t>
      </w:r>
      <w:r w:rsidRPr="00B30968">
        <w:rPr>
          <w:rFonts w:ascii="Times New Roman" w:eastAsia="Times New Roman" w:hAnsi="Times New Roman" w:cs="Times New Roman"/>
        </w:rPr>
        <w:t xml:space="preserve"> at det er et positivt klima på avdelingen</w:t>
      </w:r>
    </w:p>
    <w:p w14:paraId="620BF6CC" w14:textId="3D485FE5" w:rsidR="00FC3291" w:rsidRPr="00EA51DB" w:rsidRDefault="00544809" w:rsidP="00FC3291">
      <w:pPr>
        <w:pStyle w:val="Default"/>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Er</w:t>
      </w:r>
      <w:r w:rsidR="00FC3291" w:rsidRPr="00EA51DB">
        <w:rPr>
          <w:rFonts w:ascii="Times New Roman" w:eastAsia="Times New Roman" w:hAnsi="Times New Roman" w:cs="Times New Roman"/>
        </w:rPr>
        <w:t xml:space="preserve"> sensitive overfor barns signaler</w:t>
      </w:r>
    </w:p>
    <w:p w14:paraId="0007E9CC" w14:textId="2EB9ABC0" w:rsidR="00FC3291" w:rsidRPr="00E53C24" w:rsidRDefault="00FC3291" w:rsidP="00FC3291">
      <w:pPr>
        <w:pStyle w:val="Default"/>
        <w:numPr>
          <w:ilvl w:val="0"/>
          <w:numId w:val="4"/>
        </w:numPr>
        <w:spacing w:line="276" w:lineRule="auto"/>
        <w:rPr>
          <w:rFonts w:ascii="Times New Roman" w:hAnsi="Times New Roman" w:cs="Times New Roman"/>
        </w:rPr>
      </w:pPr>
      <w:r>
        <w:rPr>
          <w:rFonts w:ascii="Times New Roman" w:eastAsia="Times New Roman" w:hAnsi="Times New Roman" w:cs="Times New Roman"/>
        </w:rPr>
        <w:t xml:space="preserve">Gir </w:t>
      </w:r>
      <w:r w:rsidRPr="00B30968">
        <w:rPr>
          <w:rFonts w:ascii="Times New Roman" w:eastAsia="Times New Roman" w:hAnsi="Times New Roman" w:cs="Times New Roman"/>
        </w:rPr>
        <w:t>veiledning og reguleringsstøtte</w:t>
      </w:r>
    </w:p>
    <w:p w14:paraId="4AA0E9FC" w14:textId="5A4D6B0C" w:rsidR="00FC3291" w:rsidRPr="00B30968" w:rsidRDefault="00CD5ABB" w:rsidP="00FC3291">
      <w:pPr>
        <w:pStyle w:val="Default"/>
        <w:numPr>
          <w:ilvl w:val="0"/>
          <w:numId w:val="4"/>
        </w:numPr>
        <w:spacing w:line="276" w:lineRule="auto"/>
        <w:rPr>
          <w:rFonts w:ascii="Times New Roman" w:hAnsi="Times New Roman" w:cs="Times New Roman"/>
        </w:rPr>
      </w:pPr>
      <w:r>
        <w:rPr>
          <w:noProof/>
        </w:rPr>
        <w:drawing>
          <wp:anchor distT="0" distB="0" distL="114300" distR="114300" simplePos="0" relativeHeight="251658240" behindDoc="0" locked="0" layoutInCell="1" allowOverlap="1" wp14:anchorId="1BD6675F" wp14:editId="79BAD18D">
            <wp:simplePos x="0" y="0"/>
            <wp:positionH relativeFrom="column">
              <wp:posOffset>3524469</wp:posOffset>
            </wp:positionH>
            <wp:positionV relativeFrom="paragraph">
              <wp:posOffset>5693</wp:posOffset>
            </wp:positionV>
            <wp:extent cx="2686050" cy="1503680"/>
            <wp:effectExtent l="0" t="0" r="0" b="1270"/>
            <wp:wrapSquare wrapText="bothSides"/>
            <wp:docPr id="1950437564" name="Bilde 1" descr="Den utviklingstøttende barnehage og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 utviklingstøttende barnehage og CLA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6050" cy="1503680"/>
                    </a:xfrm>
                    <a:prstGeom prst="rect">
                      <a:avLst/>
                    </a:prstGeom>
                    <a:noFill/>
                    <a:ln>
                      <a:noFill/>
                    </a:ln>
                  </pic:spPr>
                </pic:pic>
              </a:graphicData>
            </a:graphic>
          </wp:anchor>
        </w:drawing>
      </w:r>
      <w:r w:rsidR="00FC3291">
        <w:rPr>
          <w:rFonts w:ascii="Times New Roman" w:eastAsia="Times New Roman" w:hAnsi="Times New Roman" w:cs="Times New Roman"/>
        </w:rPr>
        <w:t>Tar barnas perspektiv.</w:t>
      </w:r>
      <w:r w:rsidR="00FC3291">
        <w:br/>
      </w:r>
    </w:p>
    <w:p w14:paraId="1A3D4F34" w14:textId="48632B0C" w:rsidR="00FC3291" w:rsidRDefault="00FC3291" w:rsidP="00FC3291">
      <w:pPr>
        <w:spacing w:line="276" w:lineRule="auto"/>
        <w:rPr>
          <w:rFonts w:ascii="Times New Roman" w:eastAsia="Times New Roman" w:hAnsi="Times New Roman" w:cs="Times New Roman"/>
          <w:b/>
          <w:bCs/>
          <w:sz w:val="24"/>
          <w:szCs w:val="24"/>
        </w:rPr>
      </w:pPr>
      <w:r w:rsidRPr="00B30968">
        <w:rPr>
          <w:rFonts w:ascii="Times New Roman" w:eastAsia="Times New Roman" w:hAnsi="Times New Roman" w:cs="Times New Roman"/>
          <w:sz w:val="24"/>
          <w:szCs w:val="24"/>
        </w:rPr>
        <w:t xml:space="preserve">USB arbeidet </w:t>
      </w:r>
      <w:r w:rsidR="00CD5ABB">
        <w:rPr>
          <w:rFonts w:ascii="Times New Roman" w:eastAsia="Times New Roman" w:hAnsi="Times New Roman" w:cs="Times New Roman"/>
          <w:sz w:val="24"/>
          <w:szCs w:val="24"/>
        </w:rPr>
        <w:t xml:space="preserve">i år skal ha fokus på </w:t>
      </w:r>
      <w:r w:rsidR="00CD5ABB" w:rsidRPr="00CD5ABB">
        <w:rPr>
          <w:rFonts w:ascii="Times New Roman" w:eastAsia="Times New Roman" w:hAnsi="Times New Roman" w:cs="Times New Roman"/>
          <w:b/>
          <w:bCs/>
          <w:sz w:val="24"/>
          <w:szCs w:val="24"/>
        </w:rPr>
        <w:t xml:space="preserve">INKLUDERING, FELLESSKAP OG </w:t>
      </w:r>
      <w:r w:rsidR="00DA6C76">
        <w:rPr>
          <w:rFonts w:ascii="Times New Roman" w:eastAsia="Times New Roman" w:hAnsi="Times New Roman" w:cs="Times New Roman"/>
          <w:b/>
          <w:bCs/>
          <w:sz w:val="24"/>
          <w:szCs w:val="24"/>
        </w:rPr>
        <w:t>VENNSKAP</w:t>
      </w:r>
      <w:r w:rsidR="00CD5ABB" w:rsidRPr="00CD5ABB">
        <w:rPr>
          <w:rFonts w:ascii="Times New Roman" w:eastAsia="Times New Roman" w:hAnsi="Times New Roman" w:cs="Times New Roman"/>
          <w:b/>
          <w:bCs/>
          <w:sz w:val="24"/>
          <w:szCs w:val="24"/>
        </w:rPr>
        <w:t>.</w:t>
      </w:r>
      <w:r w:rsidR="00CD5ABB">
        <w:rPr>
          <w:rFonts w:ascii="Times New Roman" w:eastAsia="Times New Roman" w:hAnsi="Times New Roman" w:cs="Times New Roman"/>
          <w:sz w:val="24"/>
          <w:szCs w:val="24"/>
        </w:rPr>
        <w:t xml:space="preserve"> LEKEN skal være en paraply for alt dette arbeidet. </w:t>
      </w:r>
    </w:p>
    <w:p w14:paraId="706CC2E3" w14:textId="77777777" w:rsidR="00CD5ABB" w:rsidRDefault="00CD5ABB" w:rsidP="00FC3291">
      <w:pPr>
        <w:spacing w:line="276" w:lineRule="auto"/>
        <w:rPr>
          <w:rFonts w:ascii="Times New Roman" w:eastAsia="Times New Roman" w:hAnsi="Times New Roman" w:cs="Times New Roman"/>
          <w:sz w:val="24"/>
          <w:szCs w:val="24"/>
        </w:rPr>
      </w:pPr>
    </w:p>
    <w:p w14:paraId="4BE1A75F" w14:textId="6F06BC25" w:rsidR="00FC3291" w:rsidRDefault="00FC3291" w:rsidP="00FC3291">
      <w:pPr>
        <w:spacing w:line="276" w:lineRule="auto"/>
        <w:rPr>
          <w:rFonts w:ascii="Times New Roman" w:eastAsia="Times New Roman" w:hAnsi="Times New Roman" w:cs="Times New Roman"/>
          <w:sz w:val="24"/>
          <w:szCs w:val="24"/>
        </w:rPr>
      </w:pPr>
      <w:r w:rsidRPr="153C8E15">
        <w:rPr>
          <w:rFonts w:ascii="Times New Roman" w:eastAsia="Times New Roman" w:hAnsi="Times New Roman" w:cs="Times New Roman"/>
          <w:sz w:val="24"/>
          <w:szCs w:val="24"/>
        </w:rPr>
        <w:t>Vi har ansatte som er sertifiserte observatører innen USB. Arbeidet med USB er i tråd med Stortingsmelding 6 (Tett på – tidlig innsats og inkluderende fellesskap i barnehage, skole og SFO), kvalitetsplanen for Sandnes kommune og Rammeplanen for barnehager</w:t>
      </w:r>
      <w:r>
        <w:rPr>
          <w:rFonts w:ascii="Times New Roman" w:eastAsia="Times New Roman" w:hAnsi="Times New Roman" w:cs="Times New Roman"/>
          <w:sz w:val="24"/>
          <w:szCs w:val="24"/>
        </w:rPr>
        <w:t>.</w:t>
      </w:r>
    </w:p>
    <w:p w14:paraId="2ADEBA4F" w14:textId="77777777" w:rsidR="00FC3291" w:rsidRPr="00116CD8" w:rsidRDefault="00FC3291" w:rsidP="00FC3291">
      <w:pPr>
        <w:spacing w:line="276" w:lineRule="auto"/>
        <w:rPr>
          <w:rFonts w:ascii="Times New Roman" w:eastAsia="Times New Roman" w:hAnsi="Times New Roman" w:cs="Times New Roman"/>
          <w:sz w:val="24"/>
          <w:szCs w:val="24"/>
        </w:rPr>
      </w:pPr>
    </w:p>
    <w:p w14:paraId="3D9E3786" w14:textId="77777777" w:rsidR="00FC3291" w:rsidRPr="00B30968" w:rsidRDefault="00FC3291" w:rsidP="00FC3291">
      <w:pPr>
        <w:pStyle w:val="Overskrift2"/>
        <w:rPr>
          <w:rFonts w:eastAsia="Times New Roman"/>
        </w:rPr>
      </w:pPr>
      <w:bookmarkStart w:id="17" w:name="_Toc168474417"/>
      <w:bookmarkStart w:id="18" w:name="_Toc229567854"/>
      <w:r>
        <w:rPr>
          <w:rFonts w:eastAsia="Times New Roman"/>
        </w:rPr>
        <w:t xml:space="preserve">7.2 </w:t>
      </w:r>
      <w:proofErr w:type="spellStart"/>
      <w:r w:rsidRPr="00B30968">
        <w:rPr>
          <w:rFonts w:eastAsia="Times New Roman"/>
        </w:rPr>
        <w:t>Relasjonskompetanse</w:t>
      </w:r>
      <w:bookmarkEnd w:id="17"/>
      <w:bookmarkEnd w:id="18"/>
      <w:proofErr w:type="spellEnd"/>
      <w:r w:rsidRPr="00B30968">
        <w:rPr>
          <w:rFonts w:eastAsia="Times New Roman"/>
        </w:rPr>
        <w:t xml:space="preserve">                                                            </w:t>
      </w:r>
    </w:p>
    <w:p w14:paraId="12BDDF4D" w14:textId="2EC6B7A4" w:rsidR="00FC3291" w:rsidRPr="00AD5940" w:rsidRDefault="00FC3291" w:rsidP="00FC3291">
      <w:pPr>
        <w:widowControl w:val="0"/>
        <w:spacing w:line="276" w:lineRule="auto"/>
        <w:rPr>
          <w:rFonts w:ascii="Times New Roman" w:eastAsia="Times New Roman" w:hAnsi="Times New Roman" w:cs="Times New Roman"/>
          <w:color w:val="000000" w:themeColor="text1"/>
          <w:sz w:val="24"/>
          <w:szCs w:val="24"/>
          <w:highlight w:val="yellow"/>
        </w:rPr>
      </w:pPr>
      <w:r w:rsidRPr="153C8E15">
        <w:rPr>
          <w:rFonts w:ascii="Times New Roman" w:eastAsia="Times New Roman" w:hAnsi="Times New Roman" w:cs="Times New Roman"/>
          <w:color w:val="000000" w:themeColor="text1"/>
          <w:sz w:val="24"/>
          <w:szCs w:val="24"/>
        </w:rPr>
        <w:t xml:space="preserve">Vi fortsetter det viktige arbeidet med å øke kunnskapen, holdninger, evner og ferdigheter til å etablere, utvikle, vedlikeholde og reparere relasjoner mellom mennesker. Vi har fokus på leken og de relasjonene som bygges der. Lære seg lekekoder, hvordan bygge relasjoner i lek, hvordan stå i konflikter, løse konflikter samt dette å klare å bli værende i leken over tid. Det vil være fokus på voksnes tilstedeværelse i leken, samt deres kunnskap og evne til å fungere som støttene stillas for barna. Slik gjør vi dem best rustet til å være i lekende relasjoner med andre barn. For å dokumentere de ulike målene vi har i dette arbeidet kommer vi til å synliggjøre mål og metoder i månedsplan og på avdelingene. </w:t>
      </w:r>
      <w:r>
        <w:rPr>
          <w:rFonts w:ascii="Times New Roman" w:eastAsia="Times New Roman" w:hAnsi="Times New Roman" w:cs="Times New Roman"/>
          <w:color w:val="000000" w:themeColor="text1"/>
          <w:sz w:val="24"/>
          <w:szCs w:val="24"/>
        </w:rPr>
        <w:t xml:space="preserve">Sosial kompetanse er en forutsetning for å fungere godt sammen med andre. Noe av det aller viktigste for mennesker er å høre til. I barnehagen skal alle barn kunne erfare å være betydningsfulle for fellesskapet og å være i positivt samspill med barn og voksne. Barnehagen legger til rette for utvikling av vennskap. </w:t>
      </w:r>
      <w:r w:rsidRPr="00F9376B">
        <w:rPr>
          <w:rFonts w:ascii="Times New Roman" w:eastAsia="Times New Roman" w:hAnsi="Times New Roman" w:cs="Times New Roman"/>
          <w:color w:val="000000" w:themeColor="text1"/>
          <w:sz w:val="24"/>
          <w:szCs w:val="24"/>
        </w:rPr>
        <w:t>Inkluderende fellesskap er et av grunnprinsippene våre. Barna skal oppleve at de blir anerkjent og akseptert av andre og at de har en viktig rolle i fellesskapet.</w:t>
      </w:r>
      <w:r>
        <w:rPr>
          <w:rFonts w:ascii="Times New Roman" w:eastAsia="Times New Roman" w:hAnsi="Times New Roman" w:cs="Times New Roman"/>
          <w:color w:val="000000" w:themeColor="text1"/>
          <w:sz w:val="24"/>
          <w:szCs w:val="24"/>
        </w:rPr>
        <w:t xml:space="preserve"> </w:t>
      </w:r>
    </w:p>
    <w:p w14:paraId="192C4AA4" w14:textId="77777777" w:rsidR="00FC3291" w:rsidRPr="00D44C88" w:rsidRDefault="00FC3291" w:rsidP="00FC3291">
      <w:pPr>
        <w:pStyle w:val="Overskrift2"/>
        <w:widowControl w:val="0"/>
        <w:spacing w:line="276" w:lineRule="auto"/>
        <w:rPr>
          <w:rFonts w:ascii="Times New Roman" w:eastAsia="Times New Roman" w:hAnsi="Times New Roman" w:cs="Times New Roman"/>
          <w:b/>
          <w:bCs/>
          <w:color w:val="000000" w:themeColor="text1"/>
          <w:sz w:val="24"/>
          <w:szCs w:val="24"/>
          <w:u w:val="single"/>
        </w:rPr>
      </w:pPr>
      <w:bookmarkStart w:id="19" w:name="_Toc168474418"/>
      <w:bookmarkStart w:id="20" w:name="_Toc229567855"/>
      <w:r>
        <w:lastRenderedPageBreak/>
        <w:t>8.0 Barnehagen som pedagogisk virksomhet:</w:t>
      </w:r>
      <w:bookmarkEnd w:id="19"/>
      <w:bookmarkEnd w:id="20"/>
    </w:p>
    <w:p w14:paraId="53383BDC" w14:textId="77777777" w:rsidR="00FC3291" w:rsidRPr="00D44C88" w:rsidRDefault="00FC3291" w:rsidP="00FC3291">
      <w:pPr>
        <w:pStyle w:val="Overskrift3"/>
      </w:pPr>
      <w:bookmarkStart w:id="21" w:name="_Toc168474419"/>
      <w:bookmarkStart w:id="22" w:name="_Toc229567856"/>
      <w:r w:rsidRPr="00D44C88">
        <w:t>8.1 Planlegging</w:t>
      </w:r>
      <w:bookmarkEnd w:id="21"/>
      <w:bookmarkEnd w:id="22"/>
    </w:p>
    <w:p w14:paraId="2F5D4F4C"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Planlegging gir personalet grunnlag for å tenke og handle langsiktig og systematisk. Planleggingen skal baseres på kunnskap om barns trivsel og allsidig utvikling.</w:t>
      </w:r>
    </w:p>
    <w:p w14:paraId="29B7F16D"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Planlegging legger grunnlag for kontinuitet og progresjon både i arbeidet med det enkelte barn og med hele barnegruppen. Planleggingen skal baseres på observasjon, dokumentasjon, refleksjon, systematisk vurdering og samtaler med barn og foreldre.</w:t>
      </w:r>
    </w:p>
    <w:p w14:paraId="10B59BC5"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har en fast struktur for planlegging både på leder, avdeling og personalgruppe nivå. </w:t>
      </w:r>
    </w:p>
    <w:p w14:paraId="22259EBF"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Hver avdeling utvikler en månedsplan, med mål, innhold og evaluering som sendes ut til foreldrene den første i hver måned.</w:t>
      </w:r>
    </w:p>
    <w:p w14:paraId="1847D87C" w14:textId="77777777" w:rsidR="00FC3291" w:rsidRDefault="00FC3291" w:rsidP="00FC3291">
      <w:pPr>
        <w:spacing w:after="0"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 xml:space="preserve">I tillegg utarbeides det ukeplan på KIDPLAN som er et internt arbeidsverktøy for personalet. Planene som lages skal knyttes opp mot rammeplanen, </w:t>
      </w:r>
      <w:proofErr w:type="spellStart"/>
      <w:r w:rsidRPr="1E440172">
        <w:rPr>
          <w:rFonts w:ascii="Times New Roman" w:eastAsia="Times New Roman" w:hAnsi="Times New Roman" w:cs="Times New Roman"/>
          <w:color w:val="000000" w:themeColor="text1"/>
          <w:sz w:val="24"/>
          <w:szCs w:val="24"/>
        </w:rPr>
        <w:t>årshjul</w:t>
      </w:r>
      <w:proofErr w:type="spellEnd"/>
      <w:r w:rsidRPr="1E440172">
        <w:rPr>
          <w:rFonts w:ascii="Times New Roman" w:eastAsia="Times New Roman" w:hAnsi="Times New Roman" w:cs="Times New Roman"/>
          <w:color w:val="000000" w:themeColor="text1"/>
          <w:sz w:val="24"/>
          <w:szCs w:val="24"/>
        </w:rPr>
        <w:t xml:space="preserve"> og årsplan. </w:t>
      </w:r>
    </w:p>
    <w:p w14:paraId="1748D162" w14:textId="77777777" w:rsidR="00FC3291" w:rsidRDefault="00FC3291" w:rsidP="00FC3291">
      <w:p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 ansatte skal: </w:t>
      </w:r>
    </w:p>
    <w:p w14:paraId="5F956940" w14:textId="77777777" w:rsidR="00FC3291"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Holde seg faglig oppdatert</w:t>
      </w:r>
    </w:p>
    <w:p w14:paraId="01F3B57D" w14:textId="77777777" w:rsidR="00FC3291" w:rsidRPr="00DE53A7"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00DE53A7">
        <w:rPr>
          <w:rFonts w:ascii="Times New Roman" w:hAnsi="Times New Roman" w:cs="Times New Roman"/>
          <w:sz w:val="24"/>
          <w:szCs w:val="24"/>
        </w:rPr>
        <w:t>Personalet planlegger, gjennomfører og evaluerer det pedagogiske arbeidet i barnehagen. De skal medvirke til at barnehagens innhold og virksomhet holder et høyt faglig nivå.</w:t>
      </w:r>
    </w:p>
    <w:p w14:paraId="7D862BD6" w14:textId="77777777" w:rsidR="00FC3291" w:rsidRPr="00BA0CD5"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00BA0CD5">
        <w:rPr>
          <w:rFonts w:ascii="Times New Roman" w:hAnsi="Times New Roman" w:cs="Times New Roman"/>
          <w:sz w:val="24"/>
          <w:szCs w:val="24"/>
        </w:rPr>
        <w:t>Personalet legger til rette for et inkluderende barnehagemiljø hvor barnets stemme blir tatt hensyn til, barns medvirkning skal inkluderes i all planlegging.</w:t>
      </w:r>
    </w:p>
    <w:p w14:paraId="1F4CB020" w14:textId="77777777" w:rsidR="00FC3291" w:rsidRPr="00BA0CD5"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00BA0CD5">
        <w:rPr>
          <w:rFonts w:ascii="Times New Roman" w:hAnsi="Times New Roman" w:cs="Times New Roman"/>
          <w:sz w:val="24"/>
          <w:szCs w:val="24"/>
        </w:rPr>
        <w:t>Barnehagens struktur/dagsrytme er planlagt ut fra barnas beste og er en betydningsfull del av barnehagens innhold. Personalet skal være godt kjent med alle elementene i dagsrytmen og kunne, til enhver tid, gjennomføre de oppgavene som strukturen inneholder.</w:t>
      </w:r>
    </w:p>
    <w:p w14:paraId="5C0D7E16" w14:textId="77777777" w:rsidR="00FC3291" w:rsidRPr="00BA0CD5"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00BA0CD5">
        <w:rPr>
          <w:rFonts w:ascii="Times New Roman" w:hAnsi="Times New Roman" w:cs="Times New Roman"/>
          <w:sz w:val="24"/>
          <w:szCs w:val="24"/>
        </w:rPr>
        <w:t>Personalet skal være forberedt til alle planlagte aktiviteter med barna</w:t>
      </w:r>
      <w:r>
        <w:rPr>
          <w:rFonts w:ascii="Times New Roman" w:hAnsi="Times New Roman" w:cs="Times New Roman"/>
          <w:sz w:val="24"/>
          <w:szCs w:val="24"/>
        </w:rPr>
        <w:t xml:space="preserve"> og med foreldrene.</w:t>
      </w:r>
    </w:p>
    <w:p w14:paraId="0CAAF041" w14:textId="77777777" w:rsidR="00FC3291" w:rsidRPr="00BA0CD5"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00BA0CD5">
        <w:rPr>
          <w:rFonts w:ascii="Times New Roman" w:hAnsi="Times New Roman" w:cs="Times New Roman"/>
          <w:sz w:val="24"/>
          <w:szCs w:val="24"/>
        </w:rPr>
        <w:t>Pedagogene skriver periodeplaner, månedsplaner og ukeplaner der det utarbeides mål for perioden. Planene er tilpasset de ulike barnegruppene og deres behov, og gir informasjon til foreldre/foresatte om barnas hverdag, aktiviteter og barnehagens innhold.</w:t>
      </w:r>
      <w:r>
        <w:rPr>
          <w:rFonts w:ascii="Times New Roman" w:hAnsi="Times New Roman" w:cs="Times New Roman"/>
          <w:sz w:val="24"/>
          <w:szCs w:val="24"/>
        </w:rPr>
        <w:t xml:space="preserve"> Det skrives også evalueringer i etterkant. </w:t>
      </w:r>
    </w:p>
    <w:p w14:paraId="14CFB46C" w14:textId="77777777" w:rsidR="00FC3291" w:rsidRPr="00BA0CD5" w:rsidRDefault="00FC3291" w:rsidP="00FC3291">
      <w:pPr>
        <w:pStyle w:val="Listeavsnitt"/>
        <w:numPr>
          <w:ilvl w:val="0"/>
          <w:numId w:val="8"/>
        </w:numPr>
        <w:spacing w:after="0" w:line="276" w:lineRule="auto"/>
        <w:rPr>
          <w:rFonts w:ascii="Times New Roman" w:eastAsia="Times New Roman" w:hAnsi="Times New Roman" w:cs="Times New Roman"/>
          <w:color w:val="000000" w:themeColor="text1"/>
          <w:sz w:val="24"/>
          <w:szCs w:val="24"/>
        </w:rPr>
      </w:pPr>
      <w:r w:rsidRPr="00BA0CD5">
        <w:rPr>
          <w:rFonts w:ascii="Times New Roman" w:hAnsi="Times New Roman" w:cs="Times New Roman"/>
          <w:sz w:val="24"/>
          <w:szCs w:val="24"/>
        </w:rPr>
        <w:t>Vi samarbeider på tvers av avdelingene og ivaretar en åpen og god kommunikasjon. Møtestrukturen i barnehagen ivaretar vårt behov for planlegging, samarbeid og veiledning.</w:t>
      </w:r>
    </w:p>
    <w:p w14:paraId="7F495FA8" w14:textId="77777777" w:rsidR="00FC3291" w:rsidRPr="00B30968" w:rsidRDefault="00FC3291" w:rsidP="00FC3291">
      <w:pPr>
        <w:spacing w:after="0" w:line="276" w:lineRule="auto"/>
        <w:rPr>
          <w:rFonts w:ascii="Times New Roman" w:eastAsia="Times New Roman" w:hAnsi="Times New Roman" w:cs="Times New Roman"/>
          <w:b/>
          <w:bCs/>
          <w:color w:val="000000" w:themeColor="text1"/>
          <w:sz w:val="24"/>
          <w:szCs w:val="24"/>
        </w:rPr>
      </w:pPr>
    </w:p>
    <w:p w14:paraId="3CE7BAB9" w14:textId="77777777" w:rsidR="00FC3291" w:rsidRPr="00D44C88" w:rsidRDefault="00FC3291" w:rsidP="00FC3291">
      <w:pPr>
        <w:pStyle w:val="Overskrift3"/>
      </w:pPr>
      <w:bookmarkStart w:id="23" w:name="_Toc168474420"/>
      <w:bookmarkStart w:id="24" w:name="_Toc229567857"/>
      <w:r w:rsidRPr="00D44C88">
        <w:t>8.2 Vurdering</w:t>
      </w:r>
      <w:bookmarkEnd w:id="23"/>
      <w:bookmarkEnd w:id="24"/>
    </w:p>
    <w:p w14:paraId="20F32D71"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For å sikre at alle barn får et tilbud i tråd med regelverket skal barnehagen jevnlig vurdere det pedagogiske arbeidet. Hele personalet involveres i vurderingsprosesser for på den måten å kunne lære av egen praksis og bidra til å utvikle barnehagen som pedagogisk virksomhet.</w:t>
      </w:r>
    </w:p>
    <w:p w14:paraId="2C23008C"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Vi vurderer jevnlig både på avdeling, leder, personalgruppe- og enhetsnivå.</w:t>
      </w:r>
      <w:r w:rsidRPr="00B30968">
        <w:rPr>
          <w:rFonts w:ascii="Times New Roman" w:eastAsia="Calibri" w:hAnsi="Times New Roman" w:cs="Times New Roman"/>
          <w:color w:val="000000" w:themeColor="text1"/>
          <w:sz w:val="24"/>
          <w:szCs w:val="24"/>
        </w:rPr>
        <w:t xml:space="preserve"> </w:t>
      </w:r>
      <w:r w:rsidRPr="00B30968">
        <w:rPr>
          <w:rFonts w:ascii="Times New Roman" w:eastAsia="Times New Roman" w:hAnsi="Times New Roman" w:cs="Times New Roman"/>
          <w:color w:val="000000" w:themeColor="text1"/>
          <w:sz w:val="24"/>
          <w:szCs w:val="24"/>
        </w:rPr>
        <w:t>Pedagogisk leder har ansvar for å vurdere det pedagogiske tilbudet til hvert enkelt. Det pedagogiske arbeidet skal også evalueres gjennom månedsplanene</w:t>
      </w:r>
      <w:r>
        <w:rPr>
          <w:rFonts w:ascii="Times New Roman" w:eastAsia="Times New Roman" w:hAnsi="Times New Roman" w:cs="Times New Roman"/>
          <w:color w:val="000000" w:themeColor="text1"/>
          <w:sz w:val="24"/>
          <w:szCs w:val="24"/>
        </w:rPr>
        <w:t xml:space="preserve"> og gjennom halvårsevaluering. Videre vurderer </w:t>
      </w:r>
      <w:r>
        <w:rPr>
          <w:rFonts w:ascii="Times New Roman" w:eastAsia="Times New Roman" w:hAnsi="Times New Roman" w:cs="Times New Roman"/>
          <w:color w:val="000000" w:themeColor="text1"/>
          <w:sz w:val="24"/>
          <w:szCs w:val="24"/>
        </w:rPr>
        <w:lastRenderedPageBreak/>
        <w:t>vi vår pedagogiske praksis, ulike arrangement, de ulike planene våre samt faglige og etiske problemstillinger.</w:t>
      </w:r>
    </w:p>
    <w:p w14:paraId="55D8D30D" w14:textId="0560A77F" w:rsidR="00FC3291" w:rsidRDefault="00FC3291" w:rsidP="00FC3291">
      <w:pPr>
        <w:pStyle w:val="Overskrift3"/>
        <w:spacing w:line="276" w:lineRule="auto"/>
        <w:rPr>
          <w:rFonts w:eastAsia="Times New Roman"/>
        </w:rPr>
      </w:pPr>
      <w:bookmarkStart w:id="25" w:name="_Toc168474421"/>
    </w:p>
    <w:p w14:paraId="7A256B8B" w14:textId="50368554" w:rsidR="00FC3291" w:rsidRPr="00D44C88" w:rsidRDefault="00D900BF" w:rsidP="00FC3291">
      <w:pPr>
        <w:pStyle w:val="Overskrift3"/>
      </w:pPr>
      <w:bookmarkStart w:id="26" w:name="_Toc229567858"/>
      <w:r>
        <w:rPr>
          <w:noProof/>
        </w:rPr>
        <w:drawing>
          <wp:anchor distT="0" distB="0" distL="114300" distR="114300" simplePos="0" relativeHeight="251658247" behindDoc="0" locked="0" layoutInCell="1" allowOverlap="1" wp14:anchorId="462987B5" wp14:editId="142B4856">
            <wp:simplePos x="0" y="0"/>
            <wp:positionH relativeFrom="column">
              <wp:posOffset>4281564</wp:posOffset>
            </wp:positionH>
            <wp:positionV relativeFrom="paragraph">
              <wp:posOffset>270948</wp:posOffset>
            </wp:positionV>
            <wp:extent cx="1639570" cy="2185035"/>
            <wp:effectExtent l="0" t="0" r="0" b="5715"/>
            <wp:wrapSquare wrapText="bothSides"/>
            <wp:docPr id="1526733261"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9570" cy="21850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C3291" w:rsidRPr="00D44C88">
        <w:t>8.3 Dokumentasjon</w:t>
      </w:r>
      <w:bookmarkEnd w:id="25"/>
      <w:bookmarkEnd w:id="26"/>
    </w:p>
    <w:p w14:paraId="089B9AD3" w14:textId="2829372D"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Dokumentasjon synliggjør hvordan barnehagen arbeider for å oppfylle kravene i rammeplanen og i barnehageloven. Dokumentasjon er en viktig del av arbeidet med å planlegge, vurdere og utvikle det pedagogiske arbeidet. I Hans og Grete barnehage dokumenterer vi gjennom å evaluere det pedagogiske arbeidet både internt og gjennom månedsskrivene og i samtaler med foreldre og barn. </w:t>
      </w:r>
    </w:p>
    <w:p w14:paraId="548F56B6" w14:textId="77777777" w:rsidR="00FC3291" w:rsidRPr="00B30968" w:rsidRDefault="00FC3291" w:rsidP="00FC3291">
      <w:pPr>
        <w:spacing w:after="0" w:line="276" w:lineRule="auto"/>
        <w:rPr>
          <w:rFonts w:ascii="Times New Roman" w:eastAsia="Times New Roman" w:hAnsi="Times New Roman" w:cs="Times New Roman"/>
          <w:color w:val="FF0000"/>
          <w:sz w:val="24"/>
          <w:szCs w:val="24"/>
        </w:rPr>
      </w:pPr>
    </w:p>
    <w:p w14:paraId="19FE5797" w14:textId="77777777" w:rsidR="00FC3291" w:rsidRDefault="00FC3291" w:rsidP="00FC3291">
      <w:pPr>
        <w:spacing w:after="0" w:line="276" w:lineRule="auto"/>
        <w:rPr>
          <w:rFonts w:ascii="Times New Roman" w:eastAsia="Times New Roman" w:hAnsi="Times New Roman" w:cs="Times New Roman"/>
          <w:b/>
          <w:bCs/>
          <w:color w:val="000000" w:themeColor="text1"/>
          <w:sz w:val="24"/>
          <w:szCs w:val="24"/>
        </w:rPr>
      </w:pPr>
    </w:p>
    <w:p w14:paraId="4D72FCAB" w14:textId="77777777" w:rsidR="00FC3291" w:rsidRPr="00D44C88" w:rsidRDefault="00FC3291" w:rsidP="00FC3291">
      <w:pPr>
        <w:pStyle w:val="Overskrift2"/>
      </w:pPr>
      <w:bookmarkStart w:id="27" w:name="_Toc168474422"/>
      <w:bookmarkStart w:id="28" w:name="_Toc229567859"/>
      <w:r w:rsidRPr="00D44C88">
        <w:t>9.0 Det allmennpedagogiske tilbudet</w:t>
      </w:r>
      <w:bookmarkEnd w:id="27"/>
      <w:bookmarkEnd w:id="28"/>
    </w:p>
    <w:p w14:paraId="4F540A88"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Rammeplanen kap.7</w:t>
      </w:r>
    </w:p>
    <w:p w14:paraId="6624D826" w14:textId="77777777" w:rsidR="00FC3291" w:rsidRPr="00B30968" w:rsidRDefault="00FC3291" w:rsidP="00FC3291">
      <w:pPr>
        <w:spacing w:after="0" w:line="276" w:lineRule="auto"/>
        <w:ind w:left="708"/>
        <w:rPr>
          <w:rFonts w:ascii="Times New Roman" w:eastAsia="Segoe UI" w:hAnsi="Times New Roman" w:cs="Times New Roman"/>
          <w:i/>
          <w:iCs/>
          <w:color w:val="303030"/>
          <w:sz w:val="24"/>
          <w:szCs w:val="24"/>
        </w:rPr>
      </w:pPr>
      <w:r w:rsidRPr="00B30968">
        <w:rPr>
          <w:rFonts w:ascii="Times New Roman" w:eastAsia="Segoe UI" w:hAnsi="Times New Roman" w:cs="Times New Roman"/>
          <w:i/>
          <w:iCs/>
          <w:color w:val="303030"/>
          <w:sz w:val="24"/>
          <w:szCs w:val="24"/>
        </w:rPr>
        <w:t>Barnehagen skal tilpasse det allmennpedagogiske tilbudet etter barnas behov og forutsetninger, også når noen barn har behov for ekstra støtte i kortere eller lengre perioder. Barnehagen skal sørge for at barn som trenger ekstra støtte, tidlig får den sosiale, pedagogiske og/eller fysiske tilretteleggingen som er nødvendig for å gi barnet et inkluderende og likeverdig tilbud. Tilretteleggingen skal vurderes underveis og justeres i tråd med barnets behov og utvikling.</w:t>
      </w:r>
      <w:r w:rsidRPr="00B30968">
        <w:rPr>
          <w:rFonts w:ascii="Times New Roman" w:eastAsia="Segoe UI" w:hAnsi="Times New Roman" w:cs="Times New Roman"/>
          <w:color w:val="303030"/>
          <w:sz w:val="24"/>
          <w:szCs w:val="24"/>
        </w:rPr>
        <w:t xml:space="preserve"> (Rammeplanen 2017, s. 40).</w:t>
      </w:r>
    </w:p>
    <w:p w14:paraId="2E85145B" w14:textId="77777777" w:rsidR="00FC3291" w:rsidRPr="00B30968" w:rsidRDefault="00FC3291" w:rsidP="00FC3291">
      <w:pPr>
        <w:spacing w:after="0" w:line="276" w:lineRule="auto"/>
        <w:rPr>
          <w:rFonts w:ascii="Times New Roman" w:eastAsia="Times New Roman" w:hAnsi="Times New Roman" w:cs="Times New Roman"/>
          <w:color w:val="FF0000"/>
          <w:sz w:val="24"/>
          <w:szCs w:val="24"/>
        </w:rPr>
      </w:pPr>
    </w:p>
    <w:p w14:paraId="426AA5C6" w14:textId="77777777" w:rsidR="00FC3291"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Vi deler barna i smågrupper, både i aldershomogene grupper og på tvers av alder, når vi har ulike aktiviteter.</w:t>
      </w:r>
      <w:r w:rsidRPr="00B30968">
        <w:rPr>
          <w:rFonts w:ascii="Times New Roman" w:eastAsia="Calibri" w:hAnsi="Times New Roman" w:cs="Times New Roman"/>
          <w:color w:val="000000" w:themeColor="text1"/>
          <w:sz w:val="24"/>
          <w:szCs w:val="24"/>
        </w:rPr>
        <w:t xml:space="preserve"> </w:t>
      </w:r>
      <w:r w:rsidRPr="00B30968">
        <w:rPr>
          <w:rFonts w:ascii="Times New Roman" w:eastAsia="Times New Roman" w:hAnsi="Times New Roman" w:cs="Times New Roman"/>
          <w:color w:val="000000" w:themeColor="text1"/>
          <w:sz w:val="24"/>
          <w:szCs w:val="24"/>
        </w:rPr>
        <w:t>Vi inkluderer barn ved å tilpasse de behovene enkeltindivider og gruppa som helhet har. Vi har ledermøter og avdelingsmøter, som bidrar til å styrke praksis knyttet opp mot enkeltbarn og gruppe. Vi rådfører oss med kommunens PP rådgivere, barnevern eller Styrket barnehage når vi opplever behov.</w:t>
      </w:r>
      <w:r>
        <w:rPr>
          <w:rFonts w:ascii="Times New Roman" w:eastAsia="Times New Roman" w:hAnsi="Times New Roman" w:cs="Times New Roman"/>
          <w:color w:val="000000" w:themeColor="text1"/>
          <w:sz w:val="24"/>
          <w:szCs w:val="24"/>
        </w:rPr>
        <w:t xml:space="preserve"> </w:t>
      </w:r>
    </w:p>
    <w:p w14:paraId="1066780C" w14:textId="77777777" w:rsidR="00FC3291" w:rsidRDefault="00FC3291" w:rsidP="00FC3291">
      <w:p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Slik gjør vi det:</w:t>
      </w:r>
    </w:p>
    <w:p w14:paraId="4618130A" w14:textId="77777777" w:rsidR="00FC3291" w:rsidRDefault="00FC3291" w:rsidP="00FC3291">
      <w:pPr>
        <w:pStyle w:val="Listeavsnitt"/>
        <w:numPr>
          <w:ilvl w:val="0"/>
          <w:numId w:val="9"/>
        </w:numPr>
        <w:spacing w:after="0"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De ansatte observerer barn og barnegruppen systematisk.</w:t>
      </w:r>
    </w:p>
    <w:p w14:paraId="249F46B1" w14:textId="77777777" w:rsidR="00FC3291" w:rsidRDefault="00FC3291" w:rsidP="00FC3291">
      <w:pPr>
        <w:pStyle w:val="Listeavsnitt"/>
        <w:numPr>
          <w:ilvl w:val="0"/>
          <w:numId w:val="9"/>
        </w:num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søker veiledning ved behov.</w:t>
      </w:r>
    </w:p>
    <w:p w14:paraId="0D67C8E6" w14:textId="77777777" w:rsidR="00FC3291" w:rsidRDefault="00FC3291" w:rsidP="00FC3291">
      <w:pPr>
        <w:pStyle w:val="Listeavsnitt"/>
        <w:numPr>
          <w:ilvl w:val="0"/>
          <w:numId w:val="9"/>
        </w:num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en spesialpedagog ansatt på huset som har ansvar for feltet og veiledning på huset.</w:t>
      </w:r>
    </w:p>
    <w:p w14:paraId="6192D5CD" w14:textId="77777777" w:rsidR="00FC3291" w:rsidRPr="004474CC" w:rsidRDefault="00FC3291" w:rsidP="00FC3291">
      <w:pPr>
        <w:pStyle w:val="Listeavsnitt"/>
        <w:numPr>
          <w:ilvl w:val="0"/>
          <w:numId w:val="9"/>
        </w:num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 har en veileder ansatt på huset som jevnlig veileder ansatte både i gruppe og enkeltvis. </w:t>
      </w:r>
    </w:p>
    <w:p w14:paraId="592106CB"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 </w:t>
      </w:r>
    </w:p>
    <w:p w14:paraId="630E741C" w14:textId="77777777" w:rsidR="00FC3291" w:rsidRPr="00B30968" w:rsidRDefault="00FC3291" w:rsidP="00FC3291">
      <w:pPr>
        <w:spacing w:after="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Vi bruker ulike observasjonsverktøy. Både «TRAS» og «Alle Med» brukes etter behov.</w:t>
      </w:r>
    </w:p>
    <w:p w14:paraId="3C893242" w14:textId="77777777" w:rsidR="00FC3291" w:rsidRPr="00B30968" w:rsidRDefault="00FC3291" w:rsidP="00FC3291">
      <w:pPr>
        <w:widowControl w:val="0"/>
        <w:spacing w:line="276" w:lineRule="auto"/>
        <w:rPr>
          <w:rFonts w:ascii="Times New Roman" w:eastAsia="Times New Roman" w:hAnsi="Times New Roman" w:cs="Times New Roman"/>
          <w:b/>
          <w:bCs/>
          <w:color w:val="000000" w:themeColor="text1"/>
          <w:sz w:val="24"/>
          <w:szCs w:val="24"/>
        </w:rPr>
      </w:pPr>
    </w:p>
    <w:p w14:paraId="7659F0E1" w14:textId="77777777" w:rsidR="00FC3291" w:rsidRPr="00D44C88" w:rsidRDefault="00FC3291" w:rsidP="00FC3291">
      <w:pPr>
        <w:pStyle w:val="Overskrift3"/>
      </w:pPr>
      <w:bookmarkStart w:id="29" w:name="_Toc168474423"/>
      <w:bookmarkStart w:id="30" w:name="_Toc229567860"/>
      <w:r w:rsidRPr="00D44C88">
        <w:t>9.1 Lek og læring</w:t>
      </w:r>
      <w:bookmarkEnd w:id="29"/>
      <w:bookmarkEnd w:id="30"/>
      <w:r w:rsidRPr="00D44C88">
        <w:t xml:space="preserve">                                              </w:t>
      </w:r>
    </w:p>
    <w:p w14:paraId="737ADEF2"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i/>
          <w:iCs/>
          <w:color w:val="000000" w:themeColor="text1"/>
          <w:sz w:val="24"/>
          <w:szCs w:val="24"/>
        </w:rPr>
        <w:t>Lek er læring og barn leker!</w:t>
      </w:r>
      <w:r>
        <w:tab/>
      </w:r>
      <w:r>
        <w:tab/>
      </w:r>
      <w:r>
        <w:tab/>
      </w:r>
    </w:p>
    <w:p w14:paraId="4BC7E9D1"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i/>
          <w:iCs/>
          <w:color w:val="000000" w:themeColor="text1"/>
          <w:sz w:val="24"/>
          <w:szCs w:val="24"/>
        </w:rPr>
        <w:t xml:space="preserve">Leken skal ha en sentral plass i barnehagen, og lekens egenverdi skal anerkjennes. </w:t>
      </w:r>
      <w:r w:rsidRPr="00B30968">
        <w:rPr>
          <w:rFonts w:ascii="Times New Roman" w:eastAsia="Times New Roman" w:hAnsi="Times New Roman" w:cs="Times New Roman"/>
          <w:i/>
          <w:iCs/>
          <w:color w:val="000000" w:themeColor="text1"/>
          <w:sz w:val="24"/>
          <w:szCs w:val="24"/>
        </w:rPr>
        <w:lastRenderedPageBreak/>
        <w:t xml:space="preserve">Barnehagen skal gi gode vilkår for lek, vennskap og barnas egen kultur. Leken skal være en arena for barnas utvikling og læring, og for sosial og språklig samhandling. </w:t>
      </w:r>
    </w:p>
    <w:p w14:paraId="4F61D329"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i/>
          <w:iCs/>
          <w:color w:val="000000" w:themeColor="text1"/>
          <w:sz w:val="24"/>
          <w:szCs w:val="24"/>
        </w:rPr>
        <w:t>(</w:t>
      </w:r>
      <w:r w:rsidRPr="00B30968">
        <w:rPr>
          <w:rFonts w:ascii="Times New Roman" w:eastAsia="Times New Roman" w:hAnsi="Times New Roman" w:cs="Times New Roman"/>
          <w:color w:val="000000" w:themeColor="text1"/>
          <w:sz w:val="24"/>
          <w:szCs w:val="24"/>
        </w:rPr>
        <w:t xml:space="preserve">Rammeplanen 2017, s. 20.) </w:t>
      </w:r>
    </w:p>
    <w:p w14:paraId="76EEBCBC" w14:textId="187FD996" w:rsidR="00FC3291"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Videre sier rammeplanen at barnehagen skal bidra til at alle barn kan oppleve glede, humor, spenning og engasjement gjennom leken – alene og sammen med andre!</w:t>
      </w:r>
    </w:p>
    <w:p w14:paraId="3FCB6744" w14:textId="77777777" w:rsidR="00FC3291" w:rsidRPr="0065554F" w:rsidRDefault="00FC3291" w:rsidP="00FC3291">
      <w:pPr>
        <w:widowControl w:val="0"/>
        <w:spacing w:line="276" w:lineRule="auto"/>
        <w:rPr>
          <w:rFonts w:ascii="Times New Roman" w:eastAsia="Times New Roman" w:hAnsi="Times New Roman" w:cs="Times New Roman"/>
          <w:color w:val="000000" w:themeColor="text1"/>
          <w:sz w:val="24"/>
          <w:szCs w:val="24"/>
        </w:rPr>
      </w:pPr>
      <w:r w:rsidRPr="0065554F">
        <w:rPr>
          <w:rFonts w:ascii="Times New Roman" w:eastAsia="Times New Roman" w:hAnsi="Times New Roman" w:cs="Times New Roman"/>
          <w:color w:val="000000" w:themeColor="text1"/>
          <w:sz w:val="24"/>
          <w:szCs w:val="24"/>
        </w:rPr>
        <w:t>Leken er ikke bare moro. Den er en livsnødvendighet. Gjennom leken bearbeider barn inntrykk, prøver ut roller, trener språk og bygger vennskap. Leken er barnets måte å forstå seg selv og verden på. Men for at leken virkelig skal få blomstre, trenger barna voksne som ser verdien i den – og som tør å ta del.</w:t>
      </w:r>
    </w:p>
    <w:p w14:paraId="794575FD"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De dannes til selvstendige og enestående individer som er nysgjerrige på verden og som tar bærekraftige valg! Det er i disse daglige situasjonene i hverdagen at den viktige læringen skjer og den sosiale kompetansen utvikles. </w:t>
      </w:r>
      <w:r>
        <w:rPr>
          <w:rFonts w:ascii="Times New Roman" w:eastAsia="Times New Roman" w:hAnsi="Times New Roman" w:cs="Times New Roman"/>
          <w:color w:val="000000" w:themeColor="text1"/>
          <w:sz w:val="24"/>
          <w:szCs w:val="24"/>
        </w:rPr>
        <w:t>L</w:t>
      </w:r>
      <w:r w:rsidRPr="00CC0D00">
        <w:rPr>
          <w:rFonts w:ascii="Times New Roman" w:eastAsia="Times New Roman" w:hAnsi="Times New Roman" w:cs="Times New Roman"/>
          <w:color w:val="000000" w:themeColor="text1"/>
          <w:sz w:val="24"/>
          <w:szCs w:val="24"/>
        </w:rPr>
        <w:t>ek fremmer all utvikling og er</w:t>
      </w:r>
      <w:r>
        <w:rPr>
          <w:rFonts w:ascii="Times New Roman" w:eastAsia="Times New Roman" w:hAnsi="Times New Roman" w:cs="Times New Roman"/>
          <w:color w:val="000000" w:themeColor="text1"/>
          <w:sz w:val="24"/>
          <w:szCs w:val="24"/>
        </w:rPr>
        <w:t xml:space="preserve"> i tillegg</w:t>
      </w:r>
      <w:r w:rsidRPr="00CC0D00">
        <w:rPr>
          <w:rFonts w:ascii="Times New Roman" w:eastAsia="Times New Roman" w:hAnsi="Times New Roman" w:cs="Times New Roman"/>
          <w:color w:val="000000" w:themeColor="text1"/>
          <w:sz w:val="24"/>
          <w:szCs w:val="24"/>
        </w:rPr>
        <w:t xml:space="preserve"> barnets </w:t>
      </w:r>
      <w:proofErr w:type="spellStart"/>
      <w:r w:rsidRPr="00CC0D00">
        <w:rPr>
          <w:rFonts w:ascii="Times New Roman" w:eastAsia="Times New Roman" w:hAnsi="Times New Roman" w:cs="Times New Roman"/>
          <w:color w:val="000000" w:themeColor="text1"/>
          <w:sz w:val="24"/>
          <w:szCs w:val="24"/>
        </w:rPr>
        <w:t>kongsvei</w:t>
      </w:r>
      <w:proofErr w:type="spellEnd"/>
      <w:r w:rsidRPr="00CC0D00">
        <w:rPr>
          <w:rFonts w:ascii="Times New Roman" w:eastAsia="Times New Roman" w:hAnsi="Times New Roman" w:cs="Times New Roman"/>
          <w:color w:val="000000" w:themeColor="text1"/>
          <w:sz w:val="24"/>
          <w:szCs w:val="24"/>
        </w:rPr>
        <w:t xml:space="preserve"> til læring (</w:t>
      </w:r>
      <w:proofErr w:type="spellStart"/>
      <w:r w:rsidRPr="00CC0D00">
        <w:rPr>
          <w:rFonts w:ascii="Times New Roman" w:eastAsia="Times New Roman" w:hAnsi="Times New Roman" w:cs="Times New Roman"/>
          <w:color w:val="000000" w:themeColor="text1"/>
          <w:sz w:val="24"/>
          <w:szCs w:val="24"/>
        </w:rPr>
        <w:t>Vygotsky</w:t>
      </w:r>
      <w:proofErr w:type="spellEnd"/>
      <w:r w:rsidRPr="00CC0D00">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14:paraId="78CC6664" w14:textId="77777777" w:rsidR="00FC3291"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Hos oss setter vi god tid til leken. Vi deler barna inn i mindre lekegrupper og vi har lekende engasjerte voksne som gir innspill til leken og som støtter og veileder der det trengs. Vi legger til rette for gode lekemiljøer både inne og ute og vi skjermer leken. Vi fremmer et inkluderende miljø slik at alle barn skal få oppleve glede i leken. </w:t>
      </w:r>
    </w:p>
    <w:p w14:paraId="5480F15B" w14:textId="77777777" w:rsidR="00FC3291" w:rsidRPr="00730A33" w:rsidRDefault="00FC3291" w:rsidP="00FC3291">
      <w:pPr>
        <w:widowControl w:val="0"/>
        <w:spacing w:line="276" w:lineRule="auto"/>
        <w:rPr>
          <w:rFonts w:eastAsia="Times New Roman"/>
          <w:color w:val="000000" w:themeColor="text1"/>
        </w:rPr>
      </w:pPr>
      <w:r>
        <w:rPr>
          <w:rFonts w:ascii="Times New Roman" w:eastAsia="Times New Roman" w:hAnsi="Times New Roman" w:cs="Times New Roman"/>
          <w:color w:val="000000" w:themeColor="text1"/>
          <w:sz w:val="24"/>
          <w:szCs w:val="24"/>
        </w:rPr>
        <w:t>Slik gjør vi det: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p>
    <w:p w14:paraId="71B8009B" w14:textId="77777777" w:rsidR="00FC3291" w:rsidRDefault="00FC3291" w:rsidP="00FC3291">
      <w:pPr>
        <w:widowControl w:val="0"/>
        <w:spacing w:line="276" w:lineRule="auto"/>
        <w:rPr>
          <w:rFonts w:ascii="Times New Roman" w:eastAsia="Times New Roman" w:hAnsi="Times New Roman" w:cs="Times New Roman"/>
          <w:color w:val="000000" w:themeColor="text1"/>
          <w:sz w:val="24"/>
          <w:szCs w:val="24"/>
        </w:rPr>
      </w:pPr>
    </w:p>
    <w:p w14:paraId="3AFC1E43"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lang w:val="sv-SE"/>
        </w:rPr>
      </w:pPr>
      <w:r w:rsidRPr="003703B5">
        <w:rPr>
          <w:rFonts w:ascii="Times New Roman" w:eastAsia="Times New Roman" w:hAnsi="Times New Roman" w:cs="Times New Roman"/>
          <w:color w:val="000000" w:themeColor="text1"/>
          <w:sz w:val="24"/>
          <w:szCs w:val="24"/>
          <w:lang w:val="sv-SE"/>
        </w:rPr>
        <w:t>Vi deltar i lek p</w:t>
      </w:r>
      <w:r>
        <w:rPr>
          <w:rFonts w:ascii="Times New Roman" w:eastAsia="Times New Roman" w:hAnsi="Times New Roman" w:cs="Times New Roman"/>
          <w:color w:val="000000" w:themeColor="text1"/>
          <w:sz w:val="24"/>
          <w:szCs w:val="24"/>
          <w:lang w:val="sv-SE"/>
        </w:rPr>
        <w:t xml:space="preserve">å </w:t>
      </w:r>
      <w:proofErr w:type="spellStart"/>
      <w:r>
        <w:rPr>
          <w:rFonts w:ascii="Times New Roman" w:eastAsia="Times New Roman" w:hAnsi="Times New Roman" w:cs="Times New Roman"/>
          <w:color w:val="000000" w:themeColor="text1"/>
          <w:sz w:val="24"/>
          <w:szCs w:val="24"/>
          <w:lang w:val="sv-SE"/>
        </w:rPr>
        <w:t>barnas</w:t>
      </w:r>
      <w:proofErr w:type="spellEnd"/>
      <w:r>
        <w:rPr>
          <w:rFonts w:ascii="Times New Roman" w:eastAsia="Times New Roman" w:hAnsi="Times New Roman" w:cs="Times New Roman"/>
          <w:color w:val="000000" w:themeColor="text1"/>
          <w:sz w:val="24"/>
          <w:szCs w:val="24"/>
          <w:lang w:val="sv-SE"/>
        </w:rPr>
        <w:t xml:space="preserve"> premisser.</w:t>
      </w:r>
    </w:p>
    <w:p w14:paraId="7521D62A"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sidRPr="003703B5">
        <w:rPr>
          <w:rFonts w:ascii="Times New Roman" w:eastAsia="Times New Roman" w:hAnsi="Times New Roman" w:cs="Times New Roman"/>
          <w:color w:val="000000" w:themeColor="text1"/>
          <w:sz w:val="24"/>
          <w:szCs w:val="24"/>
        </w:rPr>
        <w:t>Vi bygger gode relasjoner m</w:t>
      </w:r>
      <w:r>
        <w:rPr>
          <w:rFonts w:ascii="Times New Roman" w:eastAsia="Times New Roman" w:hAnsi="Times New Roman" w:cs="Times New Roman"/>
          <w:color w:val="000000" w:themeColor="text1"/>
          <w:sz w:val="24"/>
          <w:szCs w:val="24"/>
        </w:rPr>
        <w:t>ed barna.</w:t>
      </w:r>
    </w:p>
    <w:p w14:paraId="2E2203B1"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møter barna på en sensitiv måte</w:t>
      </w:r>
    </w:p>
    <w:p w14:paraId="69F46FA5"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 lager inspirerende lekemiljø basert på barnas interesser. </w:t>
      </w:r>
    </w:p>
    <w:p w14:paraId="616BFEAE"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sidRPr="003734F1">
        <w:rPr>
          <w:rFonts w:ascii="Times New Roman" w:eastAsia="Times New Roman" w:hAnsi="Times New Roman" w:cs="Times New Roman"/>
          <w:color w:val="000000" w:themeColor="text1"/>
          <w:sz w:val="24"/>
          <w:szCs w:val="24"/>
        </w:rPr>
        <w:t>Er tilstede og støtter barna</w:t>
      </w:r>
      <w:r>
        <w:rPr>
          <w:rFonts w:ascii="Times New Roman" w:eastAsia="Times New Roman" w:hAnsi="Times New Roman" w:cs="Times New Roman"/>
          <w:color w:val="000000" w:themeColor="text1"/>
          <w:sz w:val="24"/>
          <w:szCs w:val="24"/>
        </w:rPr>
        <w:t xml:space="preserve"> i leken</w:t>
      </w:r>
    </w:p>
    <w:p w14:paraId="07164F14"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Observerer leken og barns lekemønstre.</w:t>
      </w:r>
    </w:p>
    <w:p w14:paraId="7DE45B06" w14:textId="77777777" w:rsidR="00FC329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gode funksjonelle leker.</w:t>
      </w:r>
    </w:p>
    <w:p w14:paraId="3C84EE30" w14:textId="77777777" w:rsidR="00FC3291" w:rsidRPr="003734F1" w:rsidRDefault="00FC3291" w:rsidP="00FC3291">
      <w:pPr>
        <w:pStyle w:val="Listeavsnitt"/>
        <w:widowControl w:val="0"/>
        <w:numPr>
          <w:ilvl w:val="0"/>
          <w:numId w:val="10"/>
        </w:numPr>
        <w:spacing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Stimulerer til ulik type lek.</w:t>
      </w:r>
    </w:p>
    <w:p w14:paraId="52B28EC3" w14:textId="77777777" w:rsidR="00FC3291" w:rsidRPr="003734F1" w:rsidRDefault="00FC3291" w:rsidP="00FC3291">
      <w:pPr>
        <w:widowControl w:val="0"/>
        <w:spacing w:line="276" w:lineRule="auto"/>
        <w:rPr>
          <w:rFonts w:ascii="Times New Roman" w:eastAsia="Times New Roman" w:hAnsi="Times New Roman" w:cs="Times New Roman"/>
          <w:color w:val="000000" w:themeColor="text1"/>
          <w:sz w:val="24"/>
          <w:szCs w:val="24"/>
        </w:rPr>
      </w:pPr>
    </w:p>
    <w:p w14:paraId="271BBB30" w14:textId="77777777" w:rsidR="00FC3291" w:rsidRPr="00D44C88" w:rsidRDefault="00FC3291" w:rsidP="00FC3291">
      <w:pPr>
        <w:pStyle w:val="Overskrift3"/>
      </w:pPr>
      <w:bookmarkStart w:id="31" w:name="_Toc168474424"/>
      <w:bookmarkStart w:id="32" w:name="_Toc229567861"/>
      <w:r w:rsidRPr="00D44C88">
        <w:t>9.2 Danning gjennom omsorg, lek og læring</w:t>
      </w:r>
      <w:bookmarkEnd w:id="31"/>
      <w:bookmarkEnd w:id="32"/>
    </w:p>
    <w:p w14:paraId="6DE8ECF0" w14:textId="77777777" w:rsidR="00FC3291" w:rsidRPr="00B30968" w:rsidRDefault="00FC3291" w:rsidP="00FC3291">
      <w:pPr>
        <w:spacing w:before="100" w:line="276" w:lineRule="auto"/>
        <w:rPr>
          <w:rFonts w:ascii="Times New Roman" w:eastAsia="Calibri" w:hAnsi="Times New Roman" w:cs="Times New Roman"/>
          <w:color w:val="000000" w:themeColor="text1"/>
          <w:sz w:val="24"/>
          <w:szCs w:val="24"/>
        </w:rPr>
      </w:pPr>
      <w:r w:rsidRPr="00B30968">
        <w:rPr>
          <w:rFonts w:ascii="Times New Roman" w:eastAsia="Calibri" w:hAnsi="Times New Roman" w:cs="Times New Roman"/>
          <w:i/>
          <w:iCs/>
          <w:color w:val="000000" w:themeColor="text1"/>
          <w:sz w:val="24"/>
          <w:szCs w:val="24"/>
        </w:rPr>
        <w:t xml:space="preserve">«Barnehagen skal i samarbeid og forståelse med hjemmet ivareta barnas behov for omsorg og lek, og fremme læring og danning som grunnlag for allsidig utvikling. </w:t>
      </w:r>
    </w:p>
    <w:p w14:paraId="1BD69E7D" w14:textId="42CC56F4" w:rsidR="00FC3291" w:rsidRPr="0074226F" w:rsidRDefault="00FC3291" w:rsidP="00FC3291">
      <w:pPr>
        <w:spacing w:before="100" w:after="200" w:line="276" w:lineRule="auto"/>
        <w:rPr>
          <w:rFonts w:eastAsia="Calibri"/>
          <w:color w:val="000000" w:themeColor="text1"/>
        </w:rPr>
      </w:pPr>
      <w:r w:rsidRPr="00B30968">
        <w:rPr>
          <w:rFonts w:ascii="Times New Roman" w:eastAsia="Calibri" w:hAnsi="Times New Roman" w:cs="Times New Roman"/>
          <w:i/>
          <w:iCs/>
          <w:color w:val="000000" w:themeColor="text1"/>
          <w:sz w:val="24"/>
          <w:szCs w:val="24"/>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 </w:t>
      </w:r>
      <w:r w:rsidRPr="00B30968">
        <w:rPr>
          <w:rFonts w:ascii="Times New Roman" w:eastAsia="Calibri" w:hAnsi="Times New Roman" w:cs="Times New Roman"/>
          <w:color w:val="000000" w:themeColor="text1"/>
          <w:sz w:val="24"/>
          <w:szCs w:val="24"/>
        </w:rPr>
        <w:t>(Rammeplanen 2017)</w:t>
      </w:r>
      <w:r>
        <w:rPr>
          <w:rFonts w:ascii="Times New Roman" w:eastAsia="Calibri" w:hAnsi="Times New Roman" w:cs="Times New Roman"/>
          <w:color w:val="000000" w:themeColor="text1"/>
          <w:sz w:val="24"/>
          <w:szCs w:val="24"/>
        </w:rPr>
        <w:t xml:space="preserve">. </w:t>
      </w:r>
      <w:r w:rsidRPr="00B30968">
        <w:rPr>
          <w:rFonts w:ascii="Times New Roman" w:eastAsia="Calibri" w:hAnsi="Times New Roman" w:cs="Times New Roman"/>
          <w:color w:val="000000" w:themeColor="text1"/>
          <w:sz w:val="24"/>
          <w:szCs w:val="24"/>
        </w:rPr>
        <w:t xml:space="preserve">Barnehagen skal legge til rette for enkeltindividet og for barnegruppen som helhet. Alle barna skal bli sett, oppleve trygghet, utvikle tillit og bli tatt på alvor. Barna skal lære å gi omsorg og ikke minst lære å ta imot omsorg. I Hans og Grete barnehage har vi ekstra fokus på relasjoner mellom voksen – barn og </w:t>
      </w:r>
      <w:r w:rsidRPr="00B30968">
        <w:rPr>
          <w:rFonts w:ascii="Times New Roman" w:eastAsia="Calibri" w:hAnsi="Times New Roman" w:cs="Times New Roman"/>
          <w:color w:val="000000" w:themeColor="text1"/>
          <w:sz w:val="24"/>
          <w:szCs w:val="24"/>
        </w:rPr>
        <w:lastRenderedPageBreak/>
        <w:t xml:space="preserve">barn – barn. Barna skal bli knyttet til personalet og til andre barn. Vi er tilgjengelige og tilstedeværende voksne, både psykisk og fysisk. </w:t>
      </w:r>
    </w:p>
    <w:p w14:paraId="138AD916" w14:textId="77777777" w:rsidR="00FC3291" w:rsidRPr="00B30968" w:rsidRDefault="00FC3291" w:rsidP="00FC3291">
      <w:pPr>
        <w:spacing w:before="100" w:after="200" w:line="276" w:lineRule="auto"/>
        <w:rPr>
          <w:rFonts w:ascii="Times New Roman" w:eastAsia="Calibri" w:hAnsi="Times New Roman" w:cs="Times New Roman"/>
          <w:color w:val="000000" w:themeColor="text1"/>
          <w:sz w:val="24"/>
          <w:szCs w:val="24"/>
        </w:rPr>
      </w:pPr>
    </w:p>
    <w:p w14:paraId="50B6D2E5" w14:textId="77777777" w:rsidR="00FC3291" w:rsidRPr="00B30968" w:rsidRDefault="00FC3291" w:rsidP="00FC3291">
      <w:pPr>
        <w:spacing w:before="100" w:after="200" w:line="276" w:lineRule="auto"/>
        <w:rPr>
          <w:rFonts w:ascii="Times New Roman" w:eastAsia="Calibri" w:hAnsi="Times New Roman" w:cs="Times New Roman"/>
          <w:color w:val="000000" w:themeColor="text1"/>
          <w:sz w:val="24"/>
          <w:szCs w:val="24"/>
        </w:rPr>
      </w:pPr>
      <w:r w:rsidRPr="00B30968">
        <w:rPr>
          <w:rFonts w:ascii="Times New Roman" w:eastAsia="Calibri" w:hAnsi="Times New Roman" w:cs="Times New Roman"/>
          <w:color w:val="000000" w:themeColor="text1"/>
          <w:sz w:val="24"/>
          <w:szCs w:val="24"/>
        </w:rPr>
        <w:t xml:space="preserve">Vi viser glede og begeistring i møte med hverandre, voksne som barn. Vi skal være voksne som er i dialog med barna i formelle og uformelle læringssituasjoner der barna er. Å være i dialog med barna handler om å være til stede, ta barnas meninger og tanker på alvor. Sammen kan en undre seg og finne frem til gode løsninger. De voksne skal være gode rollemodeller og veilede barna i forskjellige situasjoner. Gjennom aktiv dialog og refleksjon med barna blir barna mer bevisste på verdier, normer, tanker og uttrykks- og handlingsmåter. </w:t>
      </w:r>
    </w:p>
    <w:p w14:paraId="10C573FC" w14:textId="77777777" w:rsidR="00FC3291" w:rsidRDefault="00FC3291" w:rsidP="00FC3291">
      <w:pPr>
        <w:spacing w:line="276" w:lineRule="auto"/>
        <w:rPr>
          <w:rFonts w:ascii="Times New Roman" w:eastAsia="Calibri" w:hAnsi="Times New Roman" w:cs="Times New Roman"/>
          <w:color w:val="000000" w:themeColor="text1"/>
          <w:sz w:val="24"/>
          <w:szCs w:val="24"/>
        </w:rPr>
      </w:pPr>
      <w:r w:rsidRPr="00B30968">
        <w:rPr>
          <w:rFonts w:ascii="Times New Roman" w:eastAsia="Calibri" w:hAnsi="Times New Roman" w:cs="Times New Roman"/>
          <w:color w:val="000000" w:themeColor="text1"/>
          <w:sz w:val="24"/>
          <w:szCs w:val="24"/>
        </w:rPr>
        <w:t xml:space="preserve">Vi organiserer miljøet både inne og ute på en måte som inspirerer til ulike typer lek. Rommet, den 3. pedagog, er i stadig endring alt etter hva som opptar barna. Lekene er tilgjengelige og synlige for barna. Vi deler ofte barna inn i mindre grupper. De voksne har god oversikt og kan bidra til leken på en god måte, med veiledning og ved å være bevisst sin egen rolle. Uteområdet kan også deles av, for å skape bedre oversikt, og for å beskytte leken. Gjennom USB jobbes det aktivt med dette hele året. </w:t>
      </w:r>
    </w:p>
    <w:p w14:paraId="01FF4765" w14:textId="77777777" w:rsidR="00FC3291" w:rsidRPr="0092037F" w:rsidRDefault="00FC3291" w:rsidP="00FC3291">
      <w:pPr>
        <w:spacing w:line="276" w:lineRule="auto"/>
        <w:rPr>
          <w:rFonts w:ascii="Times New Roman" w:eastAsia="Calibri" w:hAnsi="Times New Roman" w:cs="Times New Roman"/>
          <w:color w:val="000000" w:themeColor="text1"/>
          <w:sz w:val="24"/>
          <w:szCs w:val="24"/>
        </w:rPr>
      </w:pPr>
    </w:p>
    <w:p w14:paraId="39628DB0" w14:textId="77777777" w:rsidR="00FC3291" w:rsidRPr="00B30968" w:rsidRDefault="00FC3291" w:rsidP="00FC3291">
      <w:pPr>
        <w:pStyle w:val="Overskrift3"/>
        <w:rPr>
          <w:rFonts w:eastAsia="Times New Roman"/>
        </w:rPr>
      </w:pPr>
      <w:bookmarkStart w:id="33" w:name="_Toc168474425"/>
      <w:bookmarkStart w:id="34" w:name="_Toc229567862"/>
      <w:r>
        <w:rPr>
          <w:rFonts w:eastAsia="Times New Roman"/>
        </w:rPr>
        <w:t xml:space="preserve">9.3 </w:t>
      </w:r>
      <w:r w:rsidRPr="00B30968">
        <w:rPr>
          <w:rFonts w:eastAsia="Times New Roman"/>
        </w:rPr>
        <w:t>Barnehagen som kulturarena</w:t>
      </w:r>
      <w:bookmarkEnd w:id="33"/>
      <w:bookmarkEnd w:id="34"/>
      <w:r w:rsidRPr="00B30968">
        <w:rPr>
          <w:rFonts w:eastAsia="Times New Roman"/>
        </w:rPr>
        <w:t xml:space="preserve">                                              </w:t>
      </w:r>
    </w:p>
    <w:p w14:paraId="14E261EC"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Barna er </w:t>
      </w:r>
      <w:proofErr w:type="spellStart"/>
      <w:r w:rsidRPr="00B30968">
        <w:rPr>
          <w:rFonts w:ascii="Times New Roman" w:eastAsia="Times New Roman" w:hAnsi="Times New Roman" w:cs="Times New Roman"/>
          <w:color w:val="000000" w:themeColor="text1"/>
          <w:sz w:val="24"/>
          <w:szCs w:val="24"/>
        </w:rPr>
        <w:t>medskapere</w:t>
      </w:r>
      <w:proofErr w:type="spellEnd"/>
      <w:r w:rsidRPr="00B30968">
        <w:rPr>
          <w:rFonts w:ascii="Times New Roman" w:eastAsia="Times New Roman" w:hAnsi="Times New Roman" w:cs="Times New Roman"/>
          <w:color w:val="000000" w:themeColor="text1"/>
          <w:sz w:val="24"/>
          <w:szCs w:val="24"/>
        </w:rPr>
        <w:t xml:space="preserve"> i arbeidet og vi har fokus på det som barna er opptatt av og undrer og gleder seg over.                                                                                                                       Barnehagen besøker jevnlig biblioteket i Sandnes for lesestund og for å låne bøker. Vi deltar også hvert år på Stavanger konserthus sin julekonsert der et eventyr blir formidlet gjennom musikk fra Stavanger symfoniorkester med hjelp fra lokale skuespillere. Vi går på turer til Sandnes sentrum og blir kjent med nærmiljøet. Barnehagen har også et godt samarbeid med andre barnehager og skoler i nærmiljøet. Ved jul og påske er vi innom kirken for julegudstjeneste og påskevandring. </w:t>
      </w:r>
      <w:r>
        <w:rPr>
          <w:rFonts w:ascii="Times New Roman" w:eastAsia="Times New Roman" w:hAnsi="Times New Roman" w:cs="Times New Roman"/>
          <w:color w:val="000000" w:themeColor="text1"/>
          <w:sz w:val="24"/>
          <w:szCs w:val="24"/>
        </w:rPr>
        <w:t>SU arrangerer sommerfest i barnehagen der barn og foreldre er invitert til felles måltid og konsert</w:t>
      </w:r>
      <w:r w:rsidRPr="00B30968">
        <w:rPr>
          <w:rFonts w:ascii="Times New Roman" w:eastAsia="Times New Roman" w:hAnsi="Times New Roman" w:cs="Times New Roman"/>
          <w:color w:val="000000" w:themeColor="text1"/>
          <w:sz w:val="24"/>
          <w:szCs w:val="24"/>
        </w:rPr>
        <w:t xml:space="preserve">. </w:t>
      </w:r>
      <w:r w:rsidRPr="1E440172">
        <w:rPr>
          <w:rFonts w:ascii="Times New Roman" w:eastAsia="Times New Roman" w:hAnsi="Times New Roman" w:cs="Times New Roman"/>
          <w:color w:val="000000" w:themeColor="text1"/>
          <w:sz w:val="24"/>
          <w:szCs w:val="24"/>
        </w:rPr>
        <w:t xml:space="preserve">Hvert år bruker vi god tid på å markere Samenes dag med fortellinger, lek, musikk og mattradisjoner. </w:t>
      </w:r>
    </w:p>
    <w:p w14:paraId="4BD36211" w14:textId="77777777" w:rsidR="00FC3291"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Ellers legger barnehagen til rette for undring og skaperglede i hverdagen gjennom fagområdene, temaer, prosjekter og gjennom «her og nå» perspektivet. I Hans og Grete barnehage søker vi om midler slik at vi kan delta vanntilvenningskurs med barna som skal begynne på skolen. </w:t>
      </w:r>
    </w:p>
    <w:p w14:paraId="0765FD05"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 xml:space="preserve">I Hans og Grete er det viktig å fremme demokrati og det å være et inkluderende fellesskap. Alle barn får oppleve demokratisk deltakelse gjennom medvirkning. </w:t>
      </w:r>
    </w:p>
    <w:p w14:paraId="6EA8704C" w14:textId="77777777" w:rsidR="00FC3291" w:rsidRPr="00B30968" w:rsidRDefault="00FC3291" w:rsidP="00FC3291">
      <w:pPr>
        <w:widowControl w:val="0"/>
        <w:spacing w:line="276" w:lineRule="auto"/>
        <w:rPr>
          <w:rFonts w:ascii="Times New Roman" w:eastAsia="Times New Roman" w:hAnsi="Times New Roman" w:cs="Times New Roman"/>
          <w:b/>
          <w:bCs/>
          <w:color w:val="000000" w:themeColor="text1"/>
          <w:sz w:val="24"/>
          <w:szCs w:val="24"/>
        </w:rPr>
      </w:pPr>
    </w:p>
    <w:p w14:paraId="4EE8F863" w14:textId="77777777" w:rsidR="00FC3291" w:rsidRPr="00D44C88" w:rsidRDefault="00FC3291" w:rsidP="00FC3291">
      <w:pPr>
        <w:pStyle w:val="Overskrift3"/>
      </w:pPr>
      <w:bookmarkStart w:id="35" w:name="_Toc168474426"/>
      <w:bookmarkStart w:id="36" w:name="_Toc229567863"/>
      <w:r w:rsidRPr="00D44C88">
        <w:t>9.4 Kvalitet og evaluering</w:t>
      </w:r>
      <w:bookmarkEnd w:id="35"/>
      <w:bookmarkEnd w:id="36"/>
    </w:p>
    <w:p w14:paraId="5A8DD3A4"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For å sikre oss god kvalitet og at vi innfrir rammeplanens krav, har vi utarbeidet et </w:t>
      </w:r>
      <w:proofErr w:type="spellStart"/>
      <w:r w:rsidRPr="00B30968">
        <w:rPr>
          <w:rFonts w:ascii="Times New Roman" w:eastAsia="Times New Roman" w:hAnsi="Times New Roman" w:cs="Times New Roman"/>
          <w:color w:val="000000" w:themeColor="text1"/>
          <w:sz w:val="24"/>
          <w:szCs w:val="24"/>
        </w:rPr>
        <w:t>årshjul</w:t>
      </w:r>
      <w:proofErr w:type="spellEnd"/>
      <w:r w:rsidRPr="00B30968">
        <w:rPr>
          <w:rFonts w:ascii="Times New Roman" w:eastAsia="Times New Roman" w:hAnsi="Times New Roman" w:cs="Times New Roman"/>
          <w:color w:val="000000" w:themeColor="text1"/>
          <w:sz w:val="24"/>
          <w:szCs w:val="24"/>
        </w:rPr>
        <w:t xml:space="preserve"> og en progresjonsplan for barnehageåret.</w:t>
      </w:r>
    </w:p>
    <w:p w14:paraId="0DFD2714"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 xml:space="preserve">Gjennom et </w:t>
      </w:r>
      <w:proofErr w:type="spellStart"/>
      <w:r w:rsidRPr="1E440172">
        <w:rPr>
          <w:rFonts w:ascii="Times New Roman" w:eastAsia="Times New Roman" w:hAnsi="Times New Roman" w:cs="Times New Roman"/>
          <w:color w:val="000000" w:themeColor="text1"/>
          <w:sz w:val="24"/>
          <w:szCs w:val="24"/>
        </w:rPr>
        <w:t>årshjul</w:t>
      </w:r>
      <w:proofErr w:type="spellEnd"/>
      <w:r w:rsidRPr="1E440172">
        <w:rPr>
          <w:rFonts w:ascii="Times New Roman" w:eastAsia="Times New Roman" w:hAnsi="Times New Roman" w:cs="Times New Roman"/>
          <w:color w:val="000000" w:themeColor="text1"/>
          <w:sz w:val="24"/>
          <w:szCs w:val="24"/>
        </w:rPr>
        <w:t xml:space="preserve"> der fagområdene er innlemmet, vil vi kvalitetssikre at vi er innom alle </w:t>
      </w:r>
      <w:r w:rsidRPr="1E440172">
        <w:rPr>
          <w:rFonts w:ascii="Times New Roman" w:eastAsia="Times New Roman" w:hAnsi="Times New Roman" w:cs="Times New Roman"/>
          <w:color w:val="000000" w:themeColor="text1"/>
          <w:sz w:val="24"/>
          <w:szCs w:val="24"/>
        </w:rPr>
        <w:lastRenderedPageBreak/>
        <w:t xml:space="preserve">fagområdene i løpet av et barnehageår. Tema og aktiviteter er planlagt og organisert av personalet selv slik at alle får et eierskap til </w:t>
      </w:r>
      <w:proofErr w:type="spellStart"/>
      <w:r w:rsidRPr="1E440172">
        <w:rPr>
          <w:rFonts w:ascii="Times New Roman" w:eastAsia="Times New Roman" w:hAnsi="Times New Roman" w:cs="Times New Roman"/>
          <w:color w:val="000000" w:themeColor="text1"/>
          <w:sz w:val="24"/>
          <w:szCs w:val="24"/>
        </w:rPr>
        <w:t>årshjulet</w:t>
      </w:r>
      <w:proofErr w:type="spellEnd"/>
      <w:r w:rsidRPr="1E440172">
        <w:rPr>
          <w:rFonts w:ascii="Times New Roman" w:eastAsia="Times New Roman" w:hAnsi="Times New Roman" w:cs="Times New Roman"/>
          <w:color w:val="000000" w:themeColor="text1"/>
          <w:sz w:val="24"/>
          <w:szCs w:val="24"/>
        </w:rPr>
        <w:t xml:space="preserve">. Vi evaluerer </w:t>
      </w:r>
      <w:proofErr w:type="spellStart"/>
      <w:r w:rsidRPr="1E440172">
        <w:rPr>
          <w:rFonts w:ascii="Times New Roman" w:eastAsia="Times New Roman" w:hAnsi="Times New Roman" w:cs="Times New Roman"/>
          <w:color w:val="000000" w:themeColor="text1"/>
          <w:sz w:val="24"/>
          <w:szCs w:val="24"/>
        </w:rPr>
        <w:t>årshjulet</w:t>
      </w:r>
      <w:proofErr w:type="spellEnd"/>
      <w:r w:rsidRPr="1E440172">
        <w:rPr>
          <w:rFonts w:ascii="Times New Roman" w:eastAsia="Times New Roman" w:hAnsi="Times New Roman" w:cs="Times New Roman"/>
          <w:color w:val="000000" w:themeColor="text1"/>
          <w:sz w:val="24"/>
          <w:szCs w:val="24"/>
        </w:rPr>
        <w:t xml:space="preserve"> og fagområdene kontinuerlig på ledermøtene våre. Det er pedagogisk leder sitt ansvar, i samarbeid med det øvrige personale, å planlegge månedsplaner med aktiviteter som gir progresjon i arbeidet og der både barn og foreldre opplever seg hørt og forstått. Planleggingen skal baseres på observasjoner, pedagogisk dokumentasjon, utfra rammeplan, årsplan og samarbeid med barn og foreldre. For å sikre god kvalitet har vi et kvalifisert personal og vi gir rom for samarbeid og medvirkning fra foreldre og andre samarbeidspartnere som Sandnes PPT, familieteamet, skole, barnevern, helsestasjon </w:t>
      </w:r>
      <w:proofErr w:type="spellStart"/>
      <w:r w:rsidRPr="1E440172">
        <w:rPr>
          <w:rFonts w:ascii="Times New Roman" w:eastAsia="Times New Roman" w:hAnsi="Times New Roman" w:cs="Times New Roman"/>
          <w:color w:val="000000" w:themeColor="text1"/>
          <w:sz w:val="24"/>
          <w:szCs w:val="24"/>
        </w:rPr>
        <w:t>m.f</w:t>
      </w:r>
      <w:proofErr w:type="spellEnd"/>
      <w:r w:rsidRPr="1E440172">
        <w:rPr>
          <w:rFonts w:ascii="Times New Roman" w:eastAsia="Times New Roman" w:hAnsi="Times New Roman" w:cs="Times New Roman"/>
          <w:color w:val="000000" w:themeColor="text1"/>
          <w:sz w:val="24"/>
          <w:szCs w:val="24"/>
        </w:rPr>
        <w:t xml:space="preserve">. </w:t>
      </w:r>
    </w:p>
    <w:p w14:paraId="43D0DE57"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3EEE92A9" w14:textId="77777777" w:rsidR="00FC3291" w:rsidRPr="00D44C88" w:rsidRDefault="00FC3291" w:rsidP="00FC3291">
      <w:pPr>
        <w:pStyle w:val="Overskrift3"/>
      </w:pPr>
      <w:bookmarkStart w:id="37" w:name="_Toc168474427"/>
      <w:bookmarkStart w:id="38" w:name="_Toc229567864"/>
      <w:r w:rsidRPr="00D44C88">
        <w:t xml:space="preserve">9.5 Progresjonsplan, </w:t>
      </w:r>
      <w:proofErr w:type="spellStart"/>
      <w:r w:rsidRPr="00D44C88">
        <w:t>årshjul</w:t>
      </w:r>
      <w:proofErr w:type="spellEnd"/>
      <w:r w:rsidRPr="00D44C88">
        <w:t xml:space="preserve"> og medvirkning</w:t>
      </w:r>
      <w:bookmarkEnd w:id="37"/>
      <w:bookmarkEnd w:id="38"/>
    </w:p>
    <w:p w14:paraId="617D3C2D"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Progresjonsplanen er et verktøy vi bruker i hverdagen for å kvalitetssikre vårt arbeid med fagområdene tilpasset barn i de ulike aldersgruppene.</w:t>
      </w:r>
    </w:p>
    <w:p w14:paraId="1C7A81F0"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Sjekk: </w:t>
      </w:r>
      <w:hyperlink r:id="rId18">
        <w:r w:rsidRPr="00B30968">
          <w:rPr>
            <w:rStyle w:val="Hyperkobling"/>
            <w:rFonts w:ascii="Times New Roman" w:eastAsia="Times New Roman" w:hAnsi="Times New Roman" w:cs="Times New Roman"/>
            <w:sz w:val="24"/>
            <w:szCs w:val="24"/>
          </w:rPr>
          <w:t>www.hansoggrete.barnehage.no</w:t>
        </w:r>
      </w:hyperlink>
      <w:r w:rsidRPr="00B30968">
        <w:rPr>
          <w:rFonts w:ascii="Times New Roman" w:eastAsia="Times New Roman" w:hAnsi="Times New Roman" w:cs="Times New Roman"/>
          <w:color w:val="0070C0"/>
          <w:sz w:val="24"/>
          <w:szCs w:val="24"/>
        </w:rPr>
        <w:t xml:space="preserve"> </w:t>
      </w:r>
      <w:r w:rsidRPr="00B30968">
        <w:rPr>
          <w:rFonts w:ascii="Times New Roman" w:eastAsia="Times New Roman" w:hAnsi="Times New Roman" w:cs="Times New Roman"/>
          <w:color w:val="000000" w:themeColor="text1"/>
          <w:sz w:val="24"/>
          <w:szCs w:val="24"/>
        </w:rPr>
        <w:t xml:space="preserve">for ytterligere info om progresjonsplanen. </w:t>
      </w:r>
    </w:p>
    <w:p w14:paraId="22D783C5"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proofErr w:type="spellStart"/>
      <w:r w:rsidRPr="00B30968">
        <w:rPr>
          <w:rFonts w:ascii="Times New Roman" w:eastAsia="Times New Roman" w:hAnsi="Times New Roman" w:cs="Times New Roman"/>
          <w:color w:val="000000" w:themeColor="text1"/>
          <w:sz w:val="24"/>
          <w:szCs w:val="24"/>
        </w:rPr>
        <w:t>Årshjulet</w:t>
      </w:r>
      <w:proofErr w:type="spellEnd"/>
      <w:r w:rsidRPr="00B30968">
        <w:rPr>
          <w:rFonts w:ascii="Times New Roman" w:eastAsia="Times New Roman" w:hAnsi="Times New Roman" w:cs="Times New Roman"/>
          <w:color w:val="000000" w:themeColor="text1"/>
          <w:sz w:val="24"/>
          <w:szCs w:val="24"/>
        </w:rPr>
        <w:t xml:space="preserve"> skisserer månedene gjennom året, hvilke fagområder vi jobber med når, samt andre tradisjonelle og kulturelle innslag vi har opparbeidet opp igjennom årene</w:t>
      </w:r>
    </w:p>
    <w:p w14:paraId="40E6DD28" w14:textId="77777777" w:rsidR="00FC3291" w:rsidRPr="00B30968" w:rsidRDefault="00FC3291" w:rsidP="00FC3291">
      <w:pPr>
        <w:widowControl w:val="0"/>
        <w:spacing w:line="276" w:lineRule="auto"/>
        <w:rPr>
          <w:rFonts w:ascii="Times New Roman" w:eastAsia="Times New Roman" w:hAnsi="Times New Roman" w:cs="Times New Roman"/>
          <w:color w:val="00B050"/>
          <w:sz w:val="24"/>
          <w:szCs w:val="24"/>
        </w:rPr>
      </w:pPr>
      <w:r w:rsidRPr="00B30968">
        <w:rPr>
          <w:rFonts w:ascii="Times New Roman" w:eastAsia="Times New Roman" w:hAnsi="Times New Roman" w:cs="Times New Roman"/>
          <w:color w:val="000000" w:themeColor="text1"/>
          <w:sz w:val="24"/>
          <w:szCs w:val="24"/>
        </w:rPr>
        <w:t>Vi jobber kontinuerlig med å dokumentere, utvikle og kvalitetssikre barnehagens innhold og arbeidsmetoder. I dette arbeidet spiller foreldre, personal og barna en viktig rolle. Foreldre er gitt mulighet til å bidra gjennom den daglige kontakten og gjennom foreldresamtaler</w:t>
      </w:r>
      <w:r w:rsidRPr="00B30968">
        <w:rPr>
          <w:rFonts w:ascii="Times New Roman" w:eastAsia="Times New Roman" w:hAnsi="Times New Roman" w:cs="Times New Roman"/>
          <w:color w:val="00B050"/>
          <w:sz w:val="24"/>
          <w:szCs w:val="24"/>
        </w:rPr>
        <w:t xml:space="preserve">.                                                   </w:t>
      </w:r>
    </w:p>
    <w:p w14:paraId="73BF1108"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Samarbeidsutvalget består av 2 representanter fra foreldrene og 2 fra de ansatte. De har som oppgave å sikre medvirkningsmulighet og å fungere som et bindeledd mellom barnehagen og foreldrene. Det er også SU som godkjenner barnehagens årsplan og planleggingsdager.                                                                                                                       Barna blir sikret medvirkningsmulighet gjennom samtaler med de ansatte i barnehagen. Ansatte er gitt mulighet til medvirkning i det kontinuerlige evalueringsarbeidet, samt medarbeidersamtaler. </w:t>
      </w:r>
    </w:p>
    <w:p w14:paraId="03FD6761"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Ansatte bidrar aktivt i barnehagens utviklingsarbeid gjennom planleggingsdager, personalmøter, ledermøter, fagmøter, avdelingsmøter og plantid. Vi bruker også relasjonsskjemaer som fylles ut som verktøy ved behov, og vi går på ulike kurs og foredrag.</w:t>
      </w:r>
    </w:p>
    <w:p w14:paraId="2B73B74D" w14:textId="77777777" w:rsidR="00FC3291" w:rsidRPr="00B30968" w:rsidRDefault="00FC3291" w:rsidP="00FC3291">
      <w:pPr>
        <w:spacing w:line="276" w:lineRule="auto"/>
        <w:rPr>
          <w:rFonts w:ascii="Times New Roman" w:eastAsia="Times New Roman" w:hAnsi="Times New Roman" w:cs="Times New Roman"/>
          <w:color w:val="000000" w:themeColor="text1"/>
          <w:sz w:val="24"/>
          <w:szCs w:val="24"/>
        </w:rPr>
      </w:pPr>
    </w:p>
    <w:p w14:paraId="114BCE41" w14:textId="77777777" w:rsidR="00FC3291" w:rsidRPr="00D44C88" w:rsidRDefault="00FC3291" w:rsidP="00FC3291">
      <w:pPr>
        <w:pStyle w:val="Overskrift3"/>
      </w:pPr>
      <w:bookmarkStart w:id="39" w:name="_Toc168474428"/>
      <w:bookmarkStart w:id="40" w:name="_Toc229567865"/>
      <w:r w:rsidRPr="00D44C88">
        <w:t xml:space="preserve">9.6 </w:t>
      </w:r>
      <w:proofErr w:type="spellStart"/>
      <w:r w:rsidRPr="00D44C88">
        <w:t>Barnesyn</w:t>
      </w:r>
      <w:proofErr w:type="spellEnd"/>
      <w:r w:rsidRPr="00D44C88">
        <w:t xml:space="preserve"> og barns medvirkning</w:t>
      </w:r>
      <w:bookmarkEnd w:id="39"/>
      <w:bookmarkEnd w:id="40"/>
    </w:p>
    <w:p w14:paraId="24345FD1"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Barn er hovedaktører i eget liv. Derfor skal samspillet vårt med barna bære preg av at vi møter dem som selvstendige, kompetente individ, som er født sosiale og med evne til relasjonsbygging og empati. Vi skal ta dem på alvor og lytte til deres innspill og refleksjoner i hverdagen, og bidra til at de får brukt sine iboende ressurser og kvaliteter. I praksis vil dette si at barna skal ha medbestemmelse over egen hverdag ved å kunne ytre sine meninger og ønsker til en lyttende pedagog som anerkjenner og tar barnets ytringer på alvor. Vi har en «ja» mentalitet. Vi støtter barna i å ta egne valg i hverdagen og hjelper barna med å sette ord på følelsene sine. Det er viktig for oss å være sensitive voksne som alltid tar barnas perspektiv. </w:t>
      </w:r>
    </w:p>
    <w:p w14:paraId="084CA45A"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7F49D8D9" w14:textId="77777777" w:rsidR="00FC3291" w:rsidRPr="00B30968" w:rsidRDefault="00FC3291" w:rsidP="00FC3291">
      <w:pPr>
        <w:pStyle w:val="Overskrift3"/>
        <w:spacing w:line="276" w:lineRule="auto"/>
        <w:rPr>
          <w:rFonts w:eastAsia="Times New Roman"/>
        </w:rPr>
      </w:pPr>
    </w:p>
    <w:p w14:paraId="4F10F9F6" w14:textId="77777777" w:rsidR="00FC3291" w:rsidRPr="00D44C88" w:rsidRDefault="00FC3291" w:rsidP="00FC3291">
      <w:pPr>
        <w:pStyle w:val="Overskrift3"/>
      </w:pPr>
      <w:bookmarkStart w:id="41" w:name="_Toc168474429"/>
      <w:bookmarkStart w:id="42" w:name="_Toc229567866"/>
      <w:r w:rsidRPr="00D44C88">
        <w:t>9.7 Realfag</w:t>
      </w:r>
      <w:bookmarkEnd w:id="41"/>
      <w:bookmarkEnd w:id="42"/>
    </w:p>
    <w:p w14:paraId="59523964"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Realfag er en særnorsk betegnelse på naturvitenskapen og dreier seg i stor grad om skolefagene naturfag og matematikk. </w:t>
      </w:r>
    </w:p>
    <w:p w14:paraId="4270A82A"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Vi har rettet fokuset mot realfag både i hverdagen samt gjennom arbeid med fagområdene natur, miljø og teknologi og antall, rom og form. Dette er fagområder som er myntet på skolefagene naturfag og matematikk som barna senere møter i skolen.</w:t>
      </w:r>
    </w:p>
    <w:p w14:paraId="4BBF9974" w14:textId="3BCCE4CC" w:rsidR="00FC3291" w:rsidRPr="00544809" w:rsidRDefault="00FC3291" w:rsidP="00FC3291">
      <w:pPr>
        <w:widowControl w:val="0"/>
        <w:spacing w:after="40" w:line="276" w:lineRule="auto"/>
        <w:rPr>
          <w:rFonts w:ascii="Times New Roman" w:eastAsia="Calibri"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Det beste vi kan gi dem på veien mot skolen er motivasjon og lærelyst. Det gjør vi gjennom å «besvare» barnas mange undrende spørsmål om naturvitenskapelige temaer uten å gi dem «løsningen», men i stedet foreta små eksperimenter og undersøkelser sammen med barna.  De ansatte må legge til rette for at barna skal få disse erfaringene og opplevelsene gjennom spørsmål, undring og nysgjerrighet.</w:t>
      </w:r>
      <w:r w:rsidRPr="00B30968">
        <w:rPr>
          <w:rFonts w:ascii="Times New Roman" w:eastAsia="Calibri" w:hAnsi="Times New Roman" w:cs="Times New Roman"/>
          <w:color w:val="000000" w:themeColor="text1"/>
          <w:sz w:val="24"/>
          <w:szCs w:val="24"/>
        </w:rPr>
        <w:t xml:space="preserve"> </w:t>
      </w:r>
    </w:p>
    <w:p w14:paraId="106ECE36"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05E9A3A5" w14:textId="6513840D" w:rsidR="00FC3291" w:rsidRPr="00A849FD" w:rsidRDefault="00FC3291" w:rsidP="00FC3291">
      <w:pPr>
        <w:pStyle w:val="Overskrift3"/>
      </w:pPr>
      <w:bookmarkStart w:id="43" w:name="_Toc168474430"/>
      <w:bookmarkStart w:id="44" w:name="_Toc229567867"/>
      <w:r w:rsidRPr="00D44C88">
        <w:t>9.8 Mat og helse</w:t>
      </w:r>
      <w:bookmarkEnd w:id="43"/>
      <w:bookmarkEnd w:id="44"/>
    </w:p>
    <w:p w14:paraId="6F37A2FE" w14:textId="114AA182" w:rsidR="00FC3291" w:rsidRDefault="00395823" w:rsidP="00FC3291">
      <w:pPr>
        <w:widowControl w:val="0"/>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 har ansatt en kjøkkenansvarlig i en 60% stilling. </w:t>
      </w:r>
      <w:r w:rsidR="00FC3291" w:rsidRPr="00B30968">
        <w:rPr>
          <w:rFonts w:ascii="Times New Roman" w:eastAsia="Times New Roman" w:hAnsi="Times New Roman" w:cs="Times New Roman"/>
          <w:color w:val="000000" w:themeColor="text1"/>
          <w:sz w:val="24"/>
          <w:szCs w:val="24"/>
        </w:rPr>
        <w:t>Vi har fokus på sunn mat i barnehagen og målet er at alle barn skal få hjelpe til med matlaging ift. alder og modenhet. Mye god lærdom skjer i forberedelsen til et måltid. Vi tilbyr 3 måltider hver dag</w:t>
      </w:r>
      <w:r w:rsidR="00FC3291">
        <w:rPr>
          <w:rFonts w:ascii="Times New Roman" w:eastAsia="Times New Roman" w:hAnsi="Times New Roman" w:cs="Times New Roman"/>
          <w:color w:val="000000" w:themeColor="text1"/>
          <w:sz w:val="24"/>
          <w:szCs w:val="24"/>
        </w:rPr>
        <w:t>:</w:t>
      </w:r>
      <w:r w:rsidR="00FC3291" w:rsidRPr="00B30968">
        <w:rPr>
          <w:rFonts w:ascii="Times New Roman" w:eastAsia="Times New Roman" w:hAnsi="Times New Roman" w:cs="Times New Roman"/>
          <w:color w:val="000000" w:themeColor="text1"/>
          <w:sz w:val="24"/>
          <w:szCs w:val="24"/>
        </w:rPr>
        <w:t xml:space="preserve"> </w:t>
      </w:r>
    </w:p>
    <w:p w14:paraId="4474D100" w14:textId="77777777" w:rsidR="00FC3291" w:rsidRPr="00BD6164" w:rsidRDefault="00FC3291" w:rsidP="00FC3291">
      <w:pPr>
        <w:pStyle w:val="Listeavsnitt"/>
        <w:widowControl w:val="0"/>
        <w:numPr>
          <w:ilvl w:val="0"/>
          <w:numId w:val="6"/>
        </w:numPr>
        <w:spacing w:after="40" w:line="276" w:lineRule="auto"/>
        <w:rPr>
          <w:rFonts w:ascii="Times New Roman" w:eastAsia="Times New Roman" w:hAnsi="Times New Roman" w:cs="Times New Roman"/>
          <w:color w:val="000000" w:themeColor="text1"/>
          <w:sz w:val="24"/>
          <w:szCs w:val="24"/>
        </w:rPr>
      </w:pPr>
      <w:r w:rsidRPr="00BD6164">
        <w:rPr>
          <w:rFonts w:ascii="Times New Roman" w:eastAsia="Times New Roman" w:hAnsi="Times New Roman" w:cs="Times New Roman"/>
          <w:color w:val="000000" w:themeColor="text1"/>
          <w:sz w:val="24"/>
          <w:szCs w:val="24"/>
        </w:rPr>
        <w:t xml:space="preserve">Til frokost får barna havregryn med forskjellig topping som frukt, kokos og lignende. </w:t>
      </w:r>
    </w:p>
    <w:p w14:paraId="5082C80A" w14:textId="393142F2" w:rsidR="00FC3291" w:rsidRPr="004E20AB" w:rsidRDefault="00FC3291" w:rsidP="004E20AB">
      <w:pPr>
        <w:pStyle w:val="Listeavsnitt"/>
        <w:widowControl w:val="0"/>
        <w:numPr>
          <w:ilvl w:val="0"/>
          <w:numId w:val="6"/>
        </w:numPr>
        <w:spacing w:after="40" w:line="276" w:lineRule="auto"/>
        <w:rPr>
          <w:rFonts w:eastAsia="Times New Roman"/>
          <w:color w:val="000000" w:themeColor="text1"/>
        </w:rPr>
      </w:pPr>
      <w:r w:rsidRPr="1E440172">
        <w:rPr>
          <w:rFonts w:ascii="Times New Roman" w:eastAsia="Times New Roman" w:hAnsi="Times New Roman" w:cs="Times New Roman"/>
          <w:color w:val="000000" w:themeColor="text1"/>
          <w:sz w:val="24"/>
          <w:szCs w:val="24"/>
        </w:rPr>
        <w:t xml:space="preserve">Til lunsj serverer vi skive med pålegg. </w:t>
      </w:r>
      <w:r w:rsidR="00395823">
        <w:rPr>
          <w:rFonts w:ascii="Times New Roman" w:eastAsia="Times New Roman" w:hAnsi="Times New Roman" w:cs="Times New Roman"/>
          <w:color w:val="000000" w:themeColor="text1"/>
          <w:sz w:val="24"/>
          <w:szCs w:val="24"/>
        </w:rPr>
        <w:t>V</w:t>
      </w:r>
      <w:r w:rsidRPr="1E440172">
        <w:rPr>
          <w:rFonts w:ascii="Times New Roman" w:eastAsia="Times New Roman" w:hAnsi="Times New Roman" w:cs="Times New Roman"/>
          <w:color w:val="000000" w:themeColor="text1"/>
          <w:sz w:val="24"/>
          <w:szCs w:val="24"/>
        </w:rPr>
        <w:t>i tilbyr grønnsaker og et variert påleggssortiment til brødmåltidet.</w:t>
      </w:r>
      <w:r>
        <w:rPr>
          <w:rFonts w:ascii="Times New Roman" w:eastAsia="Times New Roman" w:hAnsi="Times New Roman" w:cs="Times New Roman"/>
          <w:color w:val="000000" w:themeColor="text1"/>
          <w:sz w:val="24"/>
          <w:szCs w:val="24"/>
        </w:rPr>
        <w:t xml:space="preserve"> Barna er ofte med å tilbereder mat</w:t>
      </w:r>
      <w:r w:rsidRPr="1E440172">
        <w:rPr>
          <w:rFonts w:ascii="Times New Roman" w:eastAsia="Times New Roman" w:hAnsi="Times New Roman" w:cs="Times New Roman"/>
          <w:color w:val="000000" w:themeColor="text1"/>
          <w:sz w:val="24"/>
          <w:szCs w:val="24"/>
        </w:rPr>
        <w:t xml:space="preserve">. Hver </w:t>
      </w:r>
      <w:r>
        <w:rPr>
          <w:rFonts w:ascii="Times New Roman" w:eastAsia="Times New Roman" w:hAnsi="Times New Roman" w:cs="Times New Roman"/>
          <w:color w:val="000000" w:themeColor="text1"/>
          <w:sz w:val="24"/>
          <w:szCs w:val="24"/>
        </w:rPr>
        <w:t>mandag</w:t>
      </w:r>
      <w:r w:rsidRPr="1E440172">
        <w:rPr>
          <w:rFonts w:ascii="Times New Roman" w:eastAsia="Times New Roman" w:hAnsi="Times New Roman" w:cs="Times New Roman"/>
          <w:color w:val="000000" w:themeColor="text1"/>
          <w:sz w:val="24"/>
          <w:szCs w:val="24"/>
        </w:rPr>
        <w:t xml:space="preserve"> baker </w:t>
      </w:r>
      <w:r w:rsidR="00395823">
        <w:rPr>
          <w:rFonts w:ascii="Times New Roman" w:eastAsia="Times New Roman" w:hAnsi="Times New Roman" w:cs="Times New Roman"/>
          <w:color w:val="000000" w:themeColor="text1"/>
          <w:sz w:val="24"/>
          <w:szCs w:val="24"/>
        </w:rPr>
        <w:t>Kristine</w:t>
      </w:r>
      <w:r>
        <w:rPr>
          <w:rFonts w:ascii="Times New Roman" w:eastAsia="Times New Roman" w:hAnsi="Times New Roman" w:cs="Times New Roman"/>
          <w:color w:val="000000" w:themeColor="text1"/>
          <w:sz w:val="24"/>
          <w:szCs w:val="24"/>
        </w:rPr>
        <w:t xml:space="preserve"> rundstykker</w:t>
      </w:r>
      <w:r w:rsidRPr="1E440172">
        <w:rPr>
          <w:rFonts w:ascii="Times New Roman" w:eastAsia="Times New Roman" w:hAnsi="Times New Roman" w:cs="Times New Roman"/>
          <w:color w:val="000000" w:themeColor="text1"/>
          <w:sz w:val="24"/>
          <w:szCs w:val="24"/>
        </w:rPr>
        <w:t xml:space="preserve"> til oss. </w:t>
      </w:r>
      <w:r w:rsidR="006E6D3C" w:rsidRPr="006E6D3C">
        <w:rPr>
          <w:rFonts w:eastAsia="Times New Roman"/>
          <w:noProof/>
          <w:color w:val="000000" w:themeColor="text1"/>
        </w:rPr>
        <w:drawing>
          <wp:anchor distT="0" distB="0" distL="114300" distR="114300" simplePos="0" relativeHeight="251658245" behindDoc="0" locked="0" layoutInCell="1" allowOverlap="1" wp14:anchorId="571E5781" wp14:editId="038A104A">
            <wp:simplePos x="0" y="0"/>
            <wp:positionH relativeFrom="column">
              <wp:posOffset>4197612</wp:posOffset>
            </wp:positionH>
            <wp:positionV relativeFrom="paragraph">
              <wp:posOffset>263</wp:posOffset>
            </wp:positionV>
            <wp:extent cx="1938655" cy="2585085"/>
            <wp:effectExtent l="0" t="0" r="4445" b="5715"/>
            <wp:wrapSquare wrapText="bothSides"/>
            <wp:docPr id="205379317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8655" cy="25850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1E440172">
        <w:rPr>
          <w:rFonts w:ascii="Times New Roman" w:eastAsia="Times New Roman" w:hAnsi="Times New Roman" w:cs="Times New Roman"/>
          <w:color w:val="000000" w:themeColor="text1"/>
          <w:sz w:val="24"/>
          <w:szCs w:val="24"/>
        </w:rPr>
        <w:t xml:space="preserve">Vi serverer </w:t>
      </w:r>
      <w:r>
        <w:rPr>
          <w:rFonts w:ascii="Times New Roman" w:eastAsia="Times New Roman" w:hAnsi="Times New Roman" w:cs="Times New Roman"/>
          <w:color w:val="000000" w:themeColor="text1"/>
          <w:sz w:val="24"/>
          <w:szCs w:val="24"/>
        </w:rPr>
        <w:t xml:space="preserve">varm lunsj en gang pr uke og </w:t>
      </w:r>
      <w:r w:rsidRPr="1E440172">
        <w:rPr>
          <w:rFonts w:ascii="Times New Roman" w:eastAsia="Times New Roman" w:hAnsi="Times New Roman" w:cs="Times New Roman"/>
          <w:color w:val="000000" w:themeColor="text1"/>
          <w:sz w:val="24"/>
          <w:szCs w:val="24"/>
        </w:rPr>
        <w:t xml:space="preserve">havregrøt stort sett hver fredag. </w:t>
      </w:r>
    </w:p>
    <w:p w14:paraId="4440F5B5" w14:textId="5024FDBE" w:rsidR="00FC3291" w:rsidRPr="00BD6164" w:rsidRDefault="00FC3291" w:rsidP="00FC3291">
      <w:pPr>
        <w:pStyle w:val="Listeavsnitt"/>
        <w:widowControl w:val="0"/>
        <w:numPr>
          <w:ilvl w:val="0"/>
          <w:numId w:val="6"/>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Til fruktmåltidet får barna knekkebrød/skive og frukt og eller grønnsaker. </w:t>
      </w:r>
    </w:p>
    <w:p w14:paraId="7DE38FE3" w14:textId="77777777" w:rsidR="00797D2D" w:rsidRDefault="00797D2D" w:rsidP="00FC3291">
      <w:pPr>
        <w:widowControl w:val="0"/>
        <w:spacing w:after="40" w:line="276" w:lineRule="auto"/>
        <w:rPr>
          <w:rFonts w:ascii="Times New Roman" w:eastAsia="Times New Roman" w:hAnsi="Times New Roman" w:cs="Times New Roman"/>
          <w:color w:val="000000" w:themeColor="text1"/>
          <w:sz w:val="24"/>
          <w:szCs w:val="24"/>
        </w:rPr>
      </w:pPr>
    </w:p>
    <w:p w14:paraId="400D190B" w14:textId="1E249E8F"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I tillegg til mat er også hygiene en viktig del av hverdagen og vi har fokus håndhygiene og på å gi barna gode vaner for å ivareta best mulig helse. </w:t>
      </w:r>
    </w:p>
    <w:p w14:paraId="51869B21"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har en grillhytte på uteområdet som benyttes både til å lage pinnebrød, fiskekaker, ostesmørbrød og lignende på. </w:t>
      </w:r>
    </w:p>
    <w:p w14:paraId="33FA1C8D"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Elisabeth jobber på kjøkken 6 timer i uken fordelt på to dager. </w:t>
      </w:r>
    </w:p>
    <w:p w14:paraId="1D2625B7"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5B81A4D0" w14:textId="77777777" w:rsidR="00FC3291" w:rsidRPr="00B30968" w:rsidRDefault="00FC3291" w:rsidP="00FC3291">
      <w:pPr>
        <w:widowControl w:val="0"/>
        <w:spacing w:after="40" w:line="276" w:lineRule="auto"/>
        <w:rPr>
          <w:rFonts w:ascii="Times New Roman" w:eastAsia="Times New Roman" w:hAnsi="Times New Roman" w:cs="Times New Roman"/>
          <w:b/>
          <w:bCs/>
          <w:color w:val="000000" w:themeColor="text1"/>
          <w:sz w:val="24"/>
          <w:szCs w:val="24"/>
          <w:u w:val="single"/>
        </w:rPr>
      </w:pPr>
    </w:p>
    <w:p w14:paraId="179C9668" w14:textId="77777777" w:rsidR="00FC3291" w:rsidRPr="00D44C88" w:rsidRDefault="00FC3291" w:rsidP="00FC3291">
      <w:pPr>
        <w:pStyle w:val="Overskrift3"/>
      </w:pPr>
      <w:bookmarkStart w:id="45" w:name="_Toc168474431"/>
      <w:bookmarkStart w:id="46" w:name="_Toc229567868"/>
      <w:r w:rsidRPr="00D44C88">
        <w:t>9.9 Livsmestring og helse</w:t>
      </w:r>
      <w:bookmarkEnd w:id="45"/>
      <w:bookmarkEnd w:id="46"/>
    </w:p>
    <w:p w14:paraId="6D42DB43" w14:textId="77777777" w:rsidR="00FC3291" w:rsidRPr="00B30968" w:rsidRDefault="00FC3291" w:rsidP="00FC3291">
      <w:pPr>
        <w:widowControl w:val="0"/>
        <w:spacing w:after="40" w:line="276" w:lineRule="auto"/>
        <w:rPr>
          <w:rFonts w:ascii="Times New Roman" w:eastAsia="Times New Roman" w:hAnsi="Times New Roman" w:cs="Times New Roman"/>
          <w:color w:val="202124"/>
          <w:sz w:val="24"/>
          <w:szCs w:val="24"/>
        </w:rPr>
      </w:pPr>
      <w:r w:rsidRPr="00B30968">
        <w:rPr>
          <w:rFonts w:ascii="Times New Roman" w:eastAsia="Times New Roman" w:hAnsi="Times New Roman" w:cs="Times New Roman"/>
          <w:i/>
          <w:iCs/>
          <w:color w:val="202124"/>
          <w:sz w:val="24"/>
          <w:szCs w:val="24"/>
        </w:rPr>
        <w:t>Barnehagen skal ha en helsefremmende og forebyggende funksjon og bidra til å utjevne sosiale forskjeller.</w:t>
      </w:r>
    </w:p>
    <w:p w14:paraId="38E27E1F" w14:textId="77777777" w:rsidR="00FC3291" w:rsidRPr="00B30968" w:rsidRDefault="00FC3291" w:rsidP="00FC3291">
      <w:pPr>
        <w:widowControl w:val="0"/>
        <w:spacing w:after="40" w:line="276" w:lineRule="auto"/>
        <w:rPr>
          <w:rFonts w:ascii="Times New Roman" w:eastAsia="Times New Roman" w:hAnsi="Times New Roman" w:cs="Times New Roman"/>
          <w:color w:val="202124"/>
          <w:sz w:val="24"/>
          <w:szCs w:val="24"/>
        </w:rPr>
      </w:pPr>
      <w:r w:rsidRPr="00B30968">
        <w:rPr>
          <w:rFonts w:ascii="Times New Roman" w:eastAsia="Times New Roman" w:hAnsi="Times New Roman" w:cs="Times New Roman"/>
          <w:i/>
          <w:iCs/>
          <w:color w:val="202124"/>
          <w:sz w:val="24"/>
          <w:szCs w:val="24"/>
        </w:rPr>
        <w:t xml:space="preserve">Barnehagen skal være et trygt og utfordrende sted der barna kan prøve ut ulike sider ved samspill, fellesskap og vennskap. Barna skal få støtte i å mestre motgang, håndtere </w:t>
      </w:r>
      <w:r w:rsidRPr="00B30968">
        <w:rPr>
          <w:rFonts w:ascii="Times New Roman" w:eastAsia="Times New Roman" w:hAnsi="Times New Roman" w:cs="Times New Roman"/>
          <w:i/>
          <w:iCs/>
          <w:color w:val="202124"/>
          <w:sz w:val="24"/>
          <w:szCs w:val="24"/>
        </w:rPr>
        <w:lastRenderedPageBreak/>
        <w:t xml:space="preserve">utfordringer og bli kjent med egne og andres følelser. Barna skal ha mulighet til ro, hvile og avslapping i løpet av barnehagedagen. </w:t>
      </w:r>
      <w:r w:rsidRPr="00B30968">
        <w:rPr>
          <w:rFonts w:ascii="Times New Roman" w:eastAsia="Times New Roman" w:hAnsi="Times New Roman" w:cs="Times New Roman"/>
          <w:color w:val="202124"/>
          <w:sz w:val="24"/>
          <w:szCs w:val="24"/>
        </w:rPr>
        <w:t>(Rammeplanen 2017).</w:t>
      </w:r>
    </w:p>
    <w:p w14:paraId="640D2A93"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682735E5"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I Hans og Grete barnehage er vi opptatt av at barna skal få servert sunn og god mat. Vi ønsker å utjevne forskjeller blant annet gjennom å tilby et variert kosthold gjennom dagen. Barn skal trives, ha livsglede, oppleve mestring og en følelse av å være verdifull. </w:t>
      </w:r>
    </w:p>
    <w:p w14:paraId="434B92FE"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baserer oss på trygghet, gode relasjoner, lek og likeverd. Barna skal oppleve seg som deltakere i et meningsskapende, trygt, omsorgsfullt og inspirerende miljø. </w:t>
      </w:r>
    </w:p>
    <w:p w14:paraId="4552FD54"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har voksne som er tilstede i lek og aktivitet med barna, som er lydhøre for hva barna sier med både språk og kroppsspråk.                                                                                                                       Vi har faste </w:t>
      </w:r>
      <w:proofErr w:type="spellStart"/>
      <w:r w:rsidRPr="00B30968">
        <w:rPr>
          <w:rFonts w:ascii="Times New Roman" w:eastAsia="Times New Roman" w:hAnsi="Times New Roman" w:cs="Times New Roman"/>
          <w:color w:val="000000" w:themeColor="text1"/>
          <w:sz w:val="24"/>
          <w:szCs w:val="24"/>
        </w:rPr>
        <w:t>turdager</w:t>
      </w:r>
      <w:proofErr w:type="spellEnd"/>
      <w:r w:rsidRPr="00B30968">
        <w:rPr>
          <w:rFonts w:ascii="Times New Roman" w:eastAsia="Times New Roman" w:hAnsi="Times New Roman" w:cs="Times New Roman"/>
          <w:color w:val="000000" w:themeColor="text1"/>
          <w:sz w:val="24"/>
          <w:szCs w:val="24"/>
        </w:rPr>
        <w:t xml:space="preserve"> der vi sammen med barna utforsker naturen og nærmiljøet slik at lek blir læring. Her bruker vi hele kroppen, fysisk og psykisk. Slik blir man blir kjent med sine egne grenser og begrensninger, samtidig som man utvikler evnen til å utfordre seg selv. Barnehagen har utarbeidet egen mobbeplan og vi har fokus på barnets trivsel og velvære. </w:t>
      </w:r>
    </w:p>
    <w:p w14:paraId="1BCD5E4D"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Slik gjør vi det:</w:t>
      </w:r>
    </w:p>
    <w:p w14:paraId="30A78132" w14:textId="77777777" w:rsidR="00FC3291" w:rsidRDefault="00FC3291" w:rsidP="00FC3291">
      <w:pPr>
        <w:pStyle w:val="Listeavsnitt"/>
        <w:widowControl w:val="0"/>
        <w:numPr>
          <w:ilvl w:val="0"/>
          <w:numId w:val="12"/>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fokus på et sunt og variert kosthold og gode matvarer.</w:t>
      </w:r>
    </w:p>
    <w:p w14:paraId="2514311C" w14:textId="77777777" w:rsidR="00FC3291" w:rsidRDefault="00FC3291" w:rsidP="00FC3291">
      <w:pPr>
        <w:pStyle w:val="Listeavsnitt"/>
        <w:widowControl w:val="0"/>
        <w:numPr>
          <w:ilvl w:val="0"/>
          <w:numId w:val="12"/>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Legger til rette for ro og hvile i løpet av dagen. </w:t>
      </w:r>
    </w:p>
    <w:p w14:paraId="12ACBFC3" w14:textId="77777777" w:rsidR="00FC3291" w:rsidRDefault="00FC3291" w:rsidP="00FC3291">
      <w:pPr>
        <w:pStyle w:val="Listeavsnitt"/>
        <w:widowControl w:val="0"/>
        <w:numPr>
          <w:ilvl w:val="0"/>
          <w:numId w:val="12"/>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Legger til rette for fysisk aktivitet.</w:t>
      </w:r>
    </w:p>
    <w:p w14:paraId="08456559" w14:textId="77777777" w:rsidR="00FC3291" w:rsidRDefault="00FC3291" w:rsidP="00FC3291">
      <w:pPr>
        <w:pStyle w:val="Listeavsnitt"/>
        <w:widowControl w:val="0"/>
        <w:numPr>
          <w:ilvl w:val="0"/>
          <w:numId w:val="12"/>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Jobber etter dimensjonene i USB.</w:t>
      </w:r>
    </w:p>
    <w:p w14:paraId="694DC213" w14:textId="77777777" w:rsidR="00FC3291" w:rsidRDefault="00FC3291" w:rsidP="00FC3291">
      <w:pPr>
        <w:pStyle w:val="Listeavsnitt"/>
        <w:widowControl w:val="0"/>
        <w:numPr>
          <w:ilvl w:val="0"/>
          <w:numId w:val="12"/>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Er tilstedeværende og trygge voksne som veileder og viser omsorg.</w:t>
      </w:r>
    </w:p>
    <w:p w14:paraId="671B3C53"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1AE62BCC" w14:textId="5ABF2944" w:rsidR="00FC3291" w:rsidRPr="00D44C88" w:rsidRDefault="00FC3291" w:rsidP="00FC3291">
      <w:pPr>
        <w:pStyle w:val="Overskrift3"/>
      </w:pPr>
      <w:bookmarkStart w:id="47" w:name="_Toc168474432"/>
      <w:bookmarkStart w:id="48" w:name="_Toc229567869"/>
      <w:r w:rsidRPr="00D44C88">
        <w:t>9.10 Bærekraftig utvikling</w:t>
      </w:r>
      <w:bookmarkEnd w:id="47"/>
      <w:bookmarkEnd w:id="48"/>
    </w:p>
    <w:p w14:paraId="0B2AFD51" w14:textId="32063573"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Å ta bærekraftige valg innebærer først og fremst å gi barn kunnskaper om dette. Det å ha et miljøvennlig syn på kloden vår er viktig slik at den kan bestå i flere generasjoner fremover. Vi er gode forbilder som kildesorterer og vi har egne søppelplukkedager der vi gjør nærmiljøet vårt fritt for søppel. Det å få kunnskaper om </w:t>
      </w:r>
      <w:r w:rsidRPr="00B30968">
        <w:rPr>
          <w:rFonts w:ascii="Times New Roman" w:eastAsia="Times New Roman" w:hAnsi="Times New Roman" w:cs="Times New Roman"/>
          <w:i/>
          <w:iCs/>
          <w:color w:val="000000" w:themeColor="text1"/>
          <w:sz w:val="24"/>
          <w:szCs w:val="24"/>
        </w:rPr>
        <w:t>hvorfor</w:t>
      </w:r>
      <w:r w:rsidRPr="00B30968">
        <w:rPr>
          <w:rFonts w:ascii="Times New Roman" w:eastAsia="Times New Roman" w:hAnsi="Times New Roman" w:cs="Times New Roman"/>
          <w:color w:val="000000" w:themeColor="text1"/>
          <w:sz w:val="24"/>
          <w:szCs w:val="24"/>
        </w:rPr>
        <w:t xml:space="preserve"> vi gjør disse grepene for miljøet vårt er viktig for at barna skal forstå og lære. Samtidig har vi fokus på dette når vi er på tur. Barna skal få kjennskap til at valgene vi tar i dag får konsekvenser for kloden vår i framtiden. </w:t>
      </w:r>
    </w:p>
    <w:p w14:paraId="0B44B57D"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65F34490" w14:textId="1B6F87E8" w:rsidR="00FC3291" w:rsidRPr="00D44C88" w:rsidRDefault="00FC3291" w:rsidP="00FC3291">
      <w:pPr>
        <w:pStyle w:val="Overskrift3"/>
      </w:pPr>
      <w:bookmarkStart w:id="49" w:name="_Toc168474433"/>
      <w:bookmarkStart w:id="50" w:name="_Toc229567870"/>
      <w:r w:rsidRPr="00D44C88">
        <w:t>9.11 Tilvenning</w:t>
      </w:r>
      <w:bookmarkEnd w:id="49"/>
      <w:bookmarkEnd w:id="50"/>
    </w:p>
    <w:p w14:paraId="054A5615" w14:textId="77777777" w:rsidR="000B1292" w:rsidRPr="000B1292" w:rsidRDefault="000B1292" w:rsidP="000B1292">
      <w:pPr>
        <w:widowControl w:val="0"/>
        <w:spacing w:after="40" w:line="276" w:lineRule="auto"/>
        <w:rPr>
          <w:rFonts w:ascii="Times New Roman" w:eastAsia="Times New Roman" w:hAnsi="Times New Roman" w:cs="Times New Roman"/>
          <w:color w:val="000000" w:themeColor="text1"/>
          <w:sz w:val="24"/>
          <w:szCs w:val="24"/>
        </w:rPr>
      </w:pPr>
      <w:r w:rsidRPr="000B1292">
        <w:rPr>
          <w:rFonts w:ascii="Times New Roman" w:eastAsia="Times New Roman" w:hAnsi="Times New Roman" w:cs="Times New Roman"/>
          <w:color w:val="000000" w:themeColor="text1"/>
          <w:sz w:val="24"/>
          <w:szCs w:val="24"/>
        </w:rPr>
        <w:t>Barnehagen legger stor vekt på en trygg, forutsigbar og relasjonsorientert tilvenning for nye barn og deres familier. Vår praksis er inspirert av Sandnes kommune sin tilvenningsmodell, med utgangspunkt i den anerkjente «Jåttå-modellen», som vektlegger god tid, trygge relasjoner og tett samarbeid mellom hjem og barnehage.</w:t>
      </w:r>
    </w:p>
    <w:p w14:paraId="0FD50D38" w14:textId="77777777" w:rsidR="000B1292" w:rsidRPr="000B1292" w:rsidRDefault="000B1292" w:rsidP="000B1292">
      <w:pPr>
        <w:widowControl w:val="0"/>
        <w:spacing w:after="40" w:line="276" w:lineRule="auto"/>
        <w:rPr>
          <w:rFonts w:ascii="Times New Roman" w:eastAsia="Times New Roman" w:hAnsi="Times New Roman" w:cs="Times New Roman"/>
          <w:color w:val="000000" w:themeColor="text1"/>
          <w:sz w:val="24"/>
          <w:szCs w:val="24"/>
        </w:rPr>
      </w:pPr>
      <w:r w:rsidRPr="000B1292">
        <w:rPr>
          <w:rFonts w:ascii="Times New Roman" w:eastAsia="Times New Roman" w:hAnsi="Times New Roman" w:cs="Times New Roman"/>
          <w:color w:val="000000" w:themeColor="text1"/>
          <w:sz w:val="24"/>
          <w:szCs w:val="24"/>
        </w:rPr>
        <w:t>Vi ser tilvenningsperioden som en viktig og avgjørende fase for barnets videre trivsel, utvikling og tilknytning i barnehagen. Derfor prioriterer vi å bruke god tid, slik at barn, foreldre og barnets primærkontakt får mulighet til å bli godt kjent med hverandre og med barnehagens rutiner, miljø og personer.</w:t>
      </w:r>
    </w:p>
    <w:p w14:paraId="7B68C98C" w14:textId="77777777" w:rsidR="000B1292" w:rsidRPr="000B1292" w:rsidRDefault="000B1292" w:rsidP="000B1292">
      <w:pPr>
        <w:widowControl w:val="0"/>
        <w:spacing w:after="40" w:line="276" w:lineRule="auto"/>
        <w:rPr>
          <w:rFonts w:ascii="Times New Roman" w:eastAsia="Times New Roman" w:hAnsi="Times New Roman" w:cs="Times New Roman"/>
          <w:color w:val="000000" w:themeColor="text1"/>
          <w:sz w:val="24"/>
          <w:szCs w:val="24"/>
        </w:rPr>
      </w:pPr>
      <w:r w:rsidRPr="000B1292">
        <w:rPr>
          <w:rFonts w:ascii="Times New Roman" w:eastAsia="Times New Roman" w:hAnsi="Times New Roman" w:cs="Times New Roman"/>
          <w:color w:val="000000" w:themeColor="text1"/>
          <w:sz w:val="24"/>
          <w:szCs w:val="24"/>
        </w:rPr>
        <w:t xml:space="preserve">I forkant av barnehagestart blir nye barn og foreldre invitert til å komme innom barnehagen for å leke, utforske og bli kjent med omgivelsene i sitt eget tempo. Dette bidrar til å skape trygghet og forutsigbarhet før oppstart. Barnehagen har utarbeidet et eget tilvenningsskriv </w:t>
      </w:r>
      <w:r w:rsidRPr="000B1292">
        <w:rPr>
          <w:rFonts w:ascii="Times New Roman" w:eastAsia="Times New Roman" w:hAnsi="Times New Roman" w:cs="Times New Roman"/>
          <w:color w:val="000000" w:themeColor="text1"/>
          <w:sz w:val="24"/>
          <w:szCs w:val="24"/>
        </w:rPr>
        <w:lastRenderedPageBreak/>
        <w:t>som deles ut til alle foresatte i forkant, og som gir informasjon om hvordan tilvenningen gjennomføres, samt forventninger til samarbeid mellom hjem og barnehage.</w:t>
      </w:r>
    </w:p>
    <w:p w14:paraId="7E090681" w14:textId="77777777" w:rsidR="000B1292" w:rsidRPr="000B1292" w:rsidRDefault="000B1292" w:rsidP="000B1292">
      <w:pPr>
        <w:widowControl w:val="0"/>
        <w:spacing w:after="40" w:line="276" w:lineRule="auto"/>
        <w:rPr>
          <w:rFonts w:ascii="Times New Roman" w:eastAsia="Times New Roman" w:hAnsi="Times New Roman" w:cs="Times New Roman"/>
          <w:color w:val="000000" w:themeColor="text1"/>
          <w:sz w:val="24"/>
          <w:szCs w:val="24"/>
        </w:rPr>
      </w:pPr>
      <w:r w:rsidRPr="000B1292">
        <w:rPr>
          <w:rFonts w:ascii="Times New Roman" w:eastAsia="Times New Roman" w:hAnsi="Times New Roman" w:cs="Times New Roman"/>
          <w:color w:val="000000" w:themeColor="text1"/>
          <w:sz w:val="24"/>
          <w:szCs w:val="24"/>
        </w:rPr>
        <w:t>Under tilvenningen har barnet en fast primærkontakt som har et særskilt ansvar for å ivareta barnets behov, bygge trygg tilknytning og være et bindeledd mellom hjem og barnehage. Foreldrene regnes som barnets viktigste trygghet, og deres deltakelse og tilstedeværelse i tilvenningsperioden er sentral. Gjennom tett dialog, observasjon og samarbeid tilpasses tilvenningen individuelt, med utgangspunkt i barnets signaler, behov og forutsetninger.</w:t>
      </w:r>
    </w:p>
    <w:p w14:paraId="3B4B6C70" w14:textId="77777777" w:rsidR="000B1292" w:rsidRPr="000B1292" w:rsidRDefault="000B1292" w:rsidP="000B1292">
      <w:pPr>
        <w:widowControl w:val="0"/>
        <w:spacing w:after="40" w:line="276" w:lineRule="auto"/>
        <w:rPr>
          <w:rFonts w:ascii="Times New Roman" w:eastAsia="Times New Roman" w:hAnsi="Times New Roman" w:cs="Times New Roman"/>
          <w:color w:val="000000" w:themeColor="text1"/>
          <w:sz w:val="24"/>
          <w:szCs w:val="24"/>
        </w:rPr>
      </w:pPr>
      <w:r w:rsidRPr="000B1292">
        <w:rPr>
          <w:rFonts w:ascii="Times New Roman" w:eastAsia="Times New Roman" w:hAnsi="Times New Roman" w:cs="Times New Roman"/>
          <w:color w:val="000000" w:themeColor="text1"/>
          <w:sz w:val="24"/>
          <w:szCs w:val="24"/>
        </w:rPr>
        <w:t>Målet med vår tilvenningspraksis er at barnet skal oppleve barnehagen som et trygt og godt sted å være, der det blir møtt med omsorg, forståelse og respekt, og der grunnlaget for videre trivsel og utvikling legges i samarbeid mellom hjem og barnehage.</w:t>
      </w:r>
    </w:p>
    <w:p w14:paraId="7966E6ED" w14:textId="77777777" w:rsidR="00FC3291" w:rsidRPr="000A5D4A"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7BB5FAFE" w14:textId="77777777" w:rsidR="00FC3291" w:rsidRPr="00D44C88" w:rsidRDefault="00FC3291" w:rsidP="00FC3291">
      <w:pPr>
        <w:pStyle w:val="Overskrift3"/>
      </w:pPr>
      <w:bookmarkStart w:id="51" w:name="_Toc168474434"/>
      <w:bookmarkStart w:id="52" w:name="_Toc229567871"/>
      <w:r w:rsidRPr="00D44C88">
        <w:t>9.12 Overganger</w:t>
      </w:r>
      <w:bookmarkEnd w:id="51"/>
      <w:bookmarkEnd w:id="52"/>
    </w:p>
    <w:p w14:paraId="0F6AEDDE" w14:textId="4F245ACC"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Overgangen fra hjemmet til barnehagen, fra en avdeling til en annen eller fra barnehagen til skolen, kan være en tøff overgang for barna. Den trygge tilværelsen deres blir endret og gamle etablerte mønster og rutiner blir brutt. Dette kan skape utrygghet hos barna og det er viktig at vi er med på å støtte opp om barnet og vise dem omsorg og anerkjennelse i denne tilvenningstiden. De første ukene vil det være viktig at foreldre gir barna en trygghet i at barnehagen er et godt sted å være, og at vi sammen sørger for at barna blir ivaretatt på en god måte i levering og henting.</w:t>
      </w:r>
    </w:p>
    <w:p w14:paraId="1434206A" w14:textId="44CA1FA8"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I barnehagen tilrettelegger vi for gode myke overganger mellom avdelingene. Hos oss har vi faste tider med åpne dører mellom avdelingene slik at barna kan bli kjent på andre avdelinger. Vi er opptatt av at barna skal gå på besøk med en trygg voksen for å bli kjent på ny avdeling i god tid før avdelingsbytte. </w:t>
      </w:r>
    </w:p>
    <w:p w14:paraId="2ECC2FEA" w14:textId="7F046AAE"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1E440172">
        <w:rPr>
          <w:rFonts w:ascii="Times New Roman" w:eastAsia="Times New Roman" w:hAnsi="Times New Roman" w:cs="Times New Roman"/>
          <w:color w:val="000000" w:themeColor="text1"/>
          <w:sz w:val="24"/>
          <w:szCs w:val="24"/>
        </w:rPr>
        <w:t>Barnehagen har et mangeårig samarbeid med Stangeland skole hvor vi gjennom flere samarbeidsmøter sikrer at overgangen fra barnehage til skole skal gå så fint som mulig. De barna som ikke sogner til Stangeland er også inkludert i dette samarbeidet.</w:t>
      </w:r>
      <w:r w:rsidRPr="1E440172">
        <w:rPr>
          <w:rFonts w:ascii="Times New Roman" w:eastAsia="Times New Roman" w:hAnsi="Times New Roman" w:cs="Times New Roman"/>
          <w:b/>
          <w:bCs/>
          <w:color w:val="00B050"/>
          <w:sz w:val="24"/>
          <w:szCs w:val="24"/>
        </w:rPr>
        <w:t xml:space="preserve">                                                                                                                 </w:t>
      </w:r>
      <w:r w:rsidRPr="1E440172">
        <w:rPr>
          <w:rFonts w:ascii="Times New Roman" w:eastAsia="Times New Roman" w:hAnsi="Times New Roman" w:cs="Times New Roman"/>
          <w:color w:val="000000" w:themeColor="text1"/>
          <w:sz w:val="24"/>
          <w:szCs w:val="24"/>
        </w:rPr>
        <w:t xml:space="preserve">I barnehagen har vi flere ganger i uken møtepunkt for barna som skal begynne på skolen, kalt skolegruppa. Barna får felles opplevelser som kan være litt ekstra spennende, samtidig som vi gjør ekstra stas på barna gjennom å gi allsidige opplevelser og utfordringer tilpasset deres alder og modningsnivå. De får delta i skoleforberedende aktiviteter med fokus på å ta imot beskjed, vente på tur og bruke trampoline heftet. Skolegruppa drar på turer både med buss og til fots i nærområdet. </w:t>
      </w:r>
    </w:p>
    <w:p w14:paraId="6A5700B1" w14:textId="64FADE0C" w:rsidR="00FC3291" w:rsidRPr="00B30968" w:rsidRDefault="00FC3291" w:rsidP="00FC3291">
      <w:pPr>
        <w:spacing w:line="276" w:lineRule="auto"/>
        <w:rPr>
          <w:rFonts w:ascii="Times New Roman" w:eastAsia="Times New Roman" w:hAnsi="Times New Roman" w:cs="Times New Roman"/>
          <w:b/>
          <w:bCs/>
          <w:color w:val="000000" w:themeColor="text1"/>
          <w:sz w:val="24"/>
          <w:szCs w:val="24"/>
        </w:rPr>
      </w:pPr>
    </w:p>
    <w:p w14:paraId="26C27A97" w14:textId="77777777" w:rsidR="00FC3291" w:rsidRPr="00D44C88" w:rsidRDefault="00FC3291" w:rsidP="00FC3291">
      <w:pPr>
        <w:pStyle w:val="Overskrift3"/>
      </w:pPr>
      <w:bookmarkStart w:id="53" w:name="_Toc168474435"/>
      <w:bookmarkStart w:id="54" w:name="_Toc229567872"/>
      <w:r w:rsidRPr="00D44C88">
        <w:t>9.13 Barnehagens fysiske miljø</w:t>
      </w:r>
      <w:bookmarkEnd w:id="53"/>
      <w:bookmarkEnd w:id="54"/>
    </w:p>
    <w:p w14:paraId="0DE5C91A" w14:textId="321D8198" w:rsidR="00FC3291" w:rsidRDefault="00FC3291" w:rsidP="00FC3291">
      <w:pPr>
        <w:spacing w:line="276" w:lineRule="auto"/>
        <w:rPr>
          <w:rFonts w:ascii="Times New Roman" w:eastAsia="Times New Roman" w:hAnsi="Times New Roman" w:cs="Times New Roman"/>
          <w:color w:val="000000" w:themeColor="text1"/>
          <w:sz w:val="24"/>
          <w:szCs w:val="24"/>
        </w:rPr>
      </w:pPr>
      <w:r w:rsidRPr="153C8E15">
        <w:rPr>
          <w:rFonts w:ascii="Times New Roman" w:eastAsia="Times New Roman" w:hAnsi="Times New Roman" w:cs="Times New Roman"/>
          <w:color w:val="000000" w:themeColor="text1"/>
          <w:sz w:val="24"/>
          <w:szCs w:val="24"/>
        </w:rPr>
        <w:t xml:space="preserve">Det fysiske miljøet inne og ute er viktig. Personalet skal se barnas behov og legge til rette for, og inspirere til ulike typer lek. Barnas nysgjerrighet og utforskertrang skal ivaretas og oppmuntres til. Vårt innemiljø skal preges av lekeområder som er tilrettelagt barnas interesser. Lekekrokene skal kunne varieres og utvikles i samhandling med hva barna er interessert i. Vårt uteområde er variert og inspirerer til ulike typer lek som eks rollelek, fysisk lek og konstruksjonslek. Barna skal kunne bruke fantasi, kreativitet og kroppen i uteleken. Vi har et stort område, ulendt terreng, lekeapparater, trær å klatre i og gress. Underlaget er variert fra </w:t>
      </w:r>
      <w:r w:rsidRPr="153C8E15">
        <w:rPr>
          <w:rFonts w:ascii="Times New Roman" w:eastAsia="Times New Roman" w:hAnsi="Times New Roman" w:cs="Times New Roman"/>
          <w:color w:val="000000" w:themeColor="text1"/>
          <w:sz w:val="24"/>
          <w:szCs w:val="24"/>
        </w:rPr>
        <w:lastRenderedPageBreak/>
        <w:t xml:space="preserve">gress, singel, asfalt, sand og gummiunderlag. Vi går også på turer hver uke i nærmiljøet. De ansatte i Hans og Grete barnehage er tilstedeværende, trygge og aktivt med i leken ute og inne. </w:t>
      </w:r>
    </w:p>
    <w:p w14:paraId="4360A08B" w14:textId="77777777" w:rsidR="00FC3291" w:rsidRDefault="00FC3291" w:rsidP="00FC3291">
      <w:pPr>
        <w:spacing w:line="276" w:lineRule="auto"/>
        <w:rPr>
          <w:rFonts w:ascii="Times New Roman" w:eastAsia="Times New Roman" w:hAnsi="Times New Roman" w:cs="Times New Roman"/>
          <w:color w:val="000000" w:themeColor="text1"/>
          <w:sz w:val="24"/>
          <w:szCs w:val="24"/>
        </w:rPr>
      </w:pPr>
    </w:p>
    <w:p w14:paraId="6CFBD3E1" w14:textId="77777777" w:rsidR="00FC3291" w:rsidRDefault="00FC3291" w:rsidP="00FC3291">
      <w:pPr>
        <w:pStyle w:val="Overskrift3"/>
      </w:pPr>
      <w:bookmarkStart w:id="55" w:name="_Toc168474436"/>
      <w:bookmarkStart w:id="56" w:name="_Toc229567873"/>
      <w:r w:rsidRPr="00D44C88">
        <w:t>9.14 Mangfold og gjensidig respekt</w:t>
      </w:r>
      <w:bookmarkEnd w:id="55"/>
      <w:bookmarkEnd w:id="56"/>
    </w:p>
    <w:p w14:paraId="161D8927" w14:textId="77777777" w:rsidR="00032D09" w:rsidRPr="00032D09" w:rsidRDefault="00032D09" w:rsidP="00032D09">
      <w:pPr>
        <w:rPr>
          <w:rFonts w:ascii="Times New Roman" w:hAnsi="Times New Roman" w:cs="Times New Roman"/>
          <w:sz w:val="24"/>
          <w:szCs w:val="24"/>
        </w:rPr>
      </w:pPr>
      <w:r w:rsidRPr="00032D09">
        <w:rPr>
          <w:rFonts w:ascii="Times New Roman" w:hAnsi="Times New Roman" w:cs="Times New Roman"/>
          <w:sz w:val="24"/>
          <w:szCs w:val="24"/>
        </w:rPr>
        <w:t>Barnehagen skal fremme respekt for menneskeverdet og bidra til at alle barn opplever tilhørighet, likeverd og fellesskap. Gjennom hverdagslivet i barnehagen skal barna få erfaringer med at mennesker er ulike, og at forskjeller er en ressurs for fellesskapet. Barna skal møte et inkluderende miljø der mangfold i kultur, språk, religion, livssyn, familieformer og levemåter blir synliggjort, verdsatt og anerkjent.</w:t>
      </w:r>
    </w:p>
    <w:p w14:paraId="06235A50" w14:textId="77777777" w:rsidR="00032D09" w:rsidRPr="00032D09" w:rsidRDefault="00032D09" w:rsidP="00032D09">
      <w:pPr>
        <w:rPr>
          <w:rFonts w:ascii="Times New Roman" w:hAnsi="Times New Roman" w:cs="Times New Roman"/>
          <w:sz w:val="24"/>
          <w:szCs w:val="24"/>
        </w:rPr>
      </w:pPr>
      <w:r w:rsidRPr="00032D09">
        <w:rPr>
          <w:rFonts w:ascii="Times New Roman" w:hAnsi="Times New Roman" w:cs="Times New Roman"/>
          <w:sz w:val="24"/>
          <w:szCs w:val="24"/>
        </w:rPr>
        <w:t>Vi ønsker å legge til rette for at barna utvikler forståelse for at det finnes mange måter å tenke, handle og leve på, og at alle mennesker har samme verdi. Gjennom samtaler, lek, aktiviteter og samspill skal barna få støtte i å vise respekt, empati og omsorg for hverandre.</w:t>
      </w:r>
    </w:p>
    <w:p w14:paraId="154C6AEF" w14:textId="77777777" w:rsidR="00032D09" w:rsidRPr="00032D09" w:rsidRDefault="00032D09" w:rsidP="00032D09">
      <w:pPr>
        <w:rPr>
          <w:rFonts w:ascii="Times New Roman" w:hAnsi="Times New Roman" w:cs="Times New Roman"/>
          <w:sz w:val="24"/>
          <w:szCs w:val="24"/>
        </w:rPr>
      </w:pPr>
      <w:r w:rsidRPr="00032D09">
        <w:rPr>
          <w:rFonts w:ascii="Times New Roman" w:hAnsi="Times New Roman" w:cs="Times New Roman"/>
          <w:sz w:val="24"/>
          <w:szCs w:val="24"/>
        </w:rPr>
        <w:t>Hvert enkelt barn skal oppleve barnehagen som et trygt og godt sted å være, uavhengig av bakgrunn, levemåte, familieforhold eller tankesett. Barnehagen skal være et fellesskap der alle blir sett, hørt og tatt på alvor.</w:t>
      </w:r>
    </w:p>
    <w:p w14:paraId="2FAF0B52" w14:textId="77777777" w:rsidR="00032D09" w:rsidRPr="00032D09" w:rsidRDefault="00032D09" w:rsidP="00032D09">
      <w:pPr>
        <w:rPr>
          <w:rFonts w:ascii="Times New Roman" w:hAnsi="Times New Roman" w:cs="Times New Roman"/>
          <w:b/>
          <w:bCs/>
          <w:sz w:val="24"/>
          <w:szCs w:val="24"/>
        </w:rPr>
      </w:pPr>
      <w:r w:rsidRPr="00032D09">
        <w:rPr>
          <w:rFonts w:ascii="Times New Roman" w:hAnsi="Times New Roman" w:cs="Times New Roman"/>
          <w:b/>
          <w:bCs/>
          <w:sz w:val="24"/>
          <w:szCs w:val="24"/>
        </w:rPr>
        <w:t>Slik arbeider vi med dette i praksis:</w:t>
      </w:r>
    </w:p>
    <w:p w14:paraId="695220FA" w14:textId="77777777" w:rsidR="00032D09" w:rsidRPr="00032D09" w:rsidRDefault="00032D09" w:rsidP="00032D09">
      <w:pPr>
        <w:numPr>
          <w:ilvl w:val="0"/>
          <w:numId w:val="17"/>
        </w:numPr>
        <w:rPr>
          <w:rFonts w:ascii="Times New Roman" w:hAnsi="Times New Roman" w:cs="Times New Roman"/>
          <w:sz w:val="24"/>
          <w:szCs w:val="24"/>
        </w:rPr>
      </w:pPr>
      <w:r w:rsidRPr="00032D09">
        <w:rPr>
          <w:rFonts w:ascii="Times New Roman" w:hAnsi="Times New Roman" w:cs="Times New Roman"/>
          <w:sz w:val="24"/>
          <w:szCs w:val="24"/>
        </w:rPr>
        <w:t>Vi markerer FN-dagen og Samefolkets dag, og bruker anledningen til å samtale med barna om fellesskap, rettigheter, kultur og mangfold på en måte som er tilpasset barnas alder og modenhet.</w:t>
      </w:r>
    </w:p>
    <w:p w14:paraId="0EC80F02" w14:textId="77777777" w:rsidR="00032D09" w:rsidRPr="00032D09" w:rsidRDefault="00032D09" w:rsidP="00032D09">
      <w:pPr>
        <w:numPr>
          <w:ilvl w:val="0"/>
          <w:numId w:val="17"/>
        </w:numPr>
        <w:rPr>
          <w:rFonts w:ascii="Times New Roman" w:hAnsi="Times New Roman" w:cs="Times New Roman"/>
          <w:sz w:val="24"/>
          <w:szCs w:val="24"/>
        </w:rPr>
      </w:pPr>
      <w:r w:rsidRPr="00032D09">
        <w:rPr>
          <w:rFonts w:ascii="Times New Roman" w:hAnsi="Times New Roman" w:cs="Times New Roman"/>
          <w:sz w:val="24"/>
          <w:szCs w:val="24"/>
        </w:rPr>
        <w:t>Vi synliggjør ulike kulturer, språk, tradisjoner og levemåter gjennom litteratur, lekematerialer, musikk, kunst, mat, bilder og samtaler i hverdagen.</w:t>
      </w:r>
    </w:p>
    <w:p w14:paraId="2BF480B1" w14:textId="77777777" w:rsidR="00032D09" w:rsidRPr="00032D09" w:rsidRDefault="00032D09" w:rsidP="00032D09">
      <w:pPr>
        <w:numPr>
          <w:ilvl w:val="0"/>
          <w:numId w:val="17"/>
        </w:numPr>
        <w:rPr>
          <w:rFonts w:ascii="Times New Roman" w:hAnsi="Times New Roman" w:cs="Times New Roman"/>
          <w:sz w:val="24"/>
          <w:szCs w:val="24"/>
        </w:rPr>
      </w:pPr>
      <w:r w:rsidRPr="00032D09">
        <w:rPr>
          <w:rFonts w:ascii="Times New Roman" w:hAnsi="Times New Roman" w:cs="Times New Roman"/>
          <w:sz w:val="24"/>
          <w:szCs w:val="24"/>
        </w:rPr>
        <w:t>Vi anerkjenner ulike familieformer og livssituasjoner, og møter barn og foresatte med åpenhet, respekt og interesse.</w:t>
      </w:r>
    </w:p>
    <w:p w14:paraId="5DF9CC48" w14:textId="77777777" w:rsidR="00032D09" w:rsidRPr="00032D09" w:rsidRDefault="00032D09" w:rsidP="00032D09">
      <w:pPr>
        <w:numPr>
          <w:ilvl w:val="0"/>
          <w:numId w:val="17"/>
        </w:numPr>
        <w:rPr>
          <w:rFonts w:ascii="Times New Roman" w:hAnsi="Times New Roman" w:cs="Times New Roman"/>
          <w:sz w:val="24"/>
          <w:szCs w:val="24"/>
        </w:rPr>
      </w:pPr>
      <w:r w:rsidRPr="00032D09">
        <w:rPr>
          <w:rFonts w:ascii="Times New Roman" w:hAnsi="Times New Roman" w:cs="Times New Roman"/>
          <w:sz w:val="24"/>
          <w:szCs w:val="24"/>
        </w:rPr>
        <w:t>Personalet er bevisste rollemodeller som viser respekt, inkludering og positive holdninger i møte med barn, foresatte og kollegaer.</w:t>
      </w:r>
    </w:p>
    <w:p w14:paraId="531ED905" w14:textId="77777777" w:rsidR="00032D09" w:rsidRPr="00032D09" w:rsidRDefault="00032D09" w:rsidP="00032D09">
      <w:pPr>
        <w:numPr>
          <w:ilvl w:val="0"/>
          <w:numId w:val="17"/>
        </w:numPr>
        <w:rPr>
          <w:rFonts w:ascii="Times New Roman" w:hAnsi="Times New Roman" w:cs="Times New Roman"/>
          <w:sz w:val="24"/>
          <w:szCs w:val="24"/>
        </w:rPr>
      </w:pPr>
      <w:r w:rsidRPr="00032D09">
        <w:rPr>
          <w:rFonts w:ascii="Times New Roman" w:hAnsi="Times New Roman" w:cs="Times New Roman"/>
          <w:sz w:val="24"/>
          <w:szCs w:val="24"/>
        </w:rPr>
        <w:t>Vi markerer og anerkjenner høytider som Eid når dette er relevant for barnegruppen, og bruker slike markeringer som utgangspunkt for læring, undring og samtale.</w:t>
      </w:r>
    </w:p>
    <w:p w14:paraId="6178801D" w14:textId="77777777" w:rsidR="00032D09" w:rsidRPr="00032D09" w:rsidRDefault="00032D09" w:rsidP="00032D09">
      <w:pPr>
        <w:rPr>
          <w:rFonts w:ascii="Times New Roman" w:hAnsi="Times New Roman" w:cs="Times New Roman"/>
          <w:sz w:val="24"/>
          <w:szCs w:val="24"/>
        </w:rPr>
      </w:pPr>
      <w:r w:rsidRPr="00032D09">
        <w:rPr>
          <w:rFonts w:ascii="Times New Roman" w:hAnsi="Times New Roman" w:cs="Times New Roman"/>
          <w:sz w:val="24"/>
          <w:szCs w:val="24"/>
        </w:rPr>
        <w:t>Gjennom dette arbeidet ønsker vi å gi barna et godt grunnlag for å utvikle forståelse, toleranse og respekt for seg selv og andre, og bidra til et inkluderende og mangfoldig fellesskap i barnehagen.</w:t>
      </w:r>
    </w:p>
    <w:p w14:paraId="1A208466" w14:textId="77777777" w:rsidR="00032D09" w:rsidRPr="00032D09" w:rsidRDefault="00032D09" w:rsidP="00032D09"/>
    <w:p w14:paraId="22CCA0C6" w14:textId="77777777" w:rsidR="00FC3291" w:rsidRPr="00C7445D" w:rsidRDefault="00FC3291" w:rsidP="00FC3291">
      <w:pPr>
        <w:pStyle w:val="Listeavsnitt"/>
        <w:spacing w:line="276" w:lineRule="auto"/>
      </w:pPr>
    </w:p>
    <w:p w14:paraId="1F40858D" w14:textId="77777777" w:rsidR="00FC3291" w:rsidRPr="00D44C88" w:rsidRDefault="00FC3291" w:rsidP="00FC3291">
      <w:pPr>
        <w:pStyle w:val="Overskrift2"/>
      </w:pPr>
      <w:bookmarkStart w:id="57" w:name="_Toc168474437"/>
      <w:bookmarkStart w:id="58" w:name="_Toc229567874"/>
      <w:r w:rsidRPr="00D44C88">
        <w:t>10.0 Fagområdene fra Rammeplanen</w:t>
      </w:r>
      <w:bookmarkEnd w:id="57"/>
      <w:bookmarkEnd w:id="58"/>
    </w:p>
    <w:p w14:paraId="1E518612" w14:textId="2749BFDB"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Hvert fagområde dekker et vidt læringsfelt. Fagområdene vil sjelden opptre alene. Det vil si at i en aktivitet vil flere fagområder være representert. Vi velger ofte å ha hovedfokus på et eller flere fagområder. Avdelingene beskriver tydelig hvilket fagområde de jobber med i </w:t>
      </w:r>
      <w:r w:rsidRPr="00B30968">
        <w:rPr>
          <w:rFonts w:ascii="Times New Roman" w:eastAsia="Times New Roman" w:hAnsi="Times New Roman" w:cs="Times New Roman"/>
          <w:color w:val="000000" w:themeColor="text1"/>
          <w:sz w:val="24"/>
          <w:szCs w:val="24"/>
        </w:rPr>
        <w:lastRenderedPageBreak/>
        <w:t xml:space="preserve">månedsbrev. I vår progresjonsplan som ligger på hjemmesiden er det tydelig beskrevet hvordan vi jobber med hvert fagområde i alle aldersgrupper. </w:t>
      </w:r>
    </w:p>
    <w:p w14:paraId="38911CA2"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32044041" w14:textId="37D27E9F" w:rsidR="00FC3291" w:rsidRPr="005D6451" w:rsidRDefault="00C02949" w:rsidP="00FC3291">
      <w:pPr>
        <w:widowControl w:val="0"/>
        <w:spacing w:line="276" w:lineRule="auto"/>
        <w:rPr>
          <w:rFonts w:eastAsia="Times New Roman"/>
          <w:color w:val="000000" w:themeColor="text1"/>
        </w:rPr>
      </w:pPr>
      <w:r w:rsidRPr="00C02949">
        <w:rPr>
          <w:rFonts w:eastAsia="Times New Roman"/>
          <w:noProof/>
          <w:color w:val="000000" w:themeColor="text1"/>
        </w:rPr>
        <w:drawing>
          <wp:anchor distT="0" distB="0" distL="114300" distR="114300" simplePos="0" relativeHeight="251659271" behindDoc="0" locked="0" layoutInCell="1" allowOverlap="1" wp14:anchorId="082BCB85" wp14:editId="0CA58C07">
            <wp:simplePos x="0" y="0"/>
            <wp:positionH relativeFrom="column">
              <wp:posOffset>3997741</wp:posOffset>
            </wp:positionH>
            <wp:positionV relativeFrom="paragraph">
              <wp:posOffset>21568</wp:posOffset>
            </wp:positionV>
            <wp:extent cx="2228192" cy="1671144"/>
            <wp:effectExtent l="0" t="0" r="1270" b="5715"/>
            <wp:wrapSquare wrapText="bothSides"/>
            <wp:docPr id="1245865573"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8192" cy="1671144"/>
                    </a:xfrm>
                    <a:prstGeom prst="rect">
                      <a:avLst/>
                    </a:prstGeom>
                    <a:ln>
                      <a:noFill/>
                    </a:ln>
                    <a:effectLst>
                      <a:softEdge rad="112500"/>
                    </a:effectLst>
                  </pic:spPr>
                </pic:pic>
              </a:graphicData>
            </a:graphic>
          </wp:anchor>
        </w:drawing>
      </w:r>
      <w:r w:rsidR="00FC3291" w:rsidRPr="00B30968">
        <w:rPr>
          <w:rFonts w:ascii="Times New Roman" w:eastAsia="Times New Roman" w:hAnsi="Times New Roman" w:cs="Times New Roman"/>
          <w:b/>
          <w:bCs/>
          <w:color w:val="000000" w:themeColor="text1"/>
          <w:sz w:val="24"/>
          <w:szCs w:val="24"/>
        </w:rPr>
        <w:t>Kommunikasjon, språk og tekst</w:t>
      </w:r>
      <w:r w:rsidR="00FC3291" w:rsidRPr="00B30968">
        <w:rPr>
          <w:rFonts w:ascii="Times New Roman" w:eastAsia="Times New Roman" w:hAnsi="Times New Roman" w:cs="Times New Roman"/>
          <w:color w:val="000000" w:themeColor="text1"/>
          <w:sz w:val="24"/>
          <w:szCs w:val="24"/>
        </w:rPr>
        <w:t xml:space="preserve"> Arbeid med dette fagområdet kommer til syne gjennom hverdagslige situasjoner som samtaler, samling med lesing og formidling av eventyr. Eventyr har en sentral plass i Hans og Grete barnehage. Gjennom de gode samtalene lærer barna å sette ord på følelser, tanker og meninger bidrar til at barna kan uttrykke seg på en god måte i lek, i konflikter og i samspillet med andre. Vi leker med ord, utrykk, og bruker sanger, rim, regler, konkreter, rytme og kropp for å stimulere til språklig utvikling. Barna skal støttes til å kommunisere, medvirke, lytte og forstå. I vår barnehage har vi fokus på tidlig og god språkstimulering. Både den nonverbale og den verbale kommunikasjonen er viktig. Vi er voksne som støtter barnas </w:t>
      </w:r>
      <w:proofErr w:type="spellStart"/>
      <w:r w:rsidR="00FC3291" w:rsidRPr="00B30968">
        <w:rPr>
          <w:rFonts w:ascii="Times New Roman" w:eastAsia="Times New Roman" w:hAnsi="Times New Roman" w:cs="Times New Roman"/>
          <w:color w:val="000000" w:themeColor="text1"/>
          <w:sz w:val="24"/>
          <w:szCs w:val="24"/>
        </w:rPr>
        <w:t>kommunikative</w:t>
      </w:r>
      <w:proofErr w:type="spellEnd"/>
      <w:r w:rsidR="00FC3291" w:rsidRPr="00B30968">
        <w:rPr>
          <w:rFonts w:ascii="Times New Roman" w:eastAsia="Times New Roman" w:hAnsi="Times New Roman" w:cs="Times New Roman"/>
          <w:color w:val="000000" w:themeColor="text1"/>
          <w:sz w:val="24"/>
          <w:szCs w:val="24"/>
        </w:rPr>
        <w:t xml:space="preserve"> ytringer. Vi bruker språket aktivt i lek, gjennom lesing og andre aktiviteter som måltid og påkledning.</w:t>
      </w:r>
      <w:r w:rsidR="00FC3291">
        <w:rPr>
          <w:rFonts w:ascii="Times New Roman" w:eastAsia="Times New Roman" w:hAnsi="Times New Roman" w:cs="Times New Roman"/>
          <w:color w:val="000000" w:themeColor="text1"/>
          <w:sz w:val="24"/>
          <w:szCs w:val="24"/>
        </w:rPr>
        <w:t xml:space="preserve"> </w:t>
      </w:r>
    </w:p>
    <w:p w14:paraId="6821C970" w14:textId="17A77E09"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7339C6FE" w14:textId="0F9AE388" w:rsidR="00FC3291" w:rsidRPr="00B30968" w:rsidRDefault="001235D2" w:rsidP="00FC3291">
      <w:pPr>
        <w:widowControl w:val="0"/>
        <w:spacing w:after="20" w:line="276" w:lineRule="auto"/>
        <w:rPr>
          <w:rFonts w:ascii="Times New Roman" w:eastAsia="Times New Roman" w:hAnsi="Times New Roman" w:cs="Times New Roman"/>
          <w:color w:val="000000" w:themeColor="text1"/>
          <w:sz w:val="24"/>
          <w:szCs w:val="24"/>
        </w:rPr>
      </w:pPr>
      <w:r>
        <w:rPr>
          <w:noProof/>
        </w:rPr>
        <w:drawing>
          <wp:anchor distT="0" distB="0" distL="114300" distR="114300" simplePos="0" relativeHeight="251658246" behindDoc="0" locked="0" layoutInCell="1" allowOverlap="1" wp14:anchorId="68606396" wp14:editId="08C94499">
            <wp:simplePos x="0" y="0"/>
            <wp:positionH relativeFrom="margin">
              <wp:posOffset>4060825</wp:posOffset>
            </wp:positionH>
            <wp:positionV relativeFrom="paragraph">
              <wp:posOffset>231534</wp:posOffset>
            </wp:positionV>
            <wp:extent cx="1584325" cy="2112010"/>
            <wp:effectExtent l="0" t="0" r="0" b="2540"/>
            <wp:wrapSquare wrapText="bothSides"/>
            <wp:docPr id="1251082376"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4325" cy="21120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C3291" w:rsidRPr="00B30968">
        <w:rPr>
          <w:rFonts w:ascii="Times New Roman" w:eastAsia="Times New Roman" w:hAnsi="Times New Roman" w:cs="Times New Roman"/>
          <w:b/>
          <w:bCs/>
          <w:color w:val="000000" w:themeColor="text1"/>
          <w:sz w:val="24"/>
          <w:szCs w:val="24"/>
        </w:rPr>
        <w:t>Kropp, bevegelse, mat og helse</w:t>
      </w:r>
      <w:r w:rsidR="00FC3291" w:rsidRPr="00B30968">
        <w:rPr>
          <w:rFonts w:ascii="Times New Roman" w:eastAsia="Times New Roman" w:hAnsi="Times New Roman" w:cs="Times New Roman"/>
          <w:color w:val="000000" w:themeColor="text1"/>
          <w:sz w:val="24"/>
          <w:szCs w:val="24"/>
        </w:rPr>
        <w:t xml:space="preserve"> – Vi er aktive voksne, og legger til rette for fysisk aktivitet både inne, ute og på tur. Vi har fokus på et sunt og variert kosthold. Barnehagen har ansatt personell på topp av bemanningsnormen slik at det skal være mulig å lage sunne måltider til og sammen med barna. Vi smaker og lukter sammen med barna. Vi oppmuntrer til å utfordre seg selv, og anerkjenner viktigheten av å kjenne på mestring. Vi serverer frukt og grønnsaker hver dag, og har varierte matvarer hver uke. Uteområdet er stort og variert, der barna får utfordre seg fysisk, samt at avdelingene har faste </w:t>
      </w:r>
      <w:proofErr w:type="spellStart"/>
      <w:r w:rsidR="00FC3291" w:rsidRPr="00B30968">
        <w:rPr>
          <w:rFonts w:ascii="Times New Roman" w:eastAsia="Times New Roman" w:hAnsi="Times New Roman" w:cs="Times New Roman"/>
          <w:color w:val="000000" w:themeColor="text1"/>
          <w:sz w:val="24"/>
          <w:szCs w:val="24"/>
        </w:rPr>
        <w:t>turdager</w:t>
      </w:r>
      <w:proofErr w:type="spellEnd"/>
      <w:r w:rsidR="00FC3291" w:rsidRPr="00B30968">
        <w:rPr>
          <w:rFonts w:ascii="Times New Roman" w:eastAsia="Times New Roman" w:hAnsi="Times New Roman" w:cs="Times New Roman"/>
          <w:color w:val="000000" w:themeColor="text1"/>
          <w:sz w:val="24"/>
          <w:szCs w:val="24"/>
        </w:rPr>
        <w:t xml:space="preserve">. Vi har fokus på at barn skal være i aktivitet både inne og ute. På fellesrommet lager vi til hinderløyper og andre leker der barna får utfordre seg. </w:t>
      </w:r>
    </w:p>
    <w:p w14:paraId="0A940167" w14:textId="7076A3FF"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6B067B19" w14:textId="25439650" w:rsidR="00FC3291" w:rsidRPr="00B30968" w:rsidRDefault="0077310D" w:rsidP="00FC3291">
      <w:pPr>
        <w:widowControl w:val="0"/>
        <w:spacing w:after="20" w:line="276" w:lineRule="auto"/>
        <w:rPr>
          <w:rFonts w:ascii="Times New Roman" w:eastAsia="Times New Roman" w:hAnsi="Times New Roman" w:cs="Times New Roman"/>
          <w:color w:val="000000" w:themeColor="text1"/>
          <w:sz w:val="24"/>
          <w:szCs w:val="24"/>
        </w:rPr>
      </w:pPr>
      <w:r>
        <w:rPr>
          <w:noProof/>
        </w:rPr>
        <w:drawing>
          <wp:anchor distT="0" distB="0" distL="114300" distR="114300" simplePos="0" relativeHeight="251660295" behindDoc="0" locked="0" layoutInCell="1" allowOverlap="1" wp14:anchorId="52616453" wp14:editId="2C5966BE">
            <wp:simplePos x="0" y="0"/>
            <wp:positionH relativeFrom="margin">
              <wp:align>right</wp:align>
            </wp:positionH>
            <wp:positionV relativeFrom="paragraph">
              <wp:posOffset>207579</wp:posOffset>
            </wp:positionV>
            <wp:extent cx="1699895" cy="2266315"/>
            <wp:effectExtent l="0" t="0" r="0" b="635"/>
            <wp:wrapSquare wrapText="bothSides"/>
            <wp:docPr id="189999410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9895" cy="22663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C3291" w:rsidRPr="00B30968">
        <w:rPr>
          <w:rFonts w:ascii="Times New Roman" w:eastAsia="Times New Roman" w:hAnsi="Times New Roman" w:cs="Times New Roman"/>
          <w:b/>
          <w:bCs/>
          <w:color w:val="000000" w:themeColor="text1"/>
          <w:sz w:val="24"/>
          <w:szCs w:val="24"/>
        </w:rPr>
        <w:t>Kunst, kultur og kreativitet</w:t>
      </w:r>
      <w:r w:rsidR="00FC3291" w:rsidRPr="00B30968">
        <w:rPr>
          <w:rFonts w:ascii="Times New Roman" w:eastAsia="Times New Roman" w:hAnsi="Times New Roman" w:cs="Times New Roman"/>
          <w:color w:val="000000" w:themeColor="text1"/>
          <w:sz w:val="24"/>
          <w:szCs w:val="24"/>
        </w:rPr>
        <w:t xml:space="preserve"> – Vi er opptatt av at barna skal få erfaringer med ulike kunstneriske uttrykk og materialer. For oss er prosessen viktigere enn det ferdige produktet. Bare fantasien setter en stopper. Vi setter pris på barnebøker med vakre illustrasjoner, som kan gi inspirasjon til egne kunstprosjekter. Vi lar barna uttrykke seg gjennom ulike kunstneriske former. Formingsrommet (atelieret) vårt brukes aktivt av avdelingene. Her har vi et bredt utvalg av forskjellig formingsutstyr. Alt i fra det konkrete til det mer abstrakte. Vi lytter til varierte musikksjangre, har fellessamlinger der både barn og voksne dramatiserer, leker, danser og synger. </w:t>
      </w:r>
    </w:p>
    <w:p w14:paraId="72AD4E23"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409E5CCF" w14:textId="77777777" w:rsidR="0077310D" w:rsidRPr="00B30968" w:rsidRDefault="0077310D" w:rsidP="00FC3291">
      <w:pPr>
        <w:widowControl w:val="0"/>
        <w:spacing w:after="20" w:line="276" w:lineRule="auto"/>
        <w:rPr>
          <w:rFonts w:ascii="Times New Roman" w:eastAsia="Times New Roman" w:hAnsi="Times New Roman" w:cs="Times New Roman"/>
          <w:color w:val="000000" w:themeColor="text1"/>
          <w:sz w:val="24"/>
          <w:szCs w:val="24"/>
        </w:rPr>
      </w:pPr>
    </w:p>
    <w:p w14:paraId="7D9B8FD2" w14:textId="77777777" w:rsidR="00FC3291"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lastRenderedPageBreak/>
        <w:t>Natur, miljø og teknologi</w:t>
      </w:r>
      <w:r w:rsidRPr="00B30968">
        <w:rPr>
          <w:rFonts w:ascii="Times New Roman" w:eastAsia="Times New Roman" w:hAnsi="Times New Roman" w:cs="Times New Roman"/>
          <w:color w:val="000000" w:themeColor="text1"/>
          <w:sz w:val="24"/>
          <w:szCs w:val="24"/>
        </w:rPr>
        <w:t xml:space="preserve"> – Vi er heldige som har et fantastisk turområde i nærmiljøet. Dette blir flittig brukt, og veien er målet. Det er utallige læringssituasjoner langs veien, i gresset og i blåbærlyngen, på fjellet og i skogen. I barnehagen bidrar barna med å så frø om våren, plante ut, vanne planter og ta vare på plantene gjennom sommeren. De får oppleve prosessen fra frø til plante, og noen ganger høster vi urter og grønnsaker. Vi har fokus på å ta vare på naturen, plukker søppel, og tar ansvar for miljøvern. I samling og i hverdagen har vi ulike eksperiment (fysikk) sammen med barna. Da alt fra å finne ut hvilke gjenstander som flyter i vann til å finne ut om lys kan brenne uten oksygen.</w:t>
      </w:r>
    </w:p>
    <w:p w14:paraId="60968278" w14:textId="77777777" w:rsidR="0077310D" w:rsidRPr="00B30968" w:rsidRDefault="0077310D" w:rsidP="00FC3291">
      <w:pPr>
        <w:widowControl w:val="0"/>
        <w:spacing w:after="20" w:line="276" w:lineRule="auto"/>
        <w:rPr>
          <w:rFonts w:ascii="Times New Roman" w:eastAsia="Times New Roman" w:hAnsi="Times New Roman" w:cs="Times New Roman"/>
          <w:color w:val="000000" w:themeColor="text1"/>
          <w:sz w:val="24"/>
          <w:szCs w:val="24"/>
        </w:rPr>
      </w:pPr>
    </w:p>
    <w:p w14:paraId="53E955E9"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Antall, rom og form</w:t>
      </w:r>
      <w:r w:rsidRPr="00B30968">
        <w:rPr>
          <w:rFonts w:ascii="Times New Roman" w:eastAsia="Times New Roman" w:hAnsi="Times New Roman" w:cs="Times New Roman"/>
          <w:color w:val="000000" w:themeColor="text1"/>
          <w:sz w:val="24"/>
          <w:szCs w:val="24"/>
        </w:rPr>
        <w:t xml:space="preserve"> – Matematikk finner vi overalt i hverdagen, og den kommer til syne både i den daglige samtalen og gjennom lek, tema og prosjekter. Vi bruker samtaler, sanger, rim og regler, og følger barnas naturlige tallforståelse fra én-to-mange, til terningspill og målinger med vekt og mengde. Vi legger til rette for å møte barna der de er i utviklingen, til å utvikle begrepsforståelsen videre. </w:t>
      </w:r>
    </w:p>
    <w:p w14:paraId="3991B7C4"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2643B82A" w14:textId="0E80D85A"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Etikk, religion og filosofi</w:t>
      </w:r>
      <w:r w:rsidRPr="00B30968">
        <w:rPr>
          <w:rFonts w:ascii="Times New Roman" w:eastAsia="Times New Roman" w:hAnsi="Times New Roman" w:cs="Times New Roman"/>
          <w:color w:val="000000" w:themeColor="text1"/>
          <w:sz w:val="24"/>
          <w:szCs w:val="24"/>
        </w:rPr>
        <w:t xml:space="preserve"> – I barnehagen markerer vi høytider og tradisjoner, og formidler fortellinger som belyser etikk og filosofi, religion og livssyn, ulike levesett og kulturer. Sang og musikk både fra vår egen og andre lands tradisjoner, markeringer og høytider bidrar til felles glede og opplevelser i barnegruppen. Vi har samtaler med barna om viktige tema som ulike familieformer, liv og død, kropp og grenser, fortid og fremtid og universets uendelighet. </w:t>
      </w:r>
    </w:p>
    <w:p w14:paraId="0EFCF48F"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p>
    <w:p w14:paraId="193EC880"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Nærmiljø og samfunn</w:t>
      </w:r>
      <w:r w:rsidRPr="00B30968">
        <w:rPr>
          <w:rFonts w:ascii="Times New Roman" w:eastAsia="Times New Roman" w:hAnsi="Times New Roman" w:cs="Times New Roman"/>
          <w:color w:val="000000" w:themeColor="text1"/>
          <w:sz w:val="24"/>
          <w:szCs w:val="24"/>
        </w:rPr>
        <w:t xml:space="preserve"> – barnehagen bruker naturområdene som er tilgjengelige i nærområdet. Vi går tur til nabolag der flere av barna bor, besøker skolen barna skal gå på, og bruker de lokale turområdene som Folkvord, Kristofferskogen, 100 meterskogen og området rundt Giske og Ormaskogen. Vi går også på turer til Sandnes sentrum, leker på den nye Ruten. Vi markerer Samenes Nasjonaldag, med sang, mat og fellessamling. Vi gir barna kjennskap til hjelpeorganisasjoner gjennom SOS barnebyers arbeid, Solsikkeaksjonen, og gir barna muligheter til medbestemmelse i egen hverdag. Vi åpner for refleksjon rundt etikk, og motvirker fordommer og diskriminering.</w:t>
      </w:r>
    </w:p>
    <w:p w14:paraId="189E92F8" w14:textId="77777777" w:rsidR="00FC3291" w:rsidRDefault="00FC3291" w:rsidP="00FC3291">
      <w:pPr>
        <w:pStyle w:val="Overskrift2"/>
        <w:spacing w:line="276" w:lineRule="auto"/>
        <w:rPr>
          <w:rFonts w:eastAsia="Times New Roman"/>
        </w:rPr>
      </w:pPr>
    </w:p>
    <w:p w14:paraId="1678FDFA" w14:textId="77777777" w:rsidR="00FC3291" w:rsidRPr="00D44C88" w:rsidRDefault="00FC3291" w:rsidP="00FC3291">
      <w:pPr>
        <w:pStyle w:val="Overskrift2"/>
      </w:pPr>
      <w:bookmarkStart w:id="59" w:name="_Toc168474438"/>
      <w:bookmarkStart w:id="60" w:name="_Toc229567875"/>
      <w:r w:rsidRPr="00D44C88">
        <w:t>11.0 Foreldresamarbeid</w:t>
      </w:r>
      <w:bookmarkEnd w:id="59"/>
      <w:bookmarkEnd w:id="60"/>
    </w:p>
    <w:p w14:paraId="3AB4170B"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i/>
          <w:iCs/>
          <w:color w:val="000000" w:themeColor="text1"/>
          <w:sz w:val="24"/>
          <w:szCs w:val="24"/>
        </w:rPr>
        <w:t>Barnehagen skal i samarbeid og forståelse med hjemmet ivareta barnas behov for omsorg og lek, og fremme læring og danning som grunnlag for allsidig utvikling. For å sikre samarbeidet med barnas hjem, skal hver barnehage ha et foreldreråd og et samarbeidsutvalg.</w:t>
      </w:r>
      <w:r w:rsidRPr="00B30968">
        <w:rPr>
          <w:rFonts w:ascii="Times New Roman" w:eastAsia="Times New Roman" w:hAnsi="Times New Roman" w:cs="Times New Roman"/>
          <w:color w:val="000000" w:themeColor="text1"/>
          <w:sz w:val="24"/>
          <w:szCs w:val="24"/>
        </w:rPr>
        <w:t xml:space="preserve"> (Mål fra Lov Om Barnehager og Rammeplanen) </w:t>
      </w:r>
    </w:p>
    <w:p w14:paraId="29E4D5D1" w14:textId="77777777" w:rsidR="00FC3291" w:rsidRPr="00B30968" w:rsidRDefault="00FC3291" w:rsidP="00FC3291">
      <w:pPr>
        <w:widowControl w:val="0"/>
        <w:spacing w:after="2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rPr>
        <w:t>Foreldre skal føle seg velkommen i Hans og Grete barnehage</w:t>
      </w:r>
      <w:r w:rsidRPr="00B30968">
        <w:rPr>
          <w:rFonts w:ascii="Times New Roman" w:eastAsia="Times New Roman" w:hAnsi="Times New Roman" w:cs="Times New Roman"/>
          <w:color w:val="000000" w:themeColor="text1"/>
          <w:sz w:val="24"/>
          <w:szCs w:val="24"/>
        </w:rPr>
        <w:t xml:space="preserve">, og de skal oppleve at barnehagen er en god plass å være for både små og store. Alle foreldre skal kjenne på en trygghet når de leverer sitt barn i barnehagen – en trygghet på at barnet har det godt i Hans og Grete barnehage. Personalet arbeider jevnlig for å skape en god relasjon mellom hjem og barnehage. Informasjon om det pedagogiske arbeidet, metodene og målene vi har blir gitt gjennom avdelingens månedsskriv og gjennom KIDPLAN. Ellers prøver vi å opprettholde de </w:t>
      </w:r>
      <w:r w:rsidRPr="00B30968">
        <w:rPr>
          <w:rFonts w:ascii="Times New Roman" w:eastAsia="Times New Roman" w:hAnsi="Times New Roman" w:cs="Times New Roman"/>
          <w:color w:val="000000" w:themeColor="text1"/>
          <w:sz w:val="24"/>
          <w:szCs w:val="24"/>
        </w:rPr>
        <w:lastRenderedPageBreak/>
        <w:t xml:space="preserve">daglige tilbakemeldingene i både levering og hentesituasjonene med fokus på det positive og hverdagslige. En god og åpen dialog er nødvendig, og noe som barna profitterer direkte på. Samarbeidet mellom hjem og barnehage skal bygge på en nødvendig, gjensidig respekt og anerkjennelse for hverandres ansvar og oppgaver i forhold til barnet. Det er viktig med åpenhet og tillit, og foreldrene må kunne stole på at de kan ta opp det de måtte ønske, uansett om det skulle innebære ros eller kritikk. Foreldre og barnehagen har et felles ansvar for barnets trivsel. Det er foreldrene som har ansvaret for barnets oppdragelse. En forutsetning for godt samarbeid er avklarte forventninger. Det er viktig at dere som foreldre/foresatte uttaler deres forventninger til barnehagen, og motsatt for barnehagen. </w:t>
      </w:r>
    </w:p>
    <w:p w14:paraId="4AEB7E14" w14:textId="77777777" w:rsidR="00FC3291"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Det er viktig at dere foreldre/foresatte </w:t>
      </w:r>
      <w:r w:rsidRPr="00B30968">
        <w:rPr>
          <w:rFonts w:ascii="Times New Roman" w:eastAsia="Times New Roman" w:hAnsi="Times New Roman" w:cs="Times New Roman"/>
          <w:i/>
          <w:iCs/>
          <w:color w:val="000000" w:themeColor="text1"/>
          <w:sz w:val="24"/>
          <w:szCs w:val="24"/>
        </w:rPr>
        <w:t>gjør seg kjent med</w:t>
      </w:r>
      <w:r w:rsidRPr="00B30968">
        <w:rPr>
          <w:rFonts w:ascii="Times New Roman" w:eastAsia="Times New Roman" w:hAnsi="Times New Roman" w:cs="Times New Roman"/>
          <w:color w:val="000000" w:themeColor="text1"/>
          <w:sz w:val="24"/>
          <w:szCs w:val="24"/>
        </w:rPr>
        <w:t xml:space="preserve"> barnehagens vedtekter og rutiner, og overholder disse. Det er også viktig at dere laster ned appen KIDPLAN slik at dere kan følge avdelingen og barnet gjennom denne.</w:t>
      </w:r>
    </w:p>
    <w:p w14:paraId="4750A639" w14:textId="77777777" w:rsidR="00FC3291" w:rsidRDefault="00FC3291" w:rsidP="00FC3291">
      <w:pPr>
        <w:widowControl w:val="0"/>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Slik gjør vi det:</w:t>
      </w:r>
    </w:p>
    <w:p w14:paraId="7C05B431" w14:textId="77777777" w:rsidR="00FC3291"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foreldremøter to ganger i året.</w:t>
      </w:r>
    </w:p>
    <w:p w14:paraId="01DEB3B1" w14:textId="77777777" w:rsidR="00FC3291"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foreldresamtaler to ganger i året.</w:t>
      </w:r>
    </w:p>
    <w:p w14:paraId="57A03264" w14:textId="77777777" w:rsidR="00FC3291"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 bruker KIDPLAN. </w:t>
      </w:r>
    </w:p>
    <w:p w14:paraId="37B9FCCC" w14:textId="77777777" w:rsidR="00FC3291"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fokus på å møte foreldre i bringe og hente situasjoner.</w:t>
      </w:r>
    </w:p>
    <w:p w14:paraId="7524001D" w14:textId="77777777" w:rsidR="00FC3291"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 informerer om barnas dag. </w:t>
      </w:r>
    </w:p>
    <w:p w14:paraId="012548DB" w14:textId="77777777" w:rsidR="00FC3291"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tar foreldres innspill på alvor.</w:t>
      </w:r>
    </w:p>
    <w:p w14:paraId="0E68B7D4" w14:textId="77777777" w:rsidR="00FC3291" w:rsidRPr="00031CA5" w:rsidRDefault="00FC3291" w:rsidP="00FC3291">
      <w:pPr>
        <w:pStyle w:val="Listeavsnitt"/>
        <w:widowControl w:val="0"/>
        <w:numPr>
          <w:ilvl w:val="0"/>
          <w:numId w:val="13"/>
        </w:numPr>
        <w:spacing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Vi inviterer foreldre inn på ulike arrangement. </w:t>
      </w:r>
    </w:p>
    <w:p w14:paraId="6260F151"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p>
    <w:p w14:paraId="3C16A9B3" w14:textId="77777777" w:rsidR="00FC3291" w:rsidRPr="00D44C88" w:rsidRDefault="00FC3291" w:rsidP="00FC3291">
      <w:pPr>
        <w:pStyle w:val="Overskrift2"/>
      </w:pPr>
      <w:bookmarkStart w:id="61" w:name="_Toc168474439"/>
      <w:bookmarkStart w:id="62" w:name="_Toc229567876"/>
      <w:r w:rsidRPr="00D44C88">
        <w:t>12.0 Foreldremøte</w:t>
      </w:r>
      <w:bookmarkEnd w:id="61"/>
      <w:bookmarkEnd w:id="62"/>
    </w:p>
    <w:p w14:paraId="4C78FE29"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Foreldremøte arrangeres i september, og er i hovedsak et informasjons-/kontaktmøte mellom barnehagen og foreldrene. Det er rom for å arrangere et møte på vårparten også, hvor det kan være aktuelt med foredrag fra eksterne instanser. </w:t>
      </w:r>
      <w:r w:rsidRPr="00B30968">
        <w:rPr>
          <w:rFonts w:ascii="Times New Roman" w:eastAsia="Times New Roman" w:hAnsi="Times New Roman" w:cs="Times New Roman"/>
          <w:b/>
          <w:bCs/>
          <w:color w:val="000000" w:themeColor="text1"/>
          <w:sz w:val="24"/>
          <w:szCs w:val="24"/>
        </w:rPr>
        <w:t>Kom gjerne med innspill</w:t>
      </w:r>
      <w:r w:rsidRPr="00B30968">
        <w:rPr>
          <w:rFonts w:ascii="Times New Roman" w:eastAsia="Times New Roman" w:hAnsi="Times New Roman" w:cs="Times New Roman"/>
          <w:color w:val="000000" w:themeColor="text1"/>
          <w:sz w:val="24"/>
          <w:szCs w:val="24"/>
        </w:rPr>
        <w:t>. Vi har også et foreldremøte for nye barn/foreldre i juni.</w:t>
      </w:r>
    </w:p>
    <w:p w14:paraId="58BB4555"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p>
    <w:p w14:paraId="235FB0F0" w14:textId="77777777" w:rsidR="00FC3291" w:rsidRPr="00D44C88" w:rsidRDefault="00FC3291" w:rsidP="00FC3291">
      <w:pPr>
        <w:pStyle w:val="Overskrift2"/>
      </w:pPr>
      <w:bookmarkStart w:id="63" w:name="_Toc168474440"/>
      <w:bookmarkStart w:id="64" w:name="_Toc229567877"/>
      <w:r w:rsidRPr="00D44C88">
        <w:t>13.0 Foreldresamtaler</w:t>
      </w:r>
      <w:bookmarkEnd w:id="63"/>
      <w:bookmarkEnd w:id="64"/>
    </w:p>
    <w:p w14:paraId="29139F9C" w14:textId="77777777" w:rsidR="00FC3291" w:rsidRPr="00B30968" w:rsidRDefault="00FC3291" w:rsidP="00FC3291">
      <w:pPr>
        <w:widowControl w:val="0"/>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Foreldresamtaler avholdes minst en gang i året- hovedsakelig om våren. Denne foreldresamtalen er obligatorisk. Nye barn som begynner i barnehagen og barn som går over til stor avdeling, vil i tillegg få en oppstarts samtale på høsten. På foreldresamtalene deltar foreldre/foresatte og den voksne fra avdelingen som er barnets kontaktperson. Det kan selvsagt avtales hyppigere samtaler ved behov. </w:t>
      </w:r>
    </w:p>
    <w:p w14:paraId="70DEF4E4" w14:textId="77777777" w:rsidR="00FC3291" w:rsidRPr="00B30968" w:rsidRDefault="00FC3291" w:rsidP="00FC3291">
      <w:pPr>
        <w:spacing w:line="276" w:lineRule="auto"/>
        <w:rPr>
          <w:rFonts w:ascii="Times New Roman" w:eastAsia="Times New Roman" w:hAnsi="Times New Roman" w:cs="Times New Roman"/>
          <w:color w:val="000000" w:themeColor="text1"/>
          <w:sz w:val="24"/>
          <w:szCs w:val="24"/>
        </w:rPr>
      </w:pPr>
    </w:p>
    <w:p w14:paraId="3465CB23" w14:textId="77777777" w:rsidR="00FC3291" w:rsidRPr="00D44C88" w:rsidRDefault="00FC3291" w:rsidP="00FC3291">
      <w:pPr>
        <w:pStyle w:val="Overskrift2"/>
      </w:pPr>
      <w:bookmarkStart w:id="65" w:name="_Toc168474441"/>
      <w:bookmarkStart w:id="66" w:name="_Toc229567878"/>
      <w:r w:rsidRPr="00D44C88">
        <w:t>14.0 Barns psykososiale miljø</w:t>
      </w:r>
      <w:bookmarkEnd w:id="65"/>
      <w:bookmarkEnd w:id="66"/>
    </w:p>
    <w:p w14:paraId="402EBE61" w14:textId="77777777" w:rsidR="00FC3291" w:rsidRDefault="00FC3291" w:rsidP="00FC3291">
      <w:pPr>
        <w:spacing w:line="276" w:lineRule="auto"/>
        <w:rPr>
          <w:rFonts w:ascii="Times New Roman" w:hAnsi="Times New Roman" w:cs="Times New Roman"/>
          <w:sz w:val="24"/>
          <w:szCs w:val="24"/>
        </w:rPr>
      </w:pPr>
      <w:r w:rsidRPr="5E414E32">
        <w:rPr>
          <w:rFonts w:ascii="Times New Roman" w:hAnsi="Times New Roman" w:cs="Times New Roman"/>
          <w:sz w:val="24"/>
          <w:szCs w:val="24"/>
        </w:rPr>
        <w:t xml:space="preserve">Barnehagen skal fremme et trygt og godt psykososialt barnehagemiljø for alle barn. Gjennom avdelingsmøter, ledermøter og personalmøter diskuterer ansatte hva som er et trygt og godt barnehagemiljø, hva som kan oppleves krenkende og hvordan vi kan forebygge tilfeller hvor </w:t>
      </w:r>
      <w:r w:rsidRPr="5E414E32">
        <w:rPr>
          <w:rFonts w:ascii="Times New Roman" w:hAnsi="Times New Roman" w:cs="Times New Roman"/>
          <w:sz w:val="24"/>
          <w:szCs w:val="24"/>
        </w:rPr>
        <w:lastRenderedPageBreak/>
        <w:t xml:space="preserve">barn ikke har det trygt og godt.  Vi har klare og forståelige grenser for akseptabel atferd for både voksne og barn. </w:t>
      </w:r>
    </w:p>
    <w:p w14:paraId="5C4A5FB6" w14:textId="77777777" w:rsidR="00FC3291" w:rsidRPr="0045246A" w:rsidRDefault="00FC3291" w:rsidP="00FC3291">
      <w:pPr>
        <w:spacing w:line="276" w:lineRule="auto"/>
        <w:rPr>
          <w:rFonts w:ascii="Times New Roman" w:hAnsi="Times New Roman" w:cs="Times New Roman"/>
          <w:sz w:val="24"/>
          <w:szCs w:val="24"/>
        </w:rPr>
      </w:pPr>
    </w:p>
    <w:p w14:paraId="2C46A61B" w14:textId="77777777" w:rsidR="00FC3291" w:rsidRPr="00B30968" w:rsidRDefault="00FC3291" w:rsidP="00FC3291">
      <w:pPr>
        <w:pStyle w:val="Overskrift3"/>
        <w:rPr>
          <w:rFonts w:eastAsia="Times New Roman"/>
        </w:rPr>
      </w:pPr>
      <w:bookmarkStart w:id="67" w:name="_Toc168474442"/>
      <w:bookmarkStart w:id="68" w:name="_Toc229567879"/>
      <w:r>
        <w:rPr>
          <w:rFonts w:eastAsia="Times New Roman"/>
        </w:rPr>
        <w:t xml:space="preserve">14.1 </w:t>
      </w:r>
      <w:r w:rsidRPr="00B30968">
        <w:rPr>
          <w:rFonts w:eastAsia="Times New Roman"/>
        </w:rPr>
        <w:t>Mobbing</w:t>
      </w:r>
      <w:bookmarkEnd w:id="67"/>
      <w:bookmarkEnd w:id="68"/>
    </w:p>
    <w:p w14:paraId="2D5F1D3F" w14:textId="77777777" w:rsidR="00FC3291" w:rsidRPr="00B30968" w:rsidRDefault="00FC3291" w:rsidP="00FC3291">
      <w:pPr>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Ny mobbelov trådde i kraft 01.01.21. Hans og Grete barnehage har utarbeidet egne dokument og rutiner som skal sikre alle barn et trygt og godt psykososialt barnehagemiljø. </w:t>
      </w:r>
    </w:p>
    <w:p w14:paraId="34F1BFA5" w14:textId="77777777" w:rsidR="00FC3291" w:rsidRPr="00B30968" w:rsidRDefault="00FC3291" w:rsidP="00FC3291">
      <w:pPr>
        <w:spacing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For å forebygge mobbing jobber barnehagen på følgende måte:</w:t>
      </w:r>
    </w:p>
    <w:p w14:paraId="3951FAE7" w14:textId="77777777" w:rsidR="00FC3291" w:rsidRPr="00B30968" w:rsidRDefault="00FC3291" w:rsidP="00FC3291">
      <w:pPr>
        <w:pStyle w:val="Listeavsnitt"/>
        <w:numPr>
          <w:ilvl w:val="0"/>
          <w:numId w:val="5"/>
        </w:numPr>
        <w:spacing w:after="0" w:line="276" w:lineRule="auto"/>
        <w:rPr>
          <w:rFonts w:ascii="Times New Roman" w:eastAsia="Times New Roman" w:hAnsi="Times New Roman" w:cs="Times New Roman"/>
          <w:color w:val="000000" w:themeColor="text1"/>
          <w:sz w:val="24"/>
          <w:szCs w:val="24"/>
        </w:rPr>
      </w:pPr>
      <w:r w:rsidRPr="00B30968">
        <w:rPr>
          <w:rStyle w:val="normaltextrun"/>
          <w:rFonts w:ascii="Times New Roman" w:eastAsia="Times New Roman" w:hAnsi="Times New Roman" w:cs="Times New Roman"/>
          <w:color w:val="000000" w:themeColor="text1"/>
          <w:sz w:val="24"/>
          <w:szCs w:val="24"/>
        </w:rPr>
        <w:t>USB- Jobbe for et positivt klima.</w:t>
      </w:r>
    </w:p>
    <w:p w14:paraId="19134138" w14:textId="77777777" w:rsidR="00FC3291" w:rsidRPr="00B30968" w:rsidRDefault="00FC3291" w:rsidP="00FC3291">
      <w:pPr>
        <w:pStyle w:val="Listeavsnitt"/>
        <w:numPr>
          <w:ilvl w:val="0"/>
          <w:numId w:val="5"/>
        </w:numPr>
        <w:spacing w:after="0" w:line="276" w:lineRule="auto"/>
        <w:rPr>
          <w:rFonts w:ascii="Times New Roman" w:eastAsia="Times New Roman" w:hAnsi="Times New Roman" w:cs="Times New Roman"/>
          <w:color w:val="000000" w:themeColor="text1"/>
          <w:sz w:val="24"/>
          <w:szCs w:val="24"/>
        </w:rPr>
      </w:pPr>
      <w:r w:rsidRPr="00B30968">
        <w:rPr>
          <w:rStyle w:val="normaltextrun"/>
          <w:rFonts w:ascii="Times New Roman" w:eastAsia="Times New Roman" w:hAnsi="Times New Roman" w:cs="Times New Roman"/>
          <w:color w:val="000000" w:themeColor="text1"/>
          <w:sz w:val="24"/>
          <w:szCs w:val="24"/>
        </w:rPr>
        <w:t>Dele barna i mindre grupper, sikre at vi ser alle barn </w:t>
      </w:r>
    </w:p>
    <w:p w14:paraId="12B9B7E5" w14:textId="77777777" w:rsidR="00FC3291" w:rsidRDefault="00FC3291" w:rsidP="00FC3291">
      <w:pPr>
        <w:pStyle w:val="Listeavsnitt"/>
        <w:numPr>
          <w:ilvl w:val="0"/>
          <w:numId w:val="5"/>
        </w:numPr>
        <w:spacing w:after="0" w:line="276" w:lineRule="auto"/>
        <w:rPr>
          <w:rStyle w:val="normaltextrun"/>
          <w:rFonts w:ascii="Times New Roman" w:eastAsia="Times New Roman" w:hAnsi="Times New Roman" w:cs="Times New Roman"/>
          <w:color w:val="000000" w:themeColor="text1"/>
          <w:sz w:val="24"/>
          <w:szCs w:val="24"/>
        </w:rPr>
      </w:pPr>
      <w:r w:rsidRPr="00B30968">
        <w:rPr>
          <w:rStyle w:val="normaltextrun"/>
          <w:rFonts w:ascii="Times New Roman" w:eastAsia="Times New Roman" w:hAnsi="Times New Roman" w:cs="Times New Roman"/>
          <w:color w:val="000000" w:themeColor="text1"/>
          <w:sz w:val="24"/>
          <w:szCs w:val="24"/>
        </w:rPr>
        <w:t>Den voksne er tilstede der barna er, kan tidlig fange opp om    mobbing/utestenging skulle forekomme</w:t>
      </w:r>
      <w:r>
        <w:rPr>
          <w:rStyle w:val="normaltextrun"/>
          <w:rFonts w:ascii="Times New Roman" w:eastAsia="Times New Roman" w:hAnsi="Times New Roman" w:cs="Times New Roman"/>
          <w:color w:val="000000" w:themeColor="text1"/>
          <w:sz w:val="24"/>
          <w:szCs w:val="24"/>
        </w:rPr>
        <w:t>.</w:t>
      </w:r>
    </w:p>
    <w:p w14:paraId="79D088A8" w14:textId="77777777" w:rsidR="00FC3291" w:rsidRDefault="00FC3291" w:rsidP="00FC3291">
      <w:pPr>
        <w:pStyle w:val="Listeavsnitt"/>
        <w:numPr>
          <w:ilvl w:val="0"/>
          <w:numId w:val="5"/>
        </w:numPr>
        <w:spacing w:after="0" w:line="276" w:lineRule="auto"/>
        <w:rPr>
          <w:rStyle w:val="normaltextrun"/>
          <w:rFonts w:ascii="Times New Roman" w:eastAsia="Times New Roman" w:hAnsi="Times New Roman" w:cs="Times New Roman"/>
          <w:color w:val="000000" w:themeColor="text1"/>
          <w:sz w:val="24"/>
          <w:szCs w:val="24"/>
        </w:rPr>
      </w:pPr>
      <w:r>
        <w:rPr>
          <w:rStyle w:val="normaltextrun"/>
          <w:rFonts w:ascii="Times New Roman" w:eastAsia="Times New Roman" w:hAnsi="Times New Roman" w:cs="Times New Roman"/>
          <w:color w:val="000000" w:themeColor="text1"/>
          <w:sz w:val="24"/>
          <w:szCs w:val="24"/>
        </w:rPr>
        <w:t xml:space="preserve">Vi planlegger og handler utfra barns beste. </w:t>
      </w:r>
    </w:p>
    <w:p w14:paraId="50178546" w14:textId="77777777" w:rsidR="00FC3291" w:rsidRPr="00B30968" w:rsidRDefault="00FC3291" w:rsidP="00FC3291">
      <w:pPr>
        <w:pStyle w:val="Listeavsnitt"/>
        <w:numPr>
          <w:ilvl w:val="0"/>
          <w:numId w:val="5"/>
        </w:numPr>
        <w:spacing w:after="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gode rutiner på dette arbeidet,</w:t>
      </w:r>
    </w:p>
    <w:p w14:paraId="3160AC2B" w14:textId="77777777" w:rsidR="00FC3291" w:rsidRPr="00B30968" w:rsidRDefault="00FC3291" w:rsidP="00FC3291">
      <w:pPr>
        <w:pStyle w:val="Listeavsnitt"/>
        <w:numPr>
          <w:ilvl w:val="0"/>
          <w:numId w:val="5"/>
        </w:numPr>
        <w:spacing w:after="0" w:line="276" w:lineRule="auto"/>
        <w:rPr>
          <w:rFonts w:ascii="Times New Roman" w:eastAsia="Times New Roman" w:hAnsi="Times New Roman" w:cs="Times New Roman"/>
          <w:color w:val="000000" w:themeColor="text1"/>
          <w:sz w:val="24"/>
          <w:szCs w:val="24"/>
        </w:rPr>
      </w:pPr>
      <w:r w:rsidRPr="00B30968">
        <w:rPr>
          <w:rStyle w:val="eop"/>
          <w:rFonts w:ascii="Times New Roman" w:eastAsia="Times New Roman" w:hAnsi="Times New Roman" w:cs="Times New Roman"/>
          <w:color w:val="000000" w:themeColor="text1"/>
          <w:sz w:val="24"/>
          <w:szCs w:val="24"/>
        </w:rPr>
        <w:t>Fokus på relasjoner mellom barn – barn og barn – voksen. (Sosial kompetanse)</w:t>
      </w:r>
    </w:p>
    <w:p w14:paraId="64B9AA03" w14:textId="77777777" w:rsidR="00FC3291" w:rsidRPr="00B30968" w:rsidRDefault="00FC3291" w:rsidP="00FC3291">
      <w:pPr>
        <w:pStyle w:val="Listeavsnitt"/>
        <w:numPr>
          <w:ilvl w:val="0"/>
          <w:numId w:val="5"/>
        </w:numPr>
        <w:spacing w:after="0" w:line="276" w:lineRule="auto"/>
        <w:rPr>
          <w:rFonts w:ascii="Times New Roman" w:eastAsia="Times New Roman" w:hAnsi="Times New Roman" w:cs="Times New Roman"/>
          <w:color w:val="000000" w:themeColor="text1"/>
          <w:sz w:val="24"/>
          <w:szCs w:val="24"/>
        </w:rPr>
      </w:pPr>
      <w:r w:rsidRPr="00B30968">
        <w:rPr>
          <w:rStyle w:val="normaltextrun"/>
          <w:rFonts w:ascii="Times New Roman" w:eastAsia="Times New Roman" w:hAnsi="Times New Roman" w:cs="Times New Roman"/>
          <w:color w:val="000000" w:themeColor="text1"/>
          <w:sz w:val="24"/>
          <w:szCs w:val="24"/>
        </w:rPr>
        <w:t>Oppstarts samtaler for nye barn </w:t>
      </w:r>
    </w:p>
    <w:p w14:paraId="41BC1E5D" w14:textId="77777777" w:rsidR="00FC3291" w:rsidRPr="00B30968" w:rsidRDefault="00FC3291" w:rsidP="00FC3291">
      <w:pPr>
        <w:pStyle w:val="Listeavsnitt"/>
        <w:numPr>
          <w:ilvl w:val="0"/>
          <w:numId w:val="5"/>
        </w:numPr>
        <w:spacing w:after="0" w:line="276" w:lineRule="auto"/>
        <w:rPr>
          <w:rStyle w:val="normaltextrun"/>
          <w:rFonts w:ascii="Times New Roman" w:eastAsia="Times New Roman" w:hAnsi="Times New Roman" w:cs="Times New Roman"/>
          <w:color w:val="000000" w:themeColor="text1"/>
          <w:sz w:val="24"/>
          <w:szCs w:val="24"/>
        </w:rPr>
      </w:pPr>
      <w:r w:rsidRPr="74FA7A42">
        <w:rPr>
          <w:rStyle w:val="normaltextrun"/>
          <w:rFonts w:ascii="Times New Roman" w:eastAsia="Times New Roman" w:hAnsi="Times New Roman" w:cs="Times New Roman"/>
          <w:color w:val="000000" w:themeColor="text1"/>
          <w:sz w:val="24"/>
          <w:szCs w:val="24"/>
        </w:rPr>
        <w:t>Foreldresamtaler og god kommunikasjon gjennom hverdagen.</w:t>
      </w:r>
    </w:p>
    <w:p w14:paraId="68E5B77D" w14:textId="77777777" w:rsidR="00FC3291" w:rsidRDefault="00FC3291" w:rsidP="00FC3291">
      <w:pPr>
        <w:pStyle w:val="Listeavsnitt"/>
        <w:numPr>
          <w:ilvl w:val="0"/>
          <w:numId w:val="5"/>
        </w:numPr>
        <w:spacing w:after="0" w:line="276" w:lineRule="auto"/>
        <w:rPr>
          <w:rStyle w:val="spellingerror"/>
          <w:rFonts w:ascii="Times New Roman" w:eastAsia="Times New Roman" w:hAnsi="Times New Roman" w:cs="Times New Roman"/>
          <w:color w:val="000000" w:themeColor="text1"/>
          <w:sz w:val="24"/>
          <w:szCs w:val="24"/>
        </w:rPr>
      </w:pPr>
      <w:r w:rsidRPr="00B30968">
        <w:rPr>
          <w:rStyle w:val="spellingerror"/>
          <w:rFonts w:ascii="Times New Roman" w:eastAsia="Times New Roman" w:hAnsi="Times New Roman" w:cs="Times New Roman"/>
          <w:color w:val="000000" w:themeColor="text1"/>
          <w:sz w:val="24"/>
          <w:szCs w:val="24"/>
        </w:rPr>
        <w:t>G</w:t>
      </w:r>
      <w:r>
        <w:rPr>
          <w:rStyle w:val="spellingerror"/>
          <w:rFonts w:ascii="Times New Roman" w:eastAsia="Times New Roman" w:hAnsi="Times New Roman" w:cs="Times New Roman"/>
          <w:color w:val="000000" w:themeColor="text1"/>
          <w:sz w:val="24"/>
          <w:szCs w:val="24"/>
        </w:rPr>
        <w:t>LEDING</w:t>
      </w:r>
    </w:p>
    <w:p w14:paraId="4FBD3138" w14:textId="77777777" w:rsidR="00FC3291" w:rsidRPr="00B30968" w:rsidRDefault="00FC3291" w:rsidP="00FC3291">
      <w:pPr>
        <w:pStyle w:val="Listeavsnitt"/>
        <w:spacing w:after="0" w:line="276" w:lineRule="auto"/>
        <w:ind w:left="2160"/>
        <w:rPr>
          <w:rFonts w:ascii="Times New Roman" w:eastAsia="Times New Roman" w:hAnsi="Times New Roman" w:cs="Times New Roman"/>
          <w:color w:val="000000" w:themeColor="text1"/>
          <w:sz w:val="24"/>
          <w:szCs w:val="24"/>
        </w:rPr>
      </w:pPr>
    </w:p>
    <w:p w14:paraId="28160005" w14:textId="77777777" w:rsidR="00FC3291" w:rsidRPr="00D44C88" w:rsidRDefault="00FC3291" w:rsidP="00FC3291">
      <w:pPr>
        <w:pStyle w:val="Overskrift3"/>
      </w:pPr>
      <w:bookmarkStart w:id="69" w:name="_Toc168474443"/>
      <w:bookmarkStart w:id="70" w:name="_Toc229567880"/>
      <w:r w:rsidRPr="00D44C88">
        <w:t>14.2 Meldeplikt</w:t>
      </w:r>
      <w:bookmarkEnd w:id="69"/>
      <w:bookmarkEnd w:id="70"/>
    </w:p>
    <w:p w14:paraId="6F0B8F03"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 xml:space="preserve">Vi gjør oppmerksomme på at </w:t>
      </w:r>
      <w:r w:rsidRPr="00B30968">
        <w:rPr>
          <w:rFonts w:ascii="Times New Roman" w:eastAsia="Times New Roman" w:hAnsi="Times New Roman" w:cs="Times New Roman"/>
          <w:color w:val="000000" w:themeColor="text1"/>
          <w:sz w:val="24"/>
          <w:szCs w:val="24"/>
          <w:u w:val="single"/>
        </w:rPr>
        <w:t xml:space="preserve">alle </w:t>
      </w:r>
      <w:r w:rsidRPr="00B30968">
        <w:rPr>
          <w:rFonts w:ascii="Times New Roman" w:eastAsia="Times New Roman" w:hAnsi="Times New Roman" w:cs="Times New Roman"/>
          <w:color w:val="000000" w:themeColor="text1"/>
          <w:sz w:val="24"/>
          <w:szCs w:val="24"/>
        </w:rPr>
        <w:t xml:space="preserve">ansatte i barnehagen har meldeplikt til barnevernet. Har vi grunn til bekymring er vi pålagt å melde fra.  </w:t>
      </w:r>
    </w:p>
    <w:p w14:paraId="297A6612"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For mer info:</w:t>
      </w:r>
    </w:p>
    <w:p w14:paraId="57AA7D4E" w14:textId="77777777" w:rsidR="00FC3291" w:rsidRPr="00B30968" w:rsidRDefault="00FC3291" w:rsidP="00FC3291">
      <w:pPr>
        <w:widowControl w:val="0"/>
        <w:spacing w:after="40" w:line="276" w:lineRule="auto"/>
        <w:rPr>
          <w:rFonts w:ascii="Times New Roman" w:eastAsia="Times New Roman" w:hAnsi="Times New Roman" w:cs="Times New Roman"/>
          <w:color w:val="0000FF"/>
          <w:sz w:val="24"/>
          <w:szCs w:val="24"/>
        </w:rPr>
      </w:pPr>
      <w:hyperlink r:id="rId23">
        <w:r w:rsidRPr="00B30968">
          <w:rPr>
            <w:rStyle w:val="Hyperkobling"/>
            <w:rFonts w:ascii="Times New Roman" w:eastAsia="Times New Roman" w:hAnsi="Times New Roman" w:cs="Times New Roman"/>
            <w:sz w:val="24"/>
            <w:szCs w:val="24"/>
          </w:rPr>
          <w:t>https://www.fylkesmannen.no/nb/Rogaland/Barnehage-og-opplaring/Barnehage/Meldeplikt-til-barnevernet/</w:t>
        </w:r>
      </w:hyperlink>
    </w:p>
    <w:p w14:paraId="4295FF17" w14:textId="77777777" w:rsidR="00FC3291" w:rsidRPr="00B30968"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0F67E276" w14:textId="77777777" w:rsidR="00FC3291" w:rsidRPr="00D44C88" w:rsidRDefault="00FC3291" w:rsidP="00FC3291">
      <w:pPr>
        <w:pStyle w:val="Overskrift3"/>
      </w:pPr>
      <w:bookmarkStart w:id="71" w:name="_Toc168474444"/>
      <w:bookmarkStart w:id="72" w:name="_Toc229567881"/>
      <w:r w:rsidRPr="00D44C88">
        <w:t>14.3 Stine Sofie samling: Vold  overgrep. Barnas verneombud</w:t>
      </w:r>
      <w:bookmarkEnd w:id="71"/>
      <w:bookmarkEnd w:id="72"/>
    </w:p>
    <w:p w14:paraId="1F6778D3"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r w:rsidRPr="00B30968">
        <w:rPr>
          <w:rFonts w:ascii="Times New Roman" w:eastAsia="Times New Roman" w:hAnsi="Times New Roman" w:cs="Times New Roman"/>
          <w:color w:val="000000" w:themeColor="text1"/>
          <w:sz w:val="24"/>
          <w:szCs w:val="24"/>
        </w:rPr>
        <w:t>Hans og Grete barnehage SA har fulgt et program fra Stine Sofies stiftelse</w:t>
      </w:r>
      <w:r w:rsidRPr="00B30968">
        <w:rPr>
          <w:rFonts w:ascii="Times New Roman" w:eastAsia="Times New Roman" w:hAnsi="Times New Roman" w:cs="Times New Roman"/>
          <w:color w:val="FF0000"/>
          <w:sz w:val="24"/>
          <w:szCs w:val="24"/>
        </w:rPr>
        <w:t xml:space="preserve">. </w:t>
      </w:r>
      <w:r w:rsidRPr="00B30968">
        <w:rPr>
          <w:rFonts w:ascii="Times New Roman" w:eastAsia="Times New Roman" w:hAnsi="Times New Roman" w:cs="Times New Roman"/>
          <w:color w:val="000000" w:themeColor="text1"/>
          <w:sz w:val="24"/>
          <w:szCs w:val="24"/>
        </w:rPr>
        <w:t>De ansatte har fått opplæring i samtale med barn om vold og overgrep. Vi har samlinger med barna om tema. I år skal vi ha fokus på dette arbeidet frem mot FN dagen. Og med en avslutning t</w:t>
      </w:r>
      <w:r>
        <w:rPr>
          <w:rFonts w:ascii="Times New Roman" w:eastAsia="Times New Roman" w:hAnsi="Times New Roman" w:cs="Times New Roman"/>
          <w:color w:val="000000" w:themeColor="text1"/>
          <w:sz w:val="24"/>
          <w:szCs w:val="24"/>
        </w:rPr>
        <w:t>o</w:t>
      </w:r>
      <w:r w:rsidRPr="00B30968">
        <w:rPr>
          <w:rFonts w:ascii="Times New Roman" w:eastAsia="Times New Roman" w:hAnsi="Times New Roman" w:cs="Times New Roman"/>
          <w:color w:val="000000" w:themeColor="text1"/>
          <w:sz w:val="24"/>
          <w:szCs w:val="24"/>
        </w:rPr>
        <w:t xml:space="preserve">rsdag 24. oktober. </w:t>
      </w:r>
    </w:p>
    <w:p w14:paraId="5F92F3B8"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Slik gjør vi:</w:t>
      </w:r>
    </w:p>
    <w:p w14:paraId="239CB51C" w14:textId="77777777" w:rsidR="00FC3291" w:rsidRDefault="00FC3291" w:rsidP="00FC3291">
      <w:pPr>
        <w:pStyle w:val="Listeavsnitt"/>
        <w:widowControl w:val="0"/>
        <w:numPr>
          <w:ilvl w:val="0"/>
          <w:numId w:val="14"/>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Samtaler med barn om vold og overgrep.</w:t>
      </w:r>
    </w:p>
    <w:p w14:paraId="4DDCAFCA" w14:textId="77777777" w:rsidR="00FC3291" w:rsidRDefault="00FC3291" w:rsidP="00FC3291">
      <w:pPr>
        <w:pStyle w:val="Listeavsnitt"/>
        <w:widowControl w:val="0"/>
        <w:numPr>
          <w:ilvl w:val="0"/>
          <w:numId w:val="14"/>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Bruker materiell fra Stine Sofie Stiftelse.</w:t>
      </w:r>
    </w:p>
    <w:p w14:paraId="2650B033" w14:textId="77777777" w:rsidR="00FC3291" w:rsidRDefault="00FC3291" w:rsidP="00FC3291">
      <w:pPr>
        <w:pStyle w:val="Listeavsnitt"/>
        <w:widowControl w:val="0"/>
        <w:numPr>
          <w:ilvl w:val="0"/>
          <w:numId w:val="14"/>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Bruker personalmøter for å sørge for at ansatte har nødvendig opplæring</w:t>
      </w:r>
    </w:p>
    <w:p w14:paraId="008469E0" w14:textId="77777777" w:rsidR="00FC3291" w:rsidRDefault="00FC3291" w:rsidP="00FC3291">
      <w:pPr>
        <w:pStyle w:val="Listeavsnitt"/>
        <w:widowControl w:val="0"/>
        <w:numPr>
          <w:ilvl w:val="0"/>
          <w:numId w:val="14"/>
        </w:numPr>
        <w:spacing w:after="40" w:line="276"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 har barnas verneombud som blir kurset i tema</w:t>
      </w:r>
    </w:p>
    <w:p w14:paraId="20E67424" w14:textId="77777777" w:rsidR="00FC3291" w:rsidRDefault="00FC3291" w:rsidP="00FC3291">
      <w:pPr>
        <w:widowControl w:val="0"/>
        <w:spacing w:after="40" w:line="276" w:lineRule="auto"/>
        <w:rPr>
          <w:rFonts w:ascii="Times New Roman" w:eastAsia="Times New Roman" w:hAnsi="Times New Roman" w:cs="Times New Roman"/>
          <w:color w:val="000000" w:themeColor="text1"/>
          <w:sz w:val="24"/>
          <w:szCs w:val="24"/>
        </w:rPr>
      </w:pPr>
    </w:p>
    <w:p w14:paraId="492C40D3" w14:textId="36B96A37" w:rsidR="7137BE23" w:rsidRDefault="7137BE23" w:rsidP="7137BE23">
      <w:pPr>
        <w:widowControl w:val="0"/>
        <w:spacing w:after="40" w:line="276" w:lineRule="auto"/>
        <w:rPr>
          <w:rFonts w:ascii="Times New Roman" w:eastAsia="Times New Roman" w:hAnsi="Times New Roman" w:cs="Times New Roman"/>
          <w:color w:val="000000" w:themeColor="text1"/>
          <w:sz w:val="24"/>
          <w:szCs w:val="24"/>
        </w:rPr>
      </w:pPr>
    </w:p>
    <w:p w14:paraId="3E9BCE46" w14:textId="20FB953A" w:rsidR="7137BE23" w:rsidRDefault="7137BE23" w:rsidP="7137BE23">
      <w:pPr>
        <w:widowControl w:val="0"/>
        <w:spacing w:after="40" w:line="276" w:lineRule="auto"/>
        <w:rPr>
          <w:rFonts w:ascii="Times New Roman" w:eastAsia="Times New Roman" w:hAnsi="Times New Roman" w:cs="Times New Roman"/>
          <w:color w:val="000000" w:themeColor="text1"/>
          <w:sz w:val="24"/>
          <w:szCs w:val="24"/>
        </w:rPr>
      </w:pPr>
    </w:p>
    <w:p w14:paraId="44025FD8" w14:textId="6914E658" w:rsidR="00FC3291" w:rsidRPr="00B30968" w:rsidRDefault="00FC3291" w:rsidP="00FC3291">
      <w:pPr>
        <w:pStyle w:val="Overskrift2"/>
        <w:rPr>
          <w:rFonts w:eastAsia="Times New Roman"/>
        </w:rPr>
      </w:pPr>
      <w:bookmarkStart w:id="73" w:name="_Toc168474445"/>
      <w:bookmarkStart w:id="74" w:name="_Toc229567882"/>
      <w:r>
        <w:rPr>
          <w:rFonts w:eastAsia="Times New Roman"/>
        </w:rPr>
        <w:t xml:space="preserve">15.0 </w:t>
      </w:r>
      <w:proofErr w:type="spellStart"/>
      <w:r w:rsidRPr="00B30968">
        <w:rPr>
          <w:rFonts w:eastAsia="Times New Roman"/>
        </w:rPr>
        <w:t>Årshjul</w:t>
      </w:r>
      <w:proofErr w:type="spellEnd"/>
      <w:r w:rsidRPr="00B30968">
        <w:rPr>
          <w:rFonts w:eastAsia="Times New Roman"/>
        </w:rPr>
        <w:t xml:space="preserve"> for 202</w:t>
      </w:r>
      <w:r w:rsidR="00A5705F">
        <w:rPr>
          <w:rFonts w:eastAsia="Times New Roman"/>
        </w:rPr>
        <w:t>6</w:t>
      </w:r>
      <w:r w:rsidRPr="00B30968">
        <w:rPr>
          <w:rFonts w:eastAsia="Times New Roman"/>
        </w:rPr>
        <w:t>-202</w:t>
      </w:r>
      <w:bookmarkEnd w:id="73"/>
      <w:r w:rsidR="00A5705F">
        <w:rPr>
          <w:rFonts w:eastAsia="Times New Roman"/>
        </w:rPr>
        <w:t>7</w:t>
      </w:r>
      <w:bookmarkEnd w:id="74"/>
    </w:p>
    <w:tbl>
      <w:tblPr>
        <w:tblW w:w="0" w:type="auto"/>
        <w:tblLayout w:type="fixed"/>
        <w:tblLook w:val="04A0" w:firstRow="1" w:lastRow="0" w:firstColumn="1" w:lastColumn="0" w:noHBand="0" w:noVBand="1"/>
      </w:tblPr>
      <w:tblGrid>
        <w:gridCol w:w="1552"/>
        <w:gridCol w:w="2623"/>
        <w:gridCol w:w="4840"/>
      </w:tblGrid>
      <w:tr w:rsidR="00FC3291" w:rsidRPr="00B30968" w14:paraId="39C9C0DE" w14:textId="77777777" w:rsidTr="7137BE23">
        <w:trPr>
          <w:trHeight w:val="315"/>
        </w:trPr>
        <w:tc>
          <w:tcPr>
            <w:tcW w:w="9015" w:type="dxa"/>
            <w:gridSpan w:val="3"/>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2A23C859" w14:textId="77777777" w:rsidR="00FC3291" w:rsidRPr="00B30968" w:rsidRDefault="00FC3291" w:rsidP="000E2793">
            <w:pPr>
              <w:spacing w:after="0" w:line="276" w:lineRule="auto"/>
              <w:jc w:val="center"/>
              <w:rPr>
                <w:rFonts w:ascii="Times New Roman" w:eastAsia="Times New Roman" w:hAnsi="Times New Roman" w:cs="Times New Roman"/>
                <w:b/>
                <w:bCs/>
                <w:color w:val="00B050"/>
                <w:sz w:val="24"/>
                <w:szCs w:val="24"/>
              </w:rPr>
            </w:pPr>
            <w:r w:rsidRPr="10598F2D">
              <w:rPr>
                <w:rFonts w:ascii="Times New Roman" w:eastAsia="Times New Roman" w:hAnsi="Times New Roman" w:cs="Times New Roman"/>
                <w:b/>
                <w:bCs/>
                <w:sz w:val="24"/>
                <w:szCs w:val="24"/>
              </w:rPr>
              <w:t>Satsingsområde:</w:t>
            </w:r>
            <w:r w:rsidRPr="10598F2D">
              <w:rPr>
                <w:rFonts w:ascii="Times New Roman" w:eastAsia="Times New Roman" w:hAnsi="Times New Roman" w:cs="Times New Roman"/>
                <w:b/>
                <w:bCs/>
                <w:color w:val="00B050"/>
                <w:sz w:val="24"/>
                <w:szCs w:val="24"/>
              </w:rPr>
              <w:t xml:space="preserve"> </w:t>
            </w:r>
            <w:r w:rsidRPr="10598F2D">
              <w:rPr>
                <w:rFonts w:ascii="Times New Roman" w:eastAsia="Times New Roman" w:hAnsi="Times New Roman" w:cs="Times New Roman"/>
                <w:b/>
                <w:bCs/>
                <w:sz w:val="24"/>
                <w:szCs w:val="24"/>
              </w:rPr>
              <w:t xml:space="preserve">Sosial kompetanse </w:t>
            </w:r>
          </w:p>
        </w:tc>
      </w:tr>
      <w:tr w:rsidR="00FC3291" w:rsidRPr="00B30968" w14:paraId="3231DADD"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0BF8E9E1"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 </w:t>
            </w:r>
            <w:r w:rsidRPr="00B30968">
              <w:rPr>
                <w:rFonts w:ascii="Times New Roman" w:eastAsia="Times New Roman" w:hAnsi="Times New Roman" w:cs="Times New Roman"/>
                <w:b/>
                <w:bCs/>
                <w:sz w:val="24"/>
                <w:szCs w:val="24"/>
              </w:rPr>
              <w:t>Måned</w:t>
            </w:r>
          </w:p>
        </w:tc>
        <w:tc>
          <w:tcPr>
            <w:tcW w:w="2623"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67311F6C"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Fagområde</w:t>
            </w:r>
          </w:p>
        </w:tc>
        <w:tc>
          <w:tcPr>
            <w:tcW w:w="4840"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628F6566"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Annet</w:t>
            </w:r>
          </w:p>
        </w:tc>
      </w:tr>
      <w:tr w:rsidR="00FC3291" w:rsidRPr="00B30968" w14:paraId="64E59A4E"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3DA61DD6"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August</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D37482" w14:textId="210602EA" w:rsidR="00FC3291" w:rsidRPr="00B30968" w:rsidRDefault="00FC3291" w:rsidP="000E2793">
            <w:pPr>
              <w:spacing w:after="0" w:line="276" w:lineRule="auto"/>
              <w:rPr>
                <w:rFonts w:ascii="Times New Roman" w:eastAsia="Times New Roman" w:hAnsi="Times New Roman" w:cs="Times New Roman"/>
                <w:sz w:val="24"/>
                <w:szCs w:val="24"/>
              </w:rPr>
            </w:pPr>
            <w:r w:rsidRPr="6CB1B0B8">
              <w:rPr>
                <w:rFonts w:ascii="Times New Roman" w:eastAsia="Times New Roman" w:hAnsi="Times New Roman" w:cs="Times New Roman"/>
                <w:sz w:val="24"/>
                <w:szCs w:val="24"/>
              </w:rPr>
              <w:t xml:space="preserve"> Kunst, kultur og kreativitet </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32969EE" w14:textId="77777777" w:rsidR="00FC3291"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Oppstart og tilvenning</w:t>
            </w:r>
          </w:p>
          <w:p w14:paraId="76D1ACF8" w14:textId="5CF253C4" w:rsidR="00FC3291" w:rsidRPr="00B30968" w:rsidRDefault="00FC3291"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Planleggingsdager 1</w:t>
            </w:r>
            <w:r w:rsidR="004932C6">
              <w:rPr>
                <w:rFonts w:ascii="Times New Roman" w:eastAsia="Times New Roman" w:hAnsi="Times New Roman" w:cs="Times New Roman"/>
                <w:sz w:val="24"/>
                <w:szCs w:val="24"/>
              </w:rPr>
              <w:t>0</w:t>
            </w:r>
            <w:r>
              <w:rPr>
                <w:rFonts w:ascii="Times New Roman" w:eastAsia="Times New Roman" w:hAnsi="Times New Roman" w:cs="Times New Roman"/>
                <w:sz w:val="24"/>
                <w:szCs w:val="24"/>
              </w:rPr>
              <w:t>. og 1</w:t>
            </w:r>
            <w:r w:rsidR="004932C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r>
      <w:tr w:rsidR="00FC3291" w:rsidRPr="00B30968" w14:paraId="6E482FDC" w14:textId="77777777" w:rsidTr="7137BE23">
        <w:trPr>
          <w:trHeight w:val="58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575D980C" w14:textId="1B8BD699" w:rsidR="00FC3291" w:rsidRPr="003529DB" w:rsidRDefault="003529DB" w:rsidP="000E2793">
            <w:pPr>
              <w:spacing w:after="0" w:line="276" w:lineRule="auto"/>
              <w:rPr>
                <w:rFonts w:ascii="Times New Roman" w:eastAsia="Times New Roman" w:hAnsi="Times New Roman" w:cs="Times New Roman"/>
                <w:b/>
                <w:bCs/>
                <w:sz w:val="24"/>
                <w:szCs w:val="24"/>
              </w:rPr>
            </w:pPr>
            <w:r w:rsidRPr="003529DB">
              <w:rPr>
                <w:rFonts w:ascii="Times New Roman" w:eastAsia="Times New Roman" w:hAnsi="Times New Roman" w:cs="Times New Roman"/>
                <w:b/>
                <w:bCs/>
                <w:sz w:val="24"/>
                <w:szCs w:val="24"/>
              </w:rPr>
              <w:t>September</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C9EEBE9" w14:textId="0A02FAFF" w:rsidR="00FC3291" w:rsidRPr="00B30968" w:rsidRDefault="5C616186"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          </w:t>
            </w:r>
            <w:r w:rsidR="003529DB" w:rsidRPr="6CB1B0B8">
              <w:rPr>
                <w:rFonts w:ascii="Times New Roman" w:eastAsia="Times New Roman" w:hAnsi="Times New Roman" w:cs="Times New Roman"/>
                <w:sz w:val="24"/>
                <w:szCs w:val="24"/>
              </w:rPr>
              <w:t xml:space="preserve">     II</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7CD2489"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Brannvernuke 38</w:t>
            </w:r>
          </w:p>
          <w:p w14:paraId="0675BFB5" w14:textId="0C1241EA"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Foreldremøte uke 3</w:t>
            </w:r>
            <w:r w:rsidR="00DF39AC">
              <w:rPr>
                <w:rFonts w:ascii="Times New Roman" w:eastAsia="Times New Roman" w:hAnsi="Times New Roman" w:cs="Times New Roman"/>
                <w:sz w:val="24"/>
                <w:szCs w:val="24"/>
              </w:rPr>
              <w:t>9</w:t>
            </w:r>
          </w:p>
        </w:tc>
      </w:tr>
      <w:tr w:rsidR="00FC3291" w:rsidRPr="00B30968" w14:paraId="4E7B96C8"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6260F219"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Oktober</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C348791"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 xml:space="preserve">Antall rom og form </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641A163" w14:textId="463CFEC5" w:rsidR="00FC3291" w:rsidRDefault="00FC3291" w:rsidP="000E2793">
            <w:pPr>
              <w:spacing w:after="0" w:line="276" w:lineRule="auto"/>
              <w:rPr>
                <w:rFonts w:ascii="Times New Roman" w:eastAsia="Times New Roman" w:hAnsi="Times New Roman" w:cs="Times New Roman"/>
                <w:sz w:val="24"/>
                <w:szCs w:val="24"/>
              </w:rPr>
            </w:pPr>
            <w:r w:rsidRPr="153C8E15">
              <w:rPr>
                <w:rFonts w:ascii="Times New Roman" w:eastAsia="Times New Roman" w:hAnsi="Times New Roman" w:cs="Times New Roman"/>
                <w:sz w:val="24"/>
                <w:szCs w:val="24"/>
              </w:rPr>
              <w:t xml:space="preserve">Markering av FN-dag </w:t>
            </w:r>
            <w:r w:rsidR="00A0549F">
              <w:rPr>
                <w:rFonts w:ascii="Times New Roman" w:eastAsia="Times New Roman" w:hAnsi="Times New Roman" w:cs="Times New Roman"/>
                <w:sz w:val="24"/>
                <w:szCs w:val="24"/>
              </w:rPr>
              <w:t>uke 42</w:t>
            </w:r>
            <w:r w:rsidRPr="153C8E15">
              <w:rPr>
                <w:rFonts w:ascii="Times New Roman" w:eastAsia="Times New Roman" w:hAnsi="Times New Roman" w:cs="Times New Roman"/>
                <w:sz w:val="24"/>
                <w:szCs w:val="24"/>
              </w:rPr>
              <w:t xml:space="preserve">: Stine Sofies stiftelse, Psykisk vold. </w:t>
            </w:r>
          </w:p>
          <w:p w14:paraId="5ED93964" w14:textId="77777777" w:rsidR="00FC3291" w:rsidRPr="00B30968" w:rsidRDefault="00FC3291"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153C8E15">
              <w:rPr>
                <w:rFonts w:ascii="Times New Roman" w:eastAsia="Times New Roman" w:hAnsi="Times New Roman" w:cs="Times New Roman"/>
                <w:sz w:val="24"/>
                <w:szCs w:val="24"/>
              </w:rPr>
              <w:t>ppstartsamtaler nye barn</w:t>
            </w:r>
            <w:r>
              <w:rPr>
                <w:rFonts w:ascii="Times New Roman" w:eastAsia="Times New Roman" w:hAnsi="Times New Roman" w:cs="Times New Roman"/>
                <w:sz w:val="24"/>
                <w:szCs w:val="24"/>
              </w:rPr>
              <w:t xml:space="preserve">. </w:t>
            </w:r>
          </w:p>
        </w:tc>
      </w:tr>
      <w:tr w:rsidR="00FC3291" w:rsidRPr="00B30968" w14:paraId="6E719FFF"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76544E3F"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November</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B4AADB1" w14:textId="0AF278DD" w:rsidR="00FC3291" w:rsidRPr="00B30968" w:rsidRDefault="00FC3291" w:rsidP="000E2793">
            <w:pPr>
              <w:spacing w:after="0" w:line="276" w:lineRule="auto"/>
              <w:rPr>
                <w:rFonts w:ascii="Times New Roman" w:eastAsia="Times New Roman" w:hAnsi="Times New Roman" w:cs="Times New Roman"/>
                <w:sz w:val="24"/>
                <w:szCs w:val="24"/>
              </w:rPr>
            </w:pPr>
            <w:r w:rsidRPr="6CB1B0B8">
              <w:rPr>
                <w:rFonts w:ascii="Times New Roman" w:eastAsia="Times New Roman" w:hAnsi="Times New Roman" w:cs="Times New Roman"/>
                <w:sz w:val="24"/>
                <w:szCs w:val="24"/>
              </w:rPr>
              <w:t xml:space="preserve">               II</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3E5BC75" w14:textId="0E716E74" w:rsidR="00183163" w:rsidRDefault="00D06393"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Planleggingsdag </w:t>
            </w:r>
            <w:r w:rsidR="007B053C">
              <w:rPr>
                <w:rFonts w:ascii="Times New Roman" w:eastAsia="Times New Roman" w:hAnsi="Times New Roman" w:cs="Times New Roman"/>
                <w:sz w:val="24"/>
                <w:szCs w:val="24"/>
              </w:rPr>
              <w:t xml:space="preserve">13. nov </w:t>
            </w:r>
          </w:p>
          <w:p w14:paraId="1AF61ADF" w14:textId="3278EB40" w:rsidR="00FC3291" w:rsidRPr="00B30968" w:rsidRDefault="00FC3291"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Første søndag i advent 30. nov.</w:t>
            </w:r>
          </w:p>
        </w:tc>
      </w:tr>
      <w:tr w:rsidR="00FC3291" w:rsidRPr="00B30968" w14:paraId="326AB0A7"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1813E250"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Desember</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DDDE776" w14:textId="630F137F" w:rsidR="00FC3291" w:rsidRPr="00B30968" w:rsidRDefault="003529DB"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E</w:t>
            </w:r>
            <w:r>
              <w:rPr>
                <w:rFonts w:ascii="Times New Roman" w:eastAsia="Times New Roman" w:hAnsi="Times New Roman" w:cs="Times New Roman"/>
                <w:sz w:val="24"/>
                <w:szCs w:val="24"/>
              </w:rPr>
              <w:t>t</w:t>
            </w:r>
            <w:r w:rsidRPr="00B30968">
              <w:rPr>
                <w:rFonts w:ascii="Times New Roman" w:eastAsia="Times New Roman" w:hAnsi="Times New Roman" w:cs="Times New Roman"/>
                <w:sz w:val="24"/>
                <w:szCs w:val="24"/>
              </w:rPr>
              <w:t>ikk, religion og filosofi</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5056FE2" w14:textId="6A777EA2" w:rsidR="00FC3291" w:rsidRDefault="00FC3291" w:rsidP="000E2793">
            <w:pPr>
              <w:spacing w:after="0" w:line="276" w:lineRule="auto"/>
              <w:rPr>
                <w:rFonts w:ascii="Times New Roman" w:eastAsia="Times New Roman" w:hAnsi="Times New Roman" w:cs="Times New Roman"/>
                <w:sz w:val="24"/>
                <w:szCs w:val="24"/>
              </w:rPr>
            </w:pPr>
            <w:r w:rsidRPr="153C8E15">
              <w:rPr>
                <w:rFonts w:ascii="Times New Roman" w:eastAsia="Times New Roman" w:hAnsi="Times New Roman" w:cs="Times New Roman"/>
                <w:sz w:val="24"/>
                <w:szCs w:val="24"/>
              </w:rPr>
              <w:t>Julegudstjeneste</w:t>
            </w:r>
            <w:r>
              <w:rPr>
                <w:rFonts w:ascii="Times New Roman" w:eastAsia="Times New Roman" w:hAnsi="Times New Roman" w:cs="Times New Roman"/>
                <w:sz w:val="24"/>
                <w:szCs w:val="24"/>
              </w:rPr>
              <w:t xml:space="preserve"> . des. </w:t>
            </w:r>
          </w:p>
          <w:p w14:paraId="4CA21F05" w14:textId="77777777" w:rsidR="00FC3291" w:rsidRDefault="00FC3291" w:rsidP="000E2793">
            <w:pPr>
              <w:spacing w:after="0" w:line="276" w:lineRule="auto"/>
              <w:rPr>
                <w:rFonts w:ascii="Times New Roman" w:eastAsia="Times New Roman" w:hAnsi="Times New Roman" w:cs="Times New Roman"/>
                <w:sz w:val="24"/>
                <w:szCs w:val="24"/>
              </w:rPr>
            </w:pPr>
            <w:r w:rsidRPr="153C8E15">
              <w:rPr>
                <w:rFonts w:ascii="Times New Roman" w:eastAsia="Times New Roman" w:hAnsi="Times New Roman" w:cs="Times New Roman"/>
                <w:sz w:val="24"/>
                <w:szCs w:val="24"/>
              </w:rPr>
              <w:t>Lucia uke 50</w:t>
            </w:r>
            <w:r>
              <w:rPr>
                <w:rFonts w:ascii="Times New Roman" w:eastAsia="Times New Roman" w:hAnsi="Times New Roman" w:cs="Times New Roman"/>
                <w:sz w:val="24"/>
                <w:szCs w:val="24"/>
              </w:rPr>
              <w:t>.</w:t>
            </w:r>
          </w:p>
          <w:p w14:paraId="028CEE91" w14:textId="77777777" w:rsidR="00FC3291" w:rsidRDefault="00FC3291"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153C8E15">
              <w:rPr>
                <w:rFonts w:ascii="Times New Roman" w:eastAsia="Times New Roman" w:hAnsi="Times New Roman" w:cs="Times New Roman"/>
                <w:sz w:val="24"/>
                <w:szCs w:val="24"/>
              </w:rPr>
              <w:t>issefest uke 50/51</w:t>
            </w:r>
          </w:p>
          <w:p w14:paraId="73A8EBCB" w14:textId="66AFCEFB" w:rsidR="00FC3291" w:rsidRPr="00B30968" w:rsidRDefault="00FC3291"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153C8E15">
              <w:rPr>
                <w:rFonts w:ascii="Times New Roman" w:eastAsia="Times New Roman" w:hAnsi="Times New Roman" w:cs="Times New Roman"/>
                <w:sz w:val="24"/>
                <w:szCs w:val="24"/>
              </w:rPr>
              <w:t xml:space="preserve">dventsamlinger (man </w:t>
            </w:r>
            <w:r w:rsidR="004D0E53">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w:t>
            </w:r>
            <w:r w:rsidR="00C75188">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153C8E15">
              <w:rPr>
                <w:rFonts w:ascii="Times New Roman" w:eastAsia="Times New Roman" w:hAnsi="Times New Roman" w:cs="Times New Roman"/>
                <w:sz w:val="24"/>
                <w:szCs w:val="24"/>
              </w:rPr>
              <w:t>,</w:t>
            </w:r>
            <w:r w:rsidR="00C75188">
              <w:rPr>
                <w:rFonts w:ascii="Times New Roman" w:eastAsia="Times New Roman" w:hAnsi="Times New Roman" w:cs="Times New Roman"/>
                <w:sz w:val="24"/>
                <w:szCs w:val="24"/>
              </w:rPr>
              <w:t>14.</w:t>
            </w:r>
            <w:r w:rsidRPr="153C8E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C75188">
              <w:rPr>
                <w:rFonts w:ascii="Times New Roman" w:eastAsia="Times New Roman" w:hAnsi="Times New Roman" w:cs="Times New Roman"/>
                <w:sz w:val="24"/>
                <w:szCs w:val="24"/>
              </w:rPr>
              <w:t>1</w:t>
            </w:r>
            <w:r w:rsidRPr="153C8E15">
              <w:rPr>
                <w:rFonts w:ascii="Times New Roman" w:eastAsia="Times New Roman" w:hAnsi="Times New Roman" w:cs="Times New Roman"/>
                <w:sz w:val="24"/>
                <w:szCs w:val="24"/>
              </w:rPr>
              <w:t>.</w:t>
            </w:r>
            <w:r>
              <w:rPr>
                <w:rFonts w:ascii="Times New Roman" w:eastAsia="Times New Roman" w:hAnsi="Times New Roman" w:cs="Times New Roman"/>
                <w:sz w:val="24"/>
                <w:szCs w:val="24"/>
              </w:rPr>
              <w:t>des</w:t>
            </w:r>
            <w:r w:rsidRPr="153C8E15">
              <w:rPr>
                <w:rFonts w:ascii="Times New Roman" w:eastAsia="Times New Roman" w:hAnsi="Times New Roman" w:cs="Times New Roman"/>
                <w:sz w:val="24"/>
                <w:szCs w:val="24"/>
              </w:rPr>
              <w:t>)</w:t>
            </w:r>
          </w:p>
        </w:tc>
      </w:tr>
      <w:tr w:rsidR="00FC3291" w:rsidRPr="00B30968" w14:paraId="4254F805"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4207C26C"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Januar</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EBA7536" w14:textId="61CCDACB" w:rsidR="00FC3291" w:rsidRPr="00B30968" w:rsidRDefault="00FC3291"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        </w:t>
            </w:r>
            <w:r w:rsidR="003529DB">
              <w:rPr>
                <w:rFonts w:ascii="Times New Roman" w:eastAsia="Times New Roman" w:hAnsi="Times New Roman" w:cs="Times New Roman"/>
                <w:sz w:val="24"/>
                <w:szCs w:val="24"/>
              </w:rPr>
              <w:t xml:space="preserve">    </w:t>
            </w:r>
            <w:r w:rsidRPr="7137BE23">
              <w:rPr>
                <w:rFonts w:ascii="Times New Roman" w:eastAsia="Times New Roman" w:hAnsi="Times New Roman" w:cs="Times New Roman"/>
                <w:sz w:val="24"/>
                <w:szCs w:val="24"/>
              </w:rPr>
              <w:t xml:space="preserve">  </w:t>
            </w:r>
            <w:r w:rsidR="2E26BFB8" w:rsidRPr="7137BE23">
              <w:rPr>
                <w:rFonts w:ascii="Times New Roman" w:eastAsia="Times New Roman" w:hAnsi="Times New Roman" w:cs="Times New Roman"/>
                <w:sz w:val="24"/>
                <w:szCs w:val="24"/>
              </w:rPr>
              <w:t>II</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22F7981" w14:textId="77777777" w:rsidR="00FC3291" w:rsidRPr="00B30968" w:rsidRDefault="00FC3291" w:rsidP="000E2793">
            <w:pPr>
              <w:spacing w:after="0" w:line="276" w:lineRule="auto"/>
              <w:rPr>
                <w:rFonts w:ascii="Times New Roman" w:eastAsia="Times New Roman" w:hAnsi="Times New Roman" w:cs="Times New Roman"/>
                <w:sz w:val="24"/>
                <w:szCs w:val="24"/>
              </w:rPr>
            </w:pPr>
          </w:p>
        </w:tc>
      </w:tr>
      <w:tr w:rsidR="00FC3291" w:rsidRPr="00B30968" w14:paraId="0368392A"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50BBAD75"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Februar</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AFA52F2" w14:textId="17C5BD94" w:rsidR="00FC3291" w:rsidRPr="00B30968" w:rsidRDefault="6510E373" w:rsidP="6CB1B0B8">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Kommunikasjon, språk og tekst     </w:t>
            </w:r>
            <w:r w:rsidR="00FC3291" w:rsidRPr="7137BE23">
              <w:rPr>
                <w:rFonts w:ascii="Times New Roman" w:eastAsia="Times New Roman" w:hAnsi="Times New Roman" w:cs="Times New Roman"/>
                <w:sz w:val="24"/>
                <w:szCs w:val="24"/>
              </w:rPr>
              <w:t xml:space="preserve">             </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04CE7E8" w14:textId="77777777" w:rsidR="00FC3291" w:rsidRPr="00B30968" w:rsidRDefault="00FC3291" w:rsidP="000E2793">
            <w:pPr>
              <w:spacing w:after="0" w:line="276" w:lineRule="auto"/>
              <w:rPr>
                <w:rFonts w:ascii="Times New Roman" w:eastAsia="Times New Roman" w:hAnsi="Times New Roman" w:cs="Times New Roman"/>
                <w:sz w:val="24"/>
                <w:szCs w:val="24"/>
              </w:rPr>
            </w:pPr>
            <w:r w:rsidRPr="153C8E15">
              <w:rPr>
                <w:rFonts w:ascii="Times New Roman" w:eastAsia="Times New Roman" w:hAnsi="Times New Roman" w:cs="Times New Roman"/>
                <w:sz w:val="24"/>
                <w:szCs w:val="24"/>
              </w:rPr>
              <w:t xml:space="preserve">Karneval </w:t>
            </w:r>
            <w:r>
              <w:rPr>
                <w:rFonts w:ascii="Times New Roman" w:eastAsia="Times New Roman" w:hAnsi="Times New Roman" w:cs="Times New Roman"/>
                <w:sz w:val="24"/>
                <w:szCs w:val="24"/>
              </w:rPr>
              <w:t>Uke7/8</w:t>
            </w:r>
          </w:p>
          <w:p w14:paraId="21696887" w14:textId="2A17B495" w:rsidR="00FC3291" w:rsidRDefault="00FC3291" w:rsidP="000E2793">
            <w:pPr>
              <w:spacing w:after="0" w:line="276" w:lineRule="auto"/>
            </w:pPr>
            <w:r w:rsidRPr="10598F2D">
              <w:rPr>
                <w:rFonts w:ascii="Times New Roman" w:eastAsia="Times New Roman" w:hAnsi="Times New Roman" w:cs="Times New Roman"/>
                <w:sz w:val="24"/>
                <w:szCs w:val="24"/>
              </w:rPr>
              <w:t xml:space="preserve">Samenes nasjonaldag </w:t>
            </w:r>
            <w:r>
              <w:rPr>
                <w:rFonts w:ascii="Times New Roman" w:eastAsia="Times New Roman" w:hAnsi="Times New Roman" w:cs="Times New Roman"/>
                <w:sz w:val="24"/>
                <w:szCs w:val="24"/>
              </w:rPr>
              <w:t xml:space="preserve">fredag </w:t>
            </w:r>
            <w:r w:rsidR="00A75E53">
              <w:rPr>
                <w:rFonts w:ascii="Times New Roman" w:eastAsia="Times New Roman" w:hAnsi="Times New Roman" w:cs="Times New Roman"/>
                <w:sz w:val="24"/>
                <w:szCs w:val="24"/>
              </w:rPr>
              <w:t>5</w:t>
            </w:r>
            <w:r w:rsidRPr="10598F2D">
              <w:rPr>
                <w:rFonts w:ascii="Times New Roman" w:eastAsia="Times New Roman" w:hAnsi="Times New Roman" w:cs="Times New Roman"/>
                <w:sz w:val="24"/>
                <w:szCs w:val="24"/>
              </w:rPr>
              <w:t>.feb</w:t>
            </w:r>
            <w:r w:rsidR="00A75E53">
              <w:rPr>
                <w:rFonts w:ascii="Times New Roman" w:eastAsia="Times New Roman" w:hAnsi="Times New Roman" w:cs="Times New Roman"/>
                <w:sz w:val="24"/>
                <w:szCs w:val="24"/>
              </w:rPr>
              <w:t xml:space="preserve"> (6. </w:t>
            </w:r>
            <w:proofErr w:type="spellStart"/>
            <w:r w:rsidR="00A75E53">
              <w:rPr>
                <w:rFonts w:ascii="Times New Roman" w:eastAsia="Times New Roman" w:hAnsi="Times New Roman" w:cs="Times New Roman"/>
                <w:sz w:val="24"/>
                <w:szCs w:val="24"/>
              </w:rPr>
              <w:t>feb</w:t>
            </w:r>
            <w:proofErr w:type="spellEnd"/>
            <w:r w:rsidR="00A75E53">
              <w:rPr>
                <w:rFonts w:ascii="Times New Roman" w:eastAsia="Times New Roman" w:hAnsi="Times New Roman" w:cs="Times New Roman"/>
                <w:sz w:val="24"/>
                <w:szCs w:val="24"/>
              </w:rPr>
              <w:t>)</w:t>
            </w:r>
          </w:p>
          <w:p w14:paraId="63DBD431" w14:textId="77777777" w:rsidR="00FC3291" w:rsidRPr="00B30968" w:rsidRDefault="00FC3291" w:rsidP="000E2793">
            <w:pPr>
              <w:spacing w:after="0" w:line="276" w:lineRule="auto"/>
              <w:rPr>
                <w:rFonts w:ascii="Times New Roman" w:eastAsia="Times New Roman" w:hAnsi="Times New Roman" w:cs="Times New Roman"/>
                <w:sz w:val="24"/>
                <w:szCs w:val="24"/>
              </w:rPr>
            </w:pPr>
          </w:p>
        </w:tc>
      </w:tr>
      <w:tr w:rsidR="00FC3291" w:rsidRPr="00B30968" w14:paraId="27EDCF31" w14:textId="77777777" w:rsidTr="7137BE23">
        <w:trPr>
          <w:trHeight w:val="630"/>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5065C02C"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Mars</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8A2F80" w14:textId="1E38B0B8" w:rsidR="00FC3291" w:rsidRPr="00B30968" w:rsidRDefault="00FC3291"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  </w:t>
            </w:r>
            <w:r w:rsidR="003529DB">
              <w:rPr>
                <w:rFonts w:ascii="Times New Roman" w:eastAsia="Times New Roman" w:hAnsi="Times New Roman" w:cs="Times New Roman"/>
                <w:sz w:val="24"/>
                <w:szCs w:val="24"/>
              </w:rPr>
              <w:t xml:space="preserve">             </w:t>
            </w:r>
            <w:r w:rsidR="64D208AF" w:rsidRPr="7137BE23">
              <w:rPr>
                <w:rFonts w:ascii="Times New Roman" w:eastAsia="Times New Roman" w:hAnsi="Times New Roman" w:cs="Times New Roman"/>
                <w:sz w:val="24"/>
                <w:szCs w:val="24"/>
              </w:rPr>
              <w:t>II</w:t>
            </w:r>
          </w:p>
          <w:p w14:paraId="524D2155" w14:textId="77777777" w:rsidR="00FC3291" w:rsidRPr="00B30968" w:rsidRDefault="00FC3291" w:rsidP="000E2793">
            <w:pPr>
              <w:spacing w:after="0" w:line="276" w:lineRule="auto"/>
              <w:rPr>
                <w:rFonts w:ascii="Times New Roman" w:eastAsia="Times New Roman" w:hAnsi="Times New Roman" w:cs="Times New Roman"/>
                <w:sz w:val="24"/>
                <w:szCs w:val="24"/>
              </w:rPr>
            </w:pP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4049FEE" w14:textId="475C691C"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Påskevandring</w:t>
            </w:r>
            <w:r>
              <w:rPr>
                <w:rFonts w:ascii="Times New Roman" w:eastAsia="Times New Roman" w:hAnsi="Times New Roman" w:cs="Times New Roman"/>
                <w:sz w:val="24"/>
                <w:szCs w:val="24"/>
              </w:rPr>
              <w:t xml:space="preserve"> .mars</w:t>
            </w:r>
            <w:r w:rsidRPr="00B30968">
              <w:rPr>
                <w:rFonts w:ascii="Times New Roman" w:eastAsia="Times New Roman" w:hAnsi="Times New Roman" w:cs="Times New Roman"/>
                <w:sz w:val="24"/>
                <w:szCs w:val="24"/>
              </w:rPr>
              <w:t xml:space="preserve">. </w:t>
            </w:r>
          </w:p>
          <w:p w14:paraId="69D21869" w14:textId="31820C09" w:rsidR="0009160E" w:rsidRDefault="0009160E" w:rsidP="0009160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Påske: </w:t>
            </w:r>
            <w:proofErr w:type="spellStart"/>
            <w:r>
              <w:rPr>
                <w:rFonts w:ascii="Times New Roman" w:eastAsia="Times New Roman" w:hAnsi="Times New Roman" w:cs="Times New Roman"/>
                <w:sz w:val="24"/>
                <w:szCs w:val="24"/>
              </w:rPr>
              <w:t>Bhg</w:t>
            </w:r>
            <w:proofErr w:type="spellEnd"/>
            <w:r>
              <w:rPr>
                <w:rFonts w:ascii="Times New Roman" w:eastAsia="Times New Roman" w:hAnsi="Times New Roman" w:cs="Times New Roman"/>
                <w:sz w:val="24"/>
                <w:szCs w:val="24"/>
              </w:rPr>
              <w:t xml:space="preserve"> stengt </w:t>
            </w:r>
            <w:r w:rsidR="00D06393">
              <w:rPr>
                <w:rFonts w:ascii="Times New Roman" w:eastAsia="Times New Roman" w:hAnsi="Times New Roman" w:cs="Times New Roman"/>
                <w:sz w:val="24"/>
                <w:szCs w:val="24"/>
              </w:rPr>
              <w:t>25. mars-30. mars</w:t>
            </w:r>
          </w:p>
          <w:p w14:paraId="2DDC0A1D" w14:textId="6C122F63" w:rsidR="00D06393" w:rsidRDefault="00B82D24" w:rsidP="0009160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D06393">
              <w:rPr>
                <w:rFonts w:ascii="Times New Roman" w:eastAsia="Times New Roman" w:hAnsi="Times New Roman" w:cs="Times New Roman"/>
                <w:sz w:val="24"/>
                <w:szCs w:val="24"/>
              </w:rPr>
              <w:t xml:space="preserve">lanleggingsdag 30. mars </w:t>
            </w:r>
          </w:p>
          <w:p w14:paraId="5398CC98" w14:textId="1EE2D2A0" w:rsidR="00FC3291" w:rsidRPr="00B30968" w:rsidRDefault="00FC3291" w:rsidP="0009160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Markere ID.</w:t>
            </w:r>
          </w:p>
        </w:tc>
      </w:tr>
      <w:tr w:rsidR="00FC3291" w:rsidRPr="00B30968" w14:paraId="421233F6"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69325AD2"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April</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BD32A31" w14:textId="3DC809EA" w:rsidR="00FC3291" w:rsidRPr="00B30968" w:rsidRDefault="107810D5" w:rsidP="000E279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Kropp, bevegelse mat og helse  </w:t>
            </w:r>
            <w:r w:rsidR="00FC3291" w:rsidRPr="7137BE23">
              <w:rPr>
                <w:rFonts w:ascii="Times New Roman" w:eastAsia="Times New Roman" w:hAnsi="Times New Roman" w:cs="Times New Roman"/>
                <w:sz w:val="24"/>
                <w:szCs w:val="24"/>
              </w:rPr>
              <w:t xml:space="preserve">          </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0675F6" w14:textId="77777777" w:rsidR="00FC3291"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Foreldresamtaler ca. uke 16 og 17.</w:t>
            </w:r>
          </w:p>
          <w:p w14:paraId="2B283F54" w14:textId="7321913D" w:rsidR="00FC3291" w:rsidRPr="00B30968" w:rsidRDefault="00FC3291" w:rsidP="000E2793">
            <w:pPr>
              <w:spacing w:after="0" w:line="276" w:lineRule="auto"/>
              <w:rPr>
                <w:rFonts w:ascii="Times New Roman" w:eastAsia="Times New Roman" w:hAnsi="Times New Roman" w:cs="Times New Roman"/>
                <w:sz w:val="24"/>
                <w:szCs w:val="24"/>
              </w:rPr>
            </w:pPr>
          </w:p>
        </w:tc>
      </w:tr>
      <w:tr w:rsidR="00FC3291" w:rsidRPr="00B30968" w14:paraId="62A79B6A" w14:textId="77777777" w:rsidTr="003529DB">
        <w:trPr>
          <w:trHeight w:val="511"/>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4F6031EB" w14:textId="270A0C37" w:rsidR="00FC3291" w:rsidRPr="003529DB" w:rsidRDefault="003529DB" w:rsidP="000E2793">
            <w:pPr>
              <w:spacing w:after="0" w:line="276" w:lineRule="auto"/>
              <w:rPr>
                <w:rFonts w:ascii="Times New Roman" w:eastAsia="Times New Roman" w:hAnsi="Times New Roman" w:cs="Times New Roman"/>
                <w:b/>
                <w:bCs/>
                <w:sz w:val="24"/>
                <w:szCs w:val="24"/>
              </w:rPr>
            </w:pPr>
            <w:r w:rsidRPr="003529DB">
              <w:rPr>
                <w:rFonts w:ascii="Times New Roman" w:eastAsia="Times New Roman" w:hAnsi="Times New Roman" w:cs="Times New Roman"/>
                <w:b/>
                <w:bCs/>
                <w:sz w:val="24"/>
                <w:szCs w:val="24"/>
              </w:rPr>
              <w:t>Mai</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3C1AF6C" w14:textId="0614B7A1" w:rsidR="00FC3291" w:rsidRPr="00B30968" w:rsidRDefault="00FC3291"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        </w:t>
            </w:r>
            <w:r w:rsidR="003529DB" w:rsidRPr="6CB1B0B8">
              <w:rPr>
                <w:rFonts w:ascii="Times New Roman" w:eastAsia="Times New Roman" w:hAnsi="Times New Roman" w:cs="Times New Roman"/>
                <w:sz w:val="24"/>
                <w:szCs w:val="24"/>
              </w:rPr>
              <w:t xml:space="preserve">        II</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9A99907" w14:textId="77777777" w:rsidR="00D06393" w:rsidRDefault="00D06393" w:rsidP="000E279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Planleggingsdag 7. mai</w:t>
            </w:r>
            <w:r w:rsidRPr="10598F2D">
              <w:rPr>
                <w:rFonts w:ascii="Times New Roman" w:eastAsia="Times New Roman" w:hAnsi="Times New Roman" w:cs="Times New Roman"/>
                <w:sz w:val="24"/>
                <w:szCs w:val="24"/>
              </w:rPr>
              <w:t xml:space="preserve"> </w:t>
            </w:r>
          </w:p>
          <w:p w14:paraId="41047274" w14:textId="1AE9BA00" w:rsidR="00FC3291" w:rsidRPr="00B30968" w:rsidRDefault="00FC3291" w:rsidP="000E2793">
            <w:pPr>
              <w:spacing w:after="0" w:line="276" w:lineRule="auto"/>
              <w:rPr>
                <w:rFonts w:ascii="Times New Roman" w:eastAsia="Times New Roman" w:hAnsi="Times New Roman" w:cs="Times New Roman"/>
                <w:sz w:val="24"/>
                <w:szCs w:val="24"/>
              </w:rPr>
            </w:pPr>
            <w:r w:rsidRPr="10598F2D">
              <w:rPr>
                <w:rFonts w:ascii="Times New Roman" w:eastAsia="Times New Roman" w:hAnsi="Times New Roman" w:cs="Times New Roman"/>
                <w:sz w:val="24"/>
                <w:szCs w:val="24"/>
              </w:rPr>
              <w:t xml:space="preserve">17. mai-markering </w:t>
            </w:r>
            <w:r w:rsidR="000635BA">
              <w:rPr>
                <w:rFonts w:ascii="Times New Roman" w:eastAsia="Times New Roman" w:hAnsi="Times New Roman" w:cs="Times New Roman"/>
                <w:sz w:val="24"/>
                <w:szCs w:val="24"/>
              </w:rPr>
              <w:t>fredag 14</w:t>
            </w:r>
            <w:r w:rsidRPr="10598F2D">
              <w:rPr>
                <w:rFonts w:ascii="Times New Roman" w:eastAsia="Times New Roman" w:hAnsi="Times New Roman" w:cs="Times New Roman"/>
                <w:sz w:val="24"/>
                <w:szCs w:val="24"/>
              </w:rPr>
              <w:t>. mai.</w:t>
            </w:r>
          </w:p>
        </w:tc>
      </w:tr>
      <w:tr w:rsidR="00FC3291" w:rsidRPr="00B30968" w14:paraId="3D442E97" w14:textId="77777777" w:rsidTr="7137BE23">
        <w:trPr>
          <w:trHeight w:val="315"/>
        </w:trPr>
        <w:tc>
          <w:tcPr>
            <w:tcW w:w="1552" w:type="dxa"/>
            <w:tcBorders>
              <w:top w:val="single" w:sz="6" w:space="0" w:color="auto"/>
              <w:left w:val="single" w:sz="6" w:space="0" w:color="auto"/>
              <w:bottom w:val="single" w:sz="6" w:space="0" w:color="auto"/>
              <w:right w:val="single" w:sz="6" w:space="0" w:color="auto"/>
            </w:tcBorders>
            <w:shd w:val="clear" w:color="auto" w:fill="9BC2E6"/>
            <w:tcMar>
              <w:left w:w="60" w:type="dxa"/>
              <w:right w:w="60" w:type="dxa"/>
            </w:tcMar>
            <w:vAlign w:val="bottom"/>
          </w:tcPr>
          <w:p w14:paraId="53021217"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Juni</w:t>
            </w:r>
          </w:p>
        </w:tc>
        <w:tc>
          <w:tcPr>
            <w:tcW w:w="262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235C7DC" w14:textId="333CEE60" w:rsidR="00FC3291" w:rsidRPr="00B30968" w:rsidRDefault="00FC3291"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w:t>
            </w:r>
            <w:r w:rsidR="5AA8CEAC" w:rsidRPr="7137BE23">
              <w:rPr>
                <w:rFonts w:ascii="Times New Roman" w:eastAsia="Times New Roman" w:hAnsi="Times New Roman" w:cs="Times New Roman"/>
                <w:sz w:val="24"/>
                <w:szCs w:val="24"/>
              </w:rPr>
              <w:t xml:space="preserve">Natur, miljø og teknologi &amp; </w:t>
            </w:r>
          </w:p>
          <w:p w14:paraId="117CDB5E" w14:textId="39079C84" w:rsidR="00FC3291" w:rsidRPr="00B30968" w:rsidRDefault="5AA8CEAC"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Nærmiljø samfunn</w:t>
            </w:r>
            <w:r w:rsidR="00FC3291" w:rsidRPr="7137BE23">
              <w:rPr>
                <w:rFonts w:ascii="Times New Roman" w:eastAsia="Times New Roman" w:hAnsi="Times New Roman" w:cs="Times New Roman"/>
                <w:sz w:val="24"/>
                <w:szCs w:val="24"/>
              </w:rPr>
              <w:t xml:space="preserve">          </w:t>
            </w:r>
          </w:p>
        </w:tc>
        <w:tc>
          <w:tcPr>
            <w:tcW w:w="484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DF864E9"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Mangfold, sommeravslutning</w:t>
            </w:r>
          </w:p>
        </w:tc>
      </w:tr>
      <w:tr w:rsidR="00FC3291" w:rsidRPr="00B30968" w14:paraId="0F522B98" w14:textId="77777777" w:rsidTr="7137BE23">
        <w:trPr>
          <w:trHeight w:val="315"/>
        </w:trPr>
        <w:tc>
          <w:tcPr>
            <w:tcW w:w="1552" w:type="dxa"/>
            <w:tcBorders>
              <w:top w:val="single" w:sz="6" w:space="0" w:color="auto"/>
              <w:left w:val="single" w:sz="6" w:space="0" w:color="auto"/>
              <w:bottom w:val="nil"/>
              <w:right w:val="single" w:sz="6" w:space="0" w:color="auto"/>
            </w:tcBorders>
            <w:shd w:val="clear" w:color="auto" w:fill="9BC2E6"/>
            <w:tcMar>
              <w:left w:w="60" w:type="dxa"/>
              <w:right w:w="60" w:type="dxa"/>
            </w:tcMar>
            <w:vAlign w:val="bottom"/>
          </w:tcPr>
          <w:p w14:paraId="7BBC18B7" w14:textId="77777777"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b/>
                <w:bCs/>
                <w:sz w:val="24"/>
                <w:szCs w:val="24"/>
              </w:rPr>
              <w:t>Juli</w:t>
            </w:r>
          </w:p>
        </w:tc>
        <w:tc>
          <w:tcPr>
            <w:tcW w:w="2623" w:type="dxa"/>
            <w:tcBorders>
              <w:top w:val="single" w:sz="6" w:space="0" w:color="auto"/>
              <w:left w:val="single" w:sz="6" w:space="0" w:color="auto"/>
              <w:bottom w:val="nil"/>
              <w:right w:val="single" w:sz="6" w:space="0" w:color="auto"/>
            </w:tcBorders>
            <w:tcMar>
              <w:left w:w="60" w:type="dxa"/>
              <w:right w:w="60" w:type="dxa"/>
            </w:tcMar>
            <w:vAlign w:val="bottom"/>
          </w:tcPr>
          <w:p w14:paraId="7A0D17B8" w14:textId="5712A277" w:rsidR="00FC3291" w:rsidRPr="00B30968" w:rsidRDefault="00FC3291" w:rsidP="7137BE23">
            <w:pPr>
              <w:spacing w:after="0" w:line="276" w:lineRule="auto"/>
              <w:rPr>
                <w:rFonts w:ascii="Times New Roman" w:eastAsia="Times New Roman" w:hAnsi="Times New Roman" w:cs="Times New Roman"/>
                <w:sz w:val="24"/>
                <w:szCs w:val="24"/>
              </w:rPr>
            </w:pPr>
            <w:r w:rsidRPr="7137BE23">
              <w:rPr>
                <w:rFonts w:ascii="Times New Roman" w:eastAsia="Times New Roman" w:hAnsi="Times New Roman" w:cs="Times New Roman"/>
                <w:sz w:val="24"/>
                <w:szCs w:val="24"/>
              </w:rPr>
              <w:t xml:space="preserve">      </w:t>
            </w:r>
            <w:r w:rsidR="003529DB">
              <w:rPr>
                <w:rFonts w:ascii="Times New Roman" w:eastAsia="Times New Roman" w:hAnsi="Times New Roman" w:cs="Times New Roman"/>
                <w:sz w:val="24"/>
                <w:szCs w:val="24"/>
              </w:rPr>
              <w:t xml:space="preserve">          </w:t>
            </w:r>
            <w:r w:rsidRPr="7137BE23">
              <w:rPr>
                <w:rFonts w:ascii="Times New Roman" w:eastAsia="Times New Roman" w:hAnsi="Times New Roman" w:cs="Times New Roman"/>
                <w:sz w:val="24"/>
                <w:szCs w:val="24"/>
              </w:rPr>
              <w:t xml:space="preserve"> </w:t>
            </w:r>
            <w:r w:rsidR="1B31AFCD" w:rsidRPr="7137BE23">
              <w:rPr>
                <w:rFonts w:ascii="Times New Roman" w:eastAsia="Times New Roman" w:hAnsi="Times New Roman" w:cs="Times New Roman"/>
                <w:sz w:val="24"/>
                <w:szCs w:val="24"/>
              </w:rPr>
              <w:t>II</w:t>
            </w:r>
            <w:r w:rsidRPr="7137BE23">
              <w:rPr>
                <w:rFonts w:ascii="Times New Roman" w:eastAsia="Times New Roman" w:hAnsi="Times New Roman" w:cs="Times New Roman"/>
                <w:sz w:val="24"/>
                <w:szCs w:val="24"/>
              </w:rPr>
              <w:t xml:space="preserve">                 </w:t>
            </w:r>
          </w:p>
        </w:tc>
        <w:tc>
          <w:tcPr>
            <w:tcW w:w="4840" w:type="dxa"/>
            <w:tcBorders>
              <w:top w:val="single" w:sz="6" w:space="0" w:color="auto"/>
              <w:left w:val="single" w:sz="6" w:space="0" w:color="auto"/>
              <w:bottom w:val="nil"/>
              <w:right w:val="single" w:sz="6" w:space="0" w:color="auto"/>
            </w:tcBorders>
            <w:tcMar>
              <w:left w:w="60" w:type="dxa"/>
              <w:right w:w="60" w:type="dxa"/>
            </w:tcMar>
            <w:vAlign w:val="bottom"/>
          </w:tcPr>
          <w:p w14:paraId="6353D5C4" w14:textId="2C4C85EC"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Sommerstengt uke 2</w:t>
            </w:r>
            <w:r w:rsidR="00B82D24">
              <w:rPr>
                <w:rFonts w:ascii="Times New Roman" w:eastAsia="Times New Roman" w:hAnsi="Times New Roman" w:cs="Times New Roman"/>
                <w:sz w:val="24"/>
                <w:szCs w:val="24"/>
              </w:rPr>
              <w:t>9</w:t>
            </w:r>
            <w:r w:rsidRPr="00B30968">
              <w:rPr>
                <w:rFonts w:ascii="Times New Roman" w:eastAsia="Times New Roman" w:hAnsi="Times New Roman" w:cs="Times New Roman"/>
                <w:sz w:val="24"/>
                <w:szCs w:val="24"/>
              </w:rPr>
              <w:t xml:space="preserve"> og </w:t>
            </w:r>
            <w:r w:rsidR="00B82D24">
              <w:rPr>
                <w:rFonts w:ascii="Times New Roman" w:eastAsia="Times New Roman" w:hAnsi="Times New Roman" w:cs="Times New Roman"/>
                <w:sz w:val="24"/>
                <w:szCs w:val="24"/>
              </w:rPr>
              <w:t>30</w:t>
            </w:r>
            <w:r w:rsidRPr="00B30968">
              <w:rPr>
                <w:rFonts w:ascii="Times New Roman" w:eastAsia="Times New Roman" w:hAnsi="Times New Roman" w:cs="Times New Roman"/>
                <w:sz w:val="24"/>
                <w:szCs w:val="24"/>
              </w:rPr>
              <w:t xml:space="preserve">. </w:t>
            </w:r>
          </w:p>
          <w:p w14:paraId="223CBE03" w14:textId="053E324A" w:rsidR="00FC3291" w:rsidRPr="00B30968" w:rsidRDefault="00FC3291" w:rsidP="000E2793">
            <w:pPr>
              <w:spacing w:after="0" w:line="276" w:lineRule="auto"/>
              <w:rPr>
                <w:rFonts w:ascii="Times New Roman" w:eastAsia="Times New Roman" w:hAnsi="Times New Roman" w:cs="Times New Roman"/>
                <w:sz w:val="24"/>
                <w:szCs w:val="24"/>
              </w:rPr>
            </w:pPr>
            <w:r w:rsidRPr="00B30968">
              <w:rPr>
                <w:rFonts w:ascii="Times New Roman" w:eastAsia="Times New Roman" w:hAnsi="Times New Roman" w:cs="Times New Roman"/>
                <w:sz w:val="24"/>
                <w:szCs w:val="24"/>
              </w:rPr>
              <w:t xml:space="preserve">Sommerbarnehage-temauker uke 27, </w:t>
            </w:r>
            <w:r w:rsidR="00B82D24">
              <w:rPr>
                <w:rFonts w:ascii="Times New Roman" w:eastAsia="Times New Roman" w:hAnsi="Times New Roman" w:cs="Times New Roman"/>
                <w:sz w:val="24"/>
                <w:szCs w:val="24"/>
              </w:rPr>
              <w:t>28</w:t>
            </w:r>
            <w:r w:rsidRPr="00B30968">
              <w:rPr>
                <w:rFonts w:ascii="Times New Roman" w:eastAsia="Times New Roman" w:hAnsi="Times New Roman" w:cs="Times New Roman"/>
                <w:sz w:val="24"/>
                <w:szCs w:val="24"/>
              </w:rPr>
              <w:t xml:space="preserve"> og 31.</w:t>
            </w:r>
          </w:p>
        </w:tc>
      </w:tr>
    </w:tbl>
    <w:p w14:paraId="7FB8113A" w14:textId="77777777" w:rsidR="003529DB" w:rsidRDefault="003529DB" w:rsidP="003529DB">
      <w:pPr>
        <w:widowControl w:val="0"/>
        <w:spacing w:line="276" w:lineRule="auto"/>
        <w:ind w:left="1416"/>
        <w:rPr>
          <w:rFonts w:ascii="Times New Roman" w:eastAsia="Times New Roman" w:hAnsi="Times New Roman" w:cs="Times New Roman"/>
          <w:b/>
          <w:bCs/>
          <w:color w:val="000000" w:themeColor="text1"/>
          <w:sz w:val="24"/>
          <w:szCs w:val="24"/>
          <w:u w:val="single"/>
        </w:rPr>
      </w:pPr>
    </w:p>
    <w:p w14:paraId="53864D75" w14:textId="00EF846E" w:rsidR="00FC3291" w:rsidRPr="00B30968" w:rsidRDefault="00FC3291" w:rsidP="003529DB">
      <w:pPr>
        <w:widowControl w:val="0"/>
        <w:spacing w:line="276" w:lineRule="auto"/>
        <w:ind w:left="1416"/>
        <w:rPr>
          <w:rFonts w:ascii="Times New Roman" w:eastAsia="Segoe UI Emoji" w:hAnsi="Times New Roman" w:cs="Times New Roman"/>
          <w:color w:val="000000" w:themeColor="text1"/>
          <w:sz w:val="24"/>
          <w:szCs w:val="24"/>
        </w:rPr>
      </w:pPr>
      <w:r w:rsidRPr="00B30968">
        <w:rPr>
          <w:rFonts w:ascii="Times New Roman" w:eastAsia="Times New Roman" w:hAnsi="Times New Roman" w:cs="Times New Roman"/>
          <w:b/>
          <w:bCs/>
          <w:color w:val="000000" w:themeColor="text1"/>
          <w:sz w:val="24"/>
          <w:szCs w:val="24"/>
          <w:u w:val="single"/>
        </w:rPr>
        <w:t xml:space="preserve">Skriv gjerne ut </w:t>
      </w:r>
      <w:proofErr w:type="spellStart"/>
      <w:r w:rsidRPr="00B30968">
        <w:rPr>
          <w:rFonts w:ascii="Times New Roman" w:eastAsia="Times New Roman" w:hAnsi="Times New Roman" w:cs="Times New Roman"/>
          <w:b/>
          <w:bCs/>
          <w:color w:val="000000" w:themeColor="text1"/>
          <w:sz w:val="24"/>
          <w:szCs w:val="24"/>
          <w:u w:val="single"/>
        </w:rPr>
        <w:t>årshjulet</w:t>
      </w:r>
      <w:proofErr w:type="spellEnd"/>
      <w:r w:rsidRPr="00B30968">
        <w:rPr>
          <w:rFonts w:ascii="Times New Roman" w:eastAsia="Times New Roman" w:hAnsi="Times New Roman" w:cs="Times New Roman"/>
          <w:b/>
          <w:bCs/>
          <w:color w:val="000000" w:themeColor="text1"/>
          <w:sz w:val="24"/>
          <w:szCs w:val="24"/>
          <w:u w:val="single"/>
        </w:rPr>
        <w:t xml:space="preserve"> og heng det på kjøleskapet</w:t>
      </w:r>
      <w:r w:rsidRPr="00B30968">
        <w:rPr>
          <w:rFonts w:ascii="Times New Roman" w:eastAsia="Times New Roman" w:hAnsi="Times New Roman" w:cs="Times New Roman"/>
          <w:b/>
          <w:bCs/>
          <w:color w:val="000000" w:themeColor="text1"/>
          <w:sz w:val="24"/>
          <w:szCs w:val="24"/>
        </w:rPr>
        <w:t xml:space="preserve"> </w:t>
      </w:r>
      <w:r w:rsidRPr="00B30968">
        <w:rPr>
          <w:rFonts w:ascii="Segoe UI Emoji" w:eastAsia="Segoe UI Emoji" w:hAnsi="Segoe UI Emoji" w:cs="Segoe UI Emoji"/>
          <w:color w:val="000000" w:themeColor="text1"/>
          <w:sz w:val="24"/>
          <w:szCs w:val="24"/>
        </w:rPr>
        <w:t>😊</w:t>
      </w:r>
    </w:p>
    <w:p w14:paraId="39A7F8AC" w14:textId="11D5418F" w:rsidR="00332A37" w:rsidRPr="00DA3B2F" w:rsidRDefault="00FC3291" w:rsidP="7137BE23">
      <w:pPr>
        <w:spacing w:line="276" w:lineRule="auto"/>
        <w:rPr>
          <w:rFonts w:ascii="Times New Roman" w:eastAsia="Calibri" w:hAnsi="Times New Roman" w:cs="Times New Roman"/>
          <w:b/>
          <w:bCs/>
          <w:color w:val="467886" w:themeColor="hyperlink"/>
          <w:sz w:val="24"/>
          <w:szCs w:val="24"/>
          <w:u w:val="single"/>
        </w:rPr>
      </w:pPr>
      <w:r w:rsidRPr="7137BE23">
        <w:rPr>
          <w:rStyle w:val="Hyperkobling"/>
          <w:rFonts w:ascii="Times New Roman" w:eastAsia="Calibri" w:hAnsi="Times New Roman" w:cs="Times New Roman"/>
          <w:b/>
          <w:bCs/>
          <w:sz w:val="24"/>
          <w:szCs w:val="24"/>
        </w:rPr>
        <w:t>Planleggingsdager:</w:t>
      </w:r>
      <w:r>
        <w:br/>
      </w:r>
      <w:r w:rsidR="004E20AB" w:rsidRPr="00DA3B2F">
        <w:rPr>
          <w:rStyle w:val="Hyperkobling"/>
          <w:rFonts w:ascii="Times New Roman" w:eastAsia="Calibri" w:hAnsi="Times New Roman" w:cs="Times New Roman"/>
          <w:sz w:val="24"/>
          <w:szCs w:val="24"/>
        </w:rPr>
        <w:t>Man</w:t>
      </w:r>
      <w:r w:rsidR="00DB7295" w:rsidRPr="00DA3B2F">
        <w:rPr>
          <w:rStyle w:val="Hyperkobling"/>
          <w:rFonts w:ascii="Times New Roman" w:eastAsia="Calibri" w:hAnsi="Times New Roman" w:cs="Times New Roman"/>
          <w:sz w:val="24"/>
          <w:szCs w:val="24"/>
        </w:rPr>
        <w:t>dag 1</w:t>
      </w:r>
      <w:r w:rsidR="005A64E4" w:rsidRPr="00DA3B2F">
        <w:rPr>
          <w:rStyle w:val="Hyperkobling"/>
          <w:rFonts w:ascii="Times New Roman" w:eastAsia="Calibri" w:hAnsi="Times New Roman" w:cs="Times New Roman"/>
          <w:sz w:val="24"/>
          <w:szCs w:val="24"/>
        </w:rPr>
        <w:t>0</w:t>
      </w:r>
      <w:r w:rsidRPr="00DA3B2F">
        <w:rPr>
          <w:rStyle w:val="Hyperkobling"/>
          <w:rFonts w:ascii="Times New Roman" w:eastAsia="Calibri" w:hAnsi="Times New Roman" w:cs="Times New Roman"/>
          <w:sz w:val="24"/>
          <w:szCs w:val="24"/>
        </w:rPr>
        <w:t xml:space="preserve">. og </w:t>
      </w:r>
      <w:r w:rsidR="005A64E4" w:rsidRPr="00DA3B2F">
        <w:rPr>
          <w:rStyle w:val="Hyperkobling"/>
          <w:rFonts w:ascii="Times New Roman" w:eastAsia="Calibri" w:hAnsi="Times New Roman" w:cs="Times New Roman"/>
          <w:sz w:val="24"/>
          <w:szCs w:val="24"/>
        </w:rPr>
        <w:t>tirsdag 11</w:t>
      </w:r>
      <w:r w:rsidRPr="00DA3B2F">
        <w:rPr>
          <w:rStyle w:val="Hyperkobling"/>
          <w:rFonts w:ascii="Times New Roman" w:eastAsia="Calibri" w:hAnsi="Times New Roman" w:cs="Times New Roman"/>
          <w:sz w:val="24"/>
          <w:szCs w:val="24"/>
        </w:rPr>
        <w:t xml:space="preserve">. august. </w:t>
      </w:r>
      <w:r w:rsidRPr="00DA3B2F">
        <w:rPr>
          <w:sz w:val="24"/>
          <w:szCs w:val="24"/>
        </w:rPr>
        <w:br/>
      </w:r>
      <w:r w:rsidRPr="00DA3B2F">
        <w:rPr>
          <w:rStyle w:val="Hyperkobling"/>
          <w:rFonts w:ascii="Times New Roman" w:eastAsia="Calibri" w:hAnsi="Times New Roman" w:cs="Times New Roman"/>
          <w:sz w:val="24"/>
          <w:szCs w:val="24"/>
        </w:rPr>
        <w:t>Fredag 1</w:t>
      </w:r>
      <w:r w:rsidR="00FE4E76" w:rsidRPr="00DA3B2F">
        <w:rPr>
          <w:rStyle w:val="Hyperkobling"/>
          <w:rFonts w:ascii="Times New Roman" w:eastAsia="Calibri" w:hAnsi="Times New Roman" w:cs="Times New Roman"/>
          <w:sz w:val="24"/>
          <w:szCs w:val="24"/>
        </w:rPr>
        <w:t>3</w:t>
      </w:r>
      <w:r w:rsidRPr="00DA3B2F">
        <w:rPr>
          <w:rStyle w:val="Hyperkobling"/>
          <w:rFonts w:ascii="Times New Roman" w:eastAsia="Calibri" w:hAnsi="Times New Roman" w:cs="Times New Roman"/>
          <w:sz w:val="24"/>
          <w:szCs w:val="24"/>
        </w:rPr>
        <w:t>. november</w:t>
      </w:r>
      <w:r w:rsidR="00DA3B2F" w:rsidRPr="00DA3B2F">
        <w:rPr>
          <w:rStyle w:val="Hyperkobling"/>
          <w:rFonts w:ascii="Times New Roman" w:eastAsia="Calibri" w:hAnsi="Times New Roman" w:cs="Times New Roman"/>
          <w:sz w:val="24"/>
          <w:szCs w:val="24"/>
        </w:rPr>
        <w:br/>
      </w:r>
      <w:r w:rsidRPr="00DA3B2F">
        <w:rPr>
          <w:rStyle w:val="Hyperkobling"/>
          <w:rFonts w:ascii="Times New Roman" w:eastAsia="Calibri" w:hAnsi="Times New Roman" w:cs="Times New Roman"/>
          <w:sz w:val="24"/>
          <w:szCs w:val="24"/>
        </w:rPr>
        <w:t xml:space="preserve">Tirsdag </w:t>
      </w:r>
      <w:r w:rsidR="00FE4E76" w:rsidRPr="00DA3B2F">
        <w:rPr>
          <w:rStyle w:val="Hyperkobling"/>
          <w:rFonts w:ascii="Times New Roman" w:eastAsia="Calibri" w:hAnsi="Times New Roman" w:cs="Times New Roman"/>
          <w:sz w:val="24"/>
          <w:szCs w:val="24"/>
        </w:rPr>
        <w:t>30</w:t>
      </w:r>
      <w:r w:rsidRPr="00DA3B2F">
        <w:rPr>
          <w:rStyle w:val="Hyperkobling"/>
          <w:rFonts w:ascii="Times New Roman" w:eastAsia="Calibri" w:hAnsi="Times New Roman" w:cs="Times New Roman"/>
          <w:sz w:val="24"/>
          <w:szCs w:val="24"/>
        </w:rPr>
        <w:t xml:space="preserve">. </w:t>
      </w:r>
      <w:r w:rsidR="00FE4E76" w:rsidRPr="00DA3B2F">
        <w:rPr>
          <w:rStyle w:val="Hyperkobling"/>
          <w:rFonts w:ascii="Times New Roman" w:eastAsia="Calibri" w:hAnsi="Times New Roman" w:cs="Times New Roman"/>
          <w:sz w:val="24"/>
          <w:szCs w:val="24"/>
        </w:rPr>
        <w:t>mars</w:t>
      </w:r>
      <w:r w:rsidR="00DA3B2F" w:rsidRPr="00DA3B2F">
        <w:rPr>
          <w:rStyle w:val="Hyperkobling"/>
          <w:rFonts w:ascii="Times New Roman" w:eastAsia="Calibri" w:hAnsi="Times New Roman" w:cs="Times New Roman"/>
          <w:sz w:val="24"/>
          <w:szCs w:val="24"/>
        </w:rPr>
        <w:br/>
      </w:r>
      <w:r w:rsidRPr="00DA3B2F">
        <w:rPr>
          <w:rStyle w:val="Hyperkobling"/>
          <w:rFonts w:ascii="Times New Roman" w:eastAsia="Calibri" w:hAnsi="Times New Roman" w:cs="Times New Roman"/>
          <w:sz w:val="24"/>
          <w:szCs w:val="24"/>
        </w:rPr>
        <w:t xml:space="preserve">Fredag </w:t>
      </w:r>
      <w:r w:rsidR="00F47450" w:rsidRPr="00DA3B2F">
        <w:rPr>
          <w:rStyle w:val="Hyperkobling"/>
          <w:rFonts w:ascii="Times New Roman" w:eastAsia="Calibri" w:hAnsi="Times New Roman" w:cs="Times New Roman"/>
          <w:sz w:val="24"/>
          <w:szCs w:val="24"/>
        </w:rPr>
        <w:t>7</w:t>
      </w:r>
      <w:r w:rsidRPr="00DA3B2F">
        <w:rPr>
          <w:rStyle w:val="Hyperkobling"/>
          <w:rFonts w:ascii="Calibri" w:eastAsia="Calibri" w:hAnsi="Calibri" w:cs="Calibri"/>
          <w:sz w:val="24"/>
          <w:szCs w:val="24"/>
        </w:rPr>
        <w:t>. mai</w:t>
      </w:r>
    </w:p>
    <w:sectPr w:rsidR="00332A37" w:rsidRPr="00DA3B2F" w:rsidSect="00FC3291">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EE8E2" w14:textId="77777777" w:rsidR="006A0D4B" w:rsidRDefault="006A0D4B">
      <w:pPr>
        <w:spacing w:after="0" w:line="240" w:lineRule="auto"/>
      </w:pPr>
      <w:r>
        <w:separator/>
      </w:r>
    </w:p>
  </w:endnote>
  <w:endnote w:type="continuationSeparator" w:id="0">
    <w:p w14:paraId="3EAF5810" w14:textId="77777777" w:rsidR="006A0D4B" w:rsidRDefault="006A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754831"/>
      <w:docPartObj>
        <w:docPartGallery w:val="Page Numbers (Bottom of Page)"/>
        <w:docPartUnique/>
      </w:docPartObj>
    </w:sdtPr>
    <w:sdtContent>
      <w:p w14:paraId="3A9F4F4C" w14:textId="77777777" w:rsidR="00FC3291" w:rsidRDefault="00FC3291">
        <w:pPr>
          <w:pStyle w:val="Bunntekst"/>
          <w:jc w:val="right"/>
        </w:pPr>
        <w:r>
          <w:fldChar w:fldCharType="begin"/>
        </w:r>
        <w:r>
          <w:instrText>PAGE   \* MERGEFORMAT</w:instrText>
        </w:r>
        <w:r>
          <w:fldChar w:fldCharType="separate"/>
        </w:r>
        <w:r>
          <w:t>2</w:t>
        </w:r>
        <w:r>
          <w:fldChar w:fldCharType="end"/>
        </w:r>
      </w:p>
    </w:sdtContent>
  </w:sdt>
  <w:p w14:paraId="0CB1E4B0" w14:textId="77777777" w:rsidR="00FC3291" w:rsidRDefault="00FC329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99534" w14:textId="77777777" w:rsidR="006A0D4B" w:rsidRDefault="006A0D4B">
      <w:pPr>
        <w:spacing w:after="0" w:line="240" w:lineRule="auto"/>
      </w:pPr>
      <w:r>
        <w:separator/>
      </w:r>
    </w:p>
  </w:footnote>
  <w:footnote w:type="continuationSeparator" w:id="0">
    <w:p w14:paraId="25539621" w14:textId="77777777" w:rsidR="006A0D4B" w:rsidRDefault="006A0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8BA"/>
    <w:multiLevelType w:val="multilevel"/>
    <w:tmpl w:val="D102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86E78"/>
    <w:multiLevelType w:val="hybridMultilevel"/>
    <w:tmpl w:val="A392B12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BD6883"/>
    <w:multiLevelType w:val="hybridMultilevel"/>
    <w:tmpl w:val="75A6C964"/>
    <w:lvl w:ilvl="0" w:tplc="46D25A9C">
      <w:start w:val="50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8F46CAB"/>
    <w:multiLevelType w:val="hybridMultilevel"/>
    <w:tmpl w:val="427C08E0"/>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9126E95"/>
    <w:multiLevelType w:val="hybridMultilevel"/>
    <w:tmpl w:val="51440F10"/>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82588A"/>
    <w:multiLevelType w:val="hybridMultilevel"/>
    <w:tmpl w:val="0442B0B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232257"/>
    <w:multiLevelType w:val="hybridMultilevel"/>
    <w:tmpl w:val="7306477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85E5091"/>
    <w:multiLevelType w:val="hybridMultilevel"/>
    <w:tmpl w:val="6C28B6B0"/>
    <w:lvl w:ilvl="0" w:tplc="04140003">
      <w:start w:val="1"/>
      <w:numFmt w:val="bullet"/>
      <w:lvlText w:val="o"/>
      <w:lvlJc w:val="left"/>
      <w:pPr>
        <w:ind w:left="2160" w:hanging="360"/>
      </w:pPr>
      <w:rPr>
        <w:rFonts w:ascii="Courier New" w:hAnsi="Courier New" w:cs="Courier New"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8" w15:restartNumberingAfterBreak="0">
    <w:nsid w:val="2EAC3C9C"/>
    <w:multiLevelType w:val="hybridMultilevel"/>
    <w:tmpl w:val="E3606A5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79473BC"/>
    <w:multiLevelType w:val="hybridMultilevel"/>
    <w:tmpl w:val="84B0F2A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D325F03"/>
    <w:multiLevelType w:val="hybridMultilevel"/>
    <w:tmpl w:val="6BAAB90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7000484"/>
    <w:multiLevelType w:val="hybridMultilevel"/>
    <w:tmpl w:val="4834652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7F71071"/>
    <w:multiLevelType w:val="hybridMultilevel"/>
    <w:tmpl w:val="F0F44BB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8286A22"/>
    <w:multiLevelType w:val="hybridMultilevel"/>
    <w:tmpl w:val="E71A883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02E3042"/>
    <w:multiLevelType w:val="hybridMultilevel"/>
    <w:tmpl w:val="FFE0BAC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A1E060C"/>
    <w:multiLevelType w:val="hybridMultilevel"/>
    <w:tmpl w:val="DF126A8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84D252E"/>
    <w:multiLevelType w:val="hybridMultilevel"/>
    <w:tmpl w:val="2D6C0AC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85061595">
    <w:abstractNumId w:val="15"/>
  </w:num>
  <w:num w:numId="2" w16cid:durableId="2048482844">
    <w:abstractNumId w:val="2"/>
  </w:num>
  <w:num w:numId="3" w16cid:durableId="929510874">
    <w:abstractNumId w:val="6"/>
  </w:num>
  <w:num w:numId="4" w16cid:durableId="1937441792">
    <w:abstractNumId w:val="5"/>
  </w:num>
  <w:num w:numId="5" w16cid:durableId="298459962">
    <w:abstractNumId w:val="7"/>
  </w:num>
  <w:num w:numId="6" w16cid:durableId="927233590">
    <w:abstractNumId w:val="12"/>
  </w:num>
  <w:num w:numId="7" w16cid:durableId="1819303673">
    <w:abstractNumId w:val="11"/>
  </w:num>
  <w:num w:numId="8" w16cid:durableId="1729719537">
    <w:abstractNumId w:val="3"/>
  </w:num>
  <w:num w:numId="9" w16cid:durableId="1890922526">
    <w:abstractNumId w:val="9"/>
  </w:num>
  <w:num w:numId="10" w16cid:durableId="95486056">
    <w:abstractNumId w:val="13"/>
  </w:num>
  <w:num w:numId="11" w16cid:durableId="303514311">
    <w:abstractNumId w:val="1"/>
  </w:num>
  <w:num w:numId="12" w16cid:durableId="921715774">
    <w:abstractNumId w:val="8"/>
  </w:num>
  <w:num w:numId="13" w16cid:durableId="451285008">
    <w:abstractNumId w:val="16"/>
  </w:num>
  <w:num w:numId="14" w16cid:durableId="1978559849">
    <w:abstractNumId w:val="4"/>
  </w:num>
  <w:num w:numId="15" w16cid:durableId="1024289313">
    <w:abstractNumId w:val="10"/>
  </w:num>
  <w:num w:numId="16" w16cid:durableId="1913159243">
    <w:abstractNumId w:val="14"/>
  </w:num>
  <w:num w:numId="17" w16cid:durableId="1250313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0F"/>
    <w:rsid w:val="00032D09"/>
    <w:rsid w:val="00042C2F"/>
    <w:rsid w:val="000635BA"/>
    <w:rsid w:val="000740C4"/>
    <w:rsid w:val="0009160E"/>
    <w:rsid w:val="000A1565"/>
    <w:rsid w:val="000B1292"/>
    <w:rsid w:val="001038FB"/>
    <w:rsid w:val="001235D2"/>
    <w:rsid w:val="001249E3"/>
    <w:rsid w:val="00183163"/>
    <w:rsid w:val="001D5ED6"/>
    <w:rsid w:val="001E08AC"/>
    <w:rsid w:val="002215BF"/>
    <w:rsid w:val="00270B92"/>
    <w:rsid w:val="002B1CA2"/>
    <w:rsid w:val="002C1EE4"/>
    <w:rsid w:val="002D4EB8"/>
    <w:rsid w:val="00307027"/>
    <w:rsid w:val="00332A37"/>
    <w:rsid w:val="003529DB"/>
    <w:rsid w:val="00355E1E"/>
    <w:rsid w:val="00376F33"/>
    <w:rsid w:val="00395823"/>
    <w:rsid w:val="004745EE"/>
    <w:rsid w:val="004932C6"/>
    <w:rsid w:val="004D0E53"/>
    <w:rsid w:val="004E20AB"/>
    <w:rsid w:val="0053009C"/>
    <w:rsid w:val="00544809"/>
    <w:rsid w:val="005A64E4"/>
    <w:rsid w:val="005C4762"/>
    <w:rsid w:val="005D6451"/>
    <w:rsid w:val="0066211C"/>
    <w:rsid w:val="006A0A3F"/>
    <w:rsid w:val="006A0D4B"/>
    <w:rsid w:val="006E4AC0"/>
    <w:rsid w:val="006E6D3C"/>
    <w:rsid w:val="0070390E"/>
    <w:rsid w:val="00736CB5"/>
    <w:rsid w:val="00772AD4"/>
    <w:rsid w:val="0077310D"/>
    <w:rsid w:val="00792550"/>
    <w:rsid w:val="00797D2D"/>
    <w:rsid w:val="007B053C"/>
    <w:rsid w:val="007B5290"/>
    <w:rsid w:val="007E7D56"/>
    <w:rsid w:val="007F3FEA"/>
    <w:rsid w:val="00815A98"/>
    <w:rsid w:val="00821994"/>
    <w:rsid w:val="0082419B"/>
    <w:rsid w:val="00853519"/>
    <w:rsid w:val="00856CC1"/>
    <w:rsid w:val="00871B14"/>
    <w:rsid w:val="0087548B"/>
    <w:rsid w:val="00881A29"/>
    <w:rsid w:val="008851DB"/>
    <w:rsid w:val="008E6262"/>
    <w:rsid w:val="00903207"/>
    <w:rsid w:val="009127F8"/>
    <w:rsid w:val="0093343E"/>
    <w:rsid w:val="00986AA4"/>
    <w:rsid w:val="00A0549F"/>
    <w:rsid w:val="00A14B23"/>
    <w:rsid w:val="00A17EB9"/>
    <w:rsid w:val="00A5705F"/>
    <w:rsid w:val="00A75E53"/>
    <w:rsid w:val="00B10452"/>
    <w:rsid w:val="00B42826"/>
    <w:rsid w:val="00B44226"/>
    <w:rsid w:val="00B53DCB"/>
    <w:rsid w:val="00B82D24"/>
    <w:rsid w:val="00BB1AB0"/>
    <w:rsid w:val="00BC32D2"/>
    <w:rsid w:val="00C02949"/>
    <w:rsid w:val="00C04821"/>
    <w:rsid w:val="00C10AF1"/>
    <w:rsid w:val="00C75188"/>
    <w:rsid w:val="00CC7405"/>
    <w:rsid w:val="00CD5ABB"/>
    <w:rsid w:val="00D06393"/>
    <w:rsid w:val="00D0641F"/>
    <w:rsid w:val="00D1305B"/>
    <w:rsid w:val="00D36C73"/>
    <w:rsid w:val="00D8371F"/>
    <w:rsid w:val="00D86F66"/>
    <w:rsid w:val="00D900BF"/>
    <w:rsid w:val="00D95B22"/>
    <w:rsid w:val="00DA3B2F"/>
    <w:rsid w:val="00DA6C76"/>
    <w:rsid w:val="00DB0111"/>
    <w:rsid w:val="00DB7295"/>
    <w:rsid w:val="00DF39AC"/>
    <w:rsid w:val="00E45478"/>
    <w:rsid w:val="00E812C3"/>
    <w:rsid w:val="00EB4A52"/>
    <w:rsid w:val="00EC09D2"/>
    <w:rsid w:val="00EF08F6"/>
    <w:rsid w:val="00F14127"/>
    <w:rsid w:val="00F42C4C"/>
    <w:rsid w:val="00F47450"/>
    <w:rsid w:val="00F6775E"/>
    <w:rsid w:val="00F82D25"/>
    <w:rsid w:val="00F84DE7"/>
    <w:rsid w:val="00F93A6A"/>
    <w:rsid w:val="00FA010F"/>
    <w:rsid w:val="00FC3291"/>
    <w:rsid w:val="00FC56A2"/>
    <w:rsid w:val="00FD5F7B"/>
    <w:rsid w:val="00FE4E76"/>
    <w:rsid w:val="03607AE2"/>
    <w:rsid w:val="107810D5"/>
    <w:rsid w:val="16F6784C"/>
    <w:rsid w:val="1B31AFCD"/>
    <w:rsid w:val="29ACAB91"/>
    <w:rsid w:val="2E26BFB8"/>
    <w:rsid w:val="55BBE9D9"/>
    <w:rsid w:val="5AA8CEAC"/>
    <w:rsid w:val="5C616186"/>
    <w:rsid w:val="64D208AF"/>
    <w:rsid w:val="6510E373"/>
    <w:rsid w:val="6CB1B0B8"/>
    <w:rsid w:val="7137BE23"/>
    <w:rsid w:val="73C1A568"/>
    <w:rsid w:val="74EEBB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73AA"/>
  <w15:chartTrackingRefBased/>
  <w15:docId w15:val="{075DFBBC-A386-46D3-84D5-87E2C00F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291"/>
  </w:style>
  <w:style w:type="paragraph" w:styleId="Overskrift1">
    <w:name w:val="heading 1"/>
    <w:basedOn w:val="Normal"/>
    <w:next w:val="Normal"/>
    <w:link w:val="Overskrift1Tegn"/>
    <w:uiPriority w:val="9"/>
    <w:qFormat/>
    <w:rsid w:val="00FA0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FA0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FA01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A01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A01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A01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A01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A01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A010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A01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FA01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FA010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A010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A010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A010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A010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A010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A010F"/>
    <w:rPr>
      <w:rFonts w:eastAsiaTheme="majorEastAsia" w:cstheme="majorBidi"/>
      <w:color w:val="272727" w:themeColor="text1" w:themeTint="D8"/>
    </w:rPr>
  </w:style>
  <w:style w:type="paragraph" w:styleId="Tittel">
    <w:name w:val="Title"/>
    <w:basedOn w:val="Normal"/>
    <w:next w:val="Normal"/>
    <w:link w:val="TittelTegn"/>
    <w:uiPriority w:val="10"/>
    <w:qFormat/>
    <w:rsid w:val="00FA0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A010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A01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A010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A01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A010F"/>
    <w:rPr>
      <w:i/>
      <w:iCs/>
      <w:color w:val="404040" w:themeColor="text1" w:themeTint="BF"/>
    </w:rPr>
  </w:style>
  <w:style w:type="paragraph" w:styleId="Listeavsnitt">
    <w:name w:val="List Paragraph"/>
    <w:basedOn w:val="Normal"/>
    <w:uiPriority w:val="34"/>
    <w:qFormat/>
    <w:rsid w:val="00FA010F"/>
    <w:pPr>
      <w:ind w:left="720"/>
      <w:contextualSpacing/>
    </w:pPr>
  </w:style>
  <w:style w:type="character" w:styleId="Sterkutheving">
    <w:name w:val="Intense Emphasis"/>
    <w:basedOn w:val="Standardskriftforavsnitt"/>
    <w:uiPriority w:val="21"/>
    <w:qFormat/>
    <w:rsid w:val="00FA010F"/>
    <w:rPr>
      <w:i/>
      <w:iCs/>
      <w:color w:val="0F4761" w:themeColor="accent1" w:themeShade="BF"/>
    </w:rPr>
  </w:style>
  <w:style w:type="paragraph" w:styleId="Sterktsitat">
    <w:name w:val="Intense Quote"/>
    <w:basedOn w:val="Normal"/>
    <w:next w:val="Normal"/>
    <w:link w:val="SterktsitatTegn"/>
    <w:uiPriority w:val="30"/>
    <w:qFormat/>
    <w:rsid w:val="00FA0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A010F"/>
    <w:rPr>
      <w:i/>
      <w:iCs/>
      <w:color w:val="0F4761" w:themeColor="accent1" w:themeShade="BF"/>
    </w:rPr>
  </w:style>
  <w:style w:type="character" w:styleId="Sterkreferanse">
    <w:name w:val="Intense Reference"/>
    <w:basedOn w:val="Standardskriftforavsnitt"/>
    <w:uiPriority w:val="32"/>
    <w:qFormat/>
    <w:rsid w:val="00FA010F"/>
    <w:rPr>
      <w:b/>
      <w:bCs/>
      <w:smallCaps/>
      <w:color w:val="0F4761" w:themeColor="accent1" w:themeShade="BF"/>
      <w:spacing w:val="5"/>
    </w:rPr>
  </w:style>
  <w:style w:type="character" w:styleId="Hyperkobling">
    <w:name w:val="Hyperlink"/>
    <w:basedOn w:val="Standardskriftforavsnitt"/>
    <w:uiPriority w:val="99"/>
    <w:unhideWhenUsed/>
    <w:rsid w:val="00FC3291"/>
    <w:rPr>
      <w:color w:val="467886" w:themeColor="hyperlink"/>
      <w:u w:val="single"/>
    </w:rPr>
  </w:style>
  <w:style w:type="table" w:styleId="Tabellrutenett">
    <w:name w:val="Table Grid"/>
    <w:basedOn w:val="Vanligtabell"/>
    <w:uiPriority w:val="59"/>
    <w:rsid w:val="00FC329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uiPriority w:val="1"/>
    <w:rsid w:val="00FC3291"/>
    <w:pPr>
      <w:spacing w:after="0"/>
    </w:pPr>
    <w:rPr>
      <w:rFonts w:ascii="Verdana" w:eastAsiaTheme="minorEastAsia" w:hAnsi="Verdana" w:cs="Verdana"/>
      <w:color w:val="000000" w:themeColor="text1"/>
      <w:kern w:val="0"/>
      <w:sz w:val="24"/>
      <w:szCs w:val="24"/>
      <w14:ligatures w14:val="none"/>
    </w:rPr>
  </w:style>
  <w:style w:type="character" w:customStyle="1" w:styleId="normaltextrun">
    <w:name w:val="normaltextrun"/>
    <w:basedOn w:val="Standardskriftforavsnitt"/>
    <w:uiPriority w:val="1"/>
    <w:rsid w:val="00FC3291"/>
  </w:style>
  <w:style w:type="character" w:customStyle="1" w:styleId="eop">
    <w:name w:val="eop"/>
    <w:basedOn w:val="Standardskriftforavsnitt"/>
    <w:uiPriority w:val="1"/>
    <w:rsid w:val="00FC3291"/>
  </w:style>
  <w:style w:type="character" w:customStyle="1" w:styleId="spellingerror">
    <w:name w:val="spellingerror"/>
    <w:basedOn w:val="Standardskriftforavsnitt"/>
    <w:uiPriority w:val="1"/>
    <w:rsid w:val="00FC3291"/>
  </w:style>
  <w:style w:type="character" w:styleId="Sterk">
    <w:name w:val="Strong"/>
    <w:basedOn w:val="Standardskriftforavsnitt"/>
    <w:uiPriority w:val="22"/>
    <w:qFormat/>
    <w:rsid w:val="00FC3291"/>
    <w:rPr>
      <w:b/>
      <w:bCs/>
    </w:rPr>
  </w:style>
  <w:style w:type="character" w:styleId="Utheving">
    <w:name w:val="Emphasis"/>
    <w:basedOn w:val="Standardskriftforavsnitt"/>
    <w:uiPriority w:val="20"/>
    <w:qFormat/>
    <w:rsid w:val="00FC3291"/>
    <w:rPr>
      <w:i/>
      <w:iCs/>
    </w:rPr>
  </w:style>
  <w:style w:type="paragraph" w:styleId="NormalWeb">
    <w:name w:val="Normal (Web)"/>
    <w:basedOn w:val="Normal"/>
    <w:uiPriority w:val="99"/>
    <w:semiHidden/>
    <w:unhideWhenUsed/>
    <w:rsid w:val="00FC3291"/>
    <w:rPr>
      <w:rFonts w:ascii="Times New Roman" w:hAnsi="Times New Roman" w:cs="Times New Roman"/>
      <w:sz w:val="24"/>
      <w:szCs w:val="24"/>
    </w:rPr>
  </w:style>
  <w:style w:type="paragraph" w:styleId="Overskriftforinnholdsfortegnelse">
    <w:name w:val="TOC Heading"/>
    <w:basedOn w:val="Overskrift1"/>
    <w:next w:val="Normal"/>
    <w:uiPriority w:val="39"/>
    <w:unhideWhenUsed/>
    <w:qFormat/>
    <w:rsid w:val="00FC3291"/>
    <w:pPr>
      <w:spacing w:before="240" w:after="0"/>
      <w:outlineLvl w:val="9"/>
    </w:pPr>
    <w:rPr>
      <w:kern w:val="0"/>
      <w:sz w:val="32"/>
      <w:szCs w:val="32"/>
      <w:lang w:eastAsia="nb-NO"/>
      <w14:ligatures w14:val="none"/>
    </w:rPr>
  </w:style>
  <w:style w:type="paragraph" w:styleId="INNH2">
    <w:name w:val="toc 2"/>
    <w:basedOn w:val="Normal"/>
    <w:next w:val="Normal"/>
    <w:autoRedefine/>
    <w:uiPriority w:val="39"/>
    <w:unhideWhenUsed/>
    <w:rsid w:val="00FC3291"/>
    <w:pPr>
      <w:spacing w:after="100"/>
      <w:ind w:left="220"/>
    </w:pPr>
    <w:rPr>
      <w:rFonts w:eastAsiaTheme="minorEastAsia" w:cs="Times New Roman"/>
      <w:kern w:val="0"/>
      <w:lang w:eastAsia="nb-NO"/>
      <w14:ligatures w14:val="none"/>
    </w:rPr>
  </w:style>
  <w:style w:type="paragraph" w:styleId="INNH1">
    <w:name w:val="toc 1"/>
    <w:basedOn w:val="Normal"/>
    <w:next w:val="Normal"/>
    <w:autoRedefine/>
    <w:uiPriority w:val="39"/>
    <w:unhideWhenUsed/>
    <w:rsid w:val="00FC3291"/>
    <w:pPr>
      <w:spacing w:after="100"/>
    </w:pPr>
    <w:rPr>
      <w:rFonts w:eastAsiaTheme="minorEastAsia" w:cs="Times New Roman"/>
      <w:kern w:val="0"/>
      <w:lang w:eastAsia="nb-NO"/>
      <w14:ligatures w14:val="none"/>
    </w:rPr>
  </w:style>
  <w:style w:type="paragraph" w:styleId="INNH3">
    <w:name w:val="toc 3"/>
    <w:basedOn w:val="Normal"/>
    <w:next w:val="Normal"/>
    <w:autoRedefine/>
    <w:uiPriority w:val="39"/>
    <w:unhideWhenUsed/>
    <w:rsid w:val="00FC3291"/>
    <w:pPr>
      <w:spacing w:after="100"/>
      <w:ind w:left="440"/>
    </w:pPr>
    <w:rPr>
      <w:rFonts w:eastAsiaTheme="minorEastAsia" w:cs="Times New Roman"/>
      <w:kern w:val="0"/>
      <w:lang w:eastAsia="nb-NO"/>
      <w14:ligatures w14:val="none"/>
    </w:rPr>
  </w:style>
  <w:style w:type="paragraph" w:styleId="Topptekst">
    <w:name w:val="header"/>
    <w:basedOn w:val="Normal"/>
    <w:link w:val="TopptekstTegn"/>
    <w:uiPriority w:val="99"/>
    <w:unhideWhenUsed/>
    <w:rsid w:val="00FC329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C3291"/>
  </w:style>
  <w:style w:type="paragraph" w:styleId="Bunntekst">
    <w:name w:val="footer"/>
    <w:basedOn w:val="Normal"/>
    <w:link w:val="BunntekstTegn"/>
    <w:uiPriority w:val="99"/>
    <w:unhideWhenUsed/>
    <w:rsid w:val="00FC329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C3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www.hansoggrete.barnehage.n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hyperlink" Target="http://www.hansoggrete.barnehage.no/"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t@hansoggrete.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fylkesmannen.no/nb/Rogaland/Barnehage-og-opplaring/Barnehage/Meldeplikt-til-barnevernet/" TargetMode="Externa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029E06C38934ABAB5080A9473220F" ma:contentTypeVersion="13" ma:contentTypeDescription="Create a new document." ma:contentTypeScope="" ma:versionID="625ac670246d048c89a86257b2967bdf">
  <xsd:schema xmlns:xsd="http://www.w3.org/2001/XMLSchema" xmlns:xs="http://www.w3.org/2001/XMLSchema" xmlns:p="http://schemas.microsoft.com/office/2006/metadata/properties" xmlns:ns2="78b9ed37-aa32-4806-9cf2-f3dd57166d9a" xmlns:ns3="7dfdca77-0063-4be6-ad11-1102ca192dc5" targetNamespace="http://schemas.microsoft.com/office/2006/metadata/properties" ma:root="true" ma:fieldsID="3cea2c36758c83f1a991773fff250422" ns2:_="" ns3:_="">
    <xsd:import namespace="78b9ed37-aa32-4806-9cf2-f3dd57166d9a"/>
    <xsd:import namespace="7dfdca77-0063-4be6-ad11-1102ca192d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ed37-aa32-4806-9cf2-f3dd57166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b3b313b-eb0b-49a4-99e1-73c146e5b1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dca77-0063-4be6-ad11-1102ca192d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22dd36-0dac-4363-bd8d-fe5688c6edc8}" ma:internalName="TaxCatchAll" ma:showField="CatchAllData" ma:web="7dfdca77-0063-4be6-ad11-1102ca192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b9ed37-aa32-4806-9cf2-f3dd57166d9a">
      <Terms xmlns="http://schemas.microsoft.com/office/infopath/2007/PartnerControls"/>
    </lcf76f155ced4ddcb4097134ff3c332f>
    <TaxCatchAll xmlns="7dfdca77-0063-4be6-ad11-1102ca192d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FC0EB-C53F-46B2-B7AF-055550638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ed37-aa32-4806-9cf2-f3dd57166d9a"/>
    <ds:schemaRef ds:uri="7dfdca77-0063-4be6-ad11-1102ca192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A2D211-4DA8-481E-96A9-1811F741A034}">
  <ds:schemaRefs>
    <ds:schemaRef ds:uri="http://schemas.microsoft.com/office/2006/metadata/properties"/>
    <ds:schemaRef ds:uri="http://schemas.microsoft.com/office/infopath/2007/PartnerControls"/>
    <ds:schemaRef ds:uri="78b9ed37-aa32-4806-9cf2-f3dd57166d9a"/>
    <ds:schemaRef ds:uri="7dfdca77-0063-4be6-ad11-1102ca192dc5"/>
  </ds:schemaRefs>
</ds:datastoreItem>
</file>

<file path=customXml/itemProps3.xml><?xml version="1.0" encoding="utf-8"?>
<ds:datastoreItem xmlns:ds="http://schemas.openxmlformats.org/officeDocument/2006/customXml" ds:itemID="{0B5A90E2-6E52-42FF-A74E-988CE35FC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8150</Words>
  <Characters>43197</Characters>
  <Application>Microsoft Office Word</Application>
  <DocSecurity>0</DocSecurity>
  <Lines>359</Lines>
  <Paragraphs>102</Paragraphs>
  <ScaleCrop>false</ScaleCrop>
  <Company/>
  <LinksUpToDate>false</LinksUpToDate>
  <CharactersWithSpaces>51245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Utsola Hatlestad</dc:creator>
  <cp:keywords/>
  <dc:description/>
  <cp:lastModifiedBy>Lene Utsola Hatlestad</cp:lastModifiedBy>
  <cp:revision>81</cp:revision>
  <cp:lastPrinted>2026-05-13T10:36:00Z</cp:lastPrinted>
  <dcterms:created xsi:type="dcterms:W3CDTF">2026-04-08T06:43:00Z</dcterms:created>
  <dcterms:modified xsi:type="dcterms:W3CDTF">2026-08-06T09:46:00Z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0x010100ABB029E06C38934ABAB5080A9473220F</vt:lpwstr>
  </property>
  <property fmtid="{D5CDD505-2E9C-101B-9397-08002B2CF9AE}" pid="3" name="MediaServiceImageTags">
    <vt:lpwstr/>
  </property>
</Properties>
</file>