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D1144" w14:textId="5FF8C880" w:rsidR="004C59D8" w:rsidRDefault="68FEBE68" w:rsidP="596A3837">
      <w:pPr>
        <w:jc w:val="center"/>
        <w:rPr>
          <w:rFonts w:ascii="Colonna MT" w:eastAsia="Colonna MT" w:hAnsi="Colonna MT" w:cs="Colonna MT"/>
          <w:color w:val="000000" w:themeColor="text1"/>
          <w:sz w:val="72"/>
          <w:szCs w:val="72"/>
        </w:rPr>
      </w:pPr>
      <w:r w:rsidRPr="596A3837">
        <w:rPr>
          <w:rFonts w:ascii="Colonna MT" w:eastAsia="Colonna MT" w:hAnsi="Colonna MT" w:cs="Colonna MT"/>
          <w:b/>
          <w:bCs/>
          <w:color w:val="000000" w:themeColor="text1"/>
          <w:sz w:val="72"/>
          <w:szCs w:val="72"/>
        </w:rPr>
        <w:t>Årsplan for Hans og Grete barnehage SA</w:t>
      </w:r>
    </w:p>
    <w:p w14:paraId="233D7E7F" w14:textId="6F78D734" w:rsidR="004C59D8" w:rsidRDefault="004C59D8" w:rsidP="596A3837">
      <w:pPr>
        <w:jc w:val="center"/>
        <w:rPr>
          <w:rFonts w:ascii="Colonna MT" w:eastAsia="Colonna MT" w:hAnsi="Colonna MT" w:cs="Colonna MT"/>
          <w:color w:val="000000" w:themeColor="text1"/>
          <w:sz w:val="36"/>
          <w:szCs w:val="36"/>
        </w:rPr>
      </w:pPr>
    </w:p>
    <w:p w14:paraId="2C46B4A7" w14:textId="5576828F" w:rsidR="004C59D8" w:rsidRDefault="68FEBE68" w:rsidP="596A3837">
      <w:pPr>
        <w:jc w:val="center"/>
        <w:rPr>
          <w:rFonts w:ascii="Colonna MT" w:eastAsia="Colonna MT" w:hAnsi="Colonna MT" w:cs="Colonna MT"/>
          <w:color w:val="000000" w:themeColor="text1"/>
          <w:sz w:val="36"/>
          <w:szCs w:val="36"/>
        </w:rPr>
      </w:pPr>
      <w:r>
        <w:rPr>
          <w:noProof/>
        </w:rPr>
        <w:drawing>
          <wp:inline distT="0" distB="0" distL="0" distR="0" wp14:anchorId="1C06063F" wp14:editId="5CEBCB6B">
            <wp:extent cx="5724524" cy="4286250"/>
            <wp:effectExtent l="0" t="0" r="0" b="0"/>
            <wp:docPr id="413646305" name="Picture 413646305" descr="Et bilde som inneholder gress, utendør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4286250"/>
                    </a:xfrm>
                    <a:prstGeom prst="rect">
                      <a:avLst/>
                    </a:prstGeom>
                  </pic:spPr>
                </pic:pic>
              </a:graphicData>
            </a:graphic>
          </wp:inline>
        </w:drawing>
      </w:r>
    </w:p>
    <w:p w14:paraId="092AA1A6" w14:textId="585300F0" w:rsidR="004C59D8" w:rsidRDefault="004C59D8" w:rsidP="596A3837">
      <w:pPr>
        <w:rPr>
          <w:rFonts w:ascii="Times New Roman" w:eastAsia="Times New Roman" w:hAnsi="Times New Roman" w:cs="Times New Roman"/>
          <w:color w:val="000000" w:themeColor="text1"/>
          <w:sz w:val="24"/>
          <w:szCs w:val="24"/>
        </w:rPr>
      </w:pPr>
    </w:p>
    <w:p w14:paraId="27B6C7AD" w14:textId="796528D1" w:rsidR="004C59D8" w:rsidRDefault="004C59D8" w:rsidP="596A3837">
      <w:pPr>
        <w:rPr>
          <w:rFonts w:ascii="Times New Roman" w:eastAsia="Times New Roman" w:hAnsi="Times New Roman" w:cs="Times New Roman"/>
          <w:color w:val="000000" w:themeColor="text1"/>
          <w:sz w:val="24"/>
          <w:szCs w:val="24"/>
        </w:rPr>
      </w:pPr>
    </w:p>
    <w:p w14:paraId="5F3E5EBF" w14:textId="66AB4707" w:rsidR="004C59D8" w:rsidRDefault="68FEBE68" w:rsidP="596A3837">
      <w:pPr>
        <w:jc w:val="center"/>
        <w:rPr>
          <w:rFonts w:ascii="Colonna MT" w:eastAsia="Colonna MT" w:hAnsi="Colonna MT" w:cs="Colonna MT"/>
          <w:color w:val="000000" w:themeColor="text1"/>
          <w:sz w:val="48"/>
          <w:szCs w:val="48"/>
        </w:rPr>
      </w:pPr>
      <w:r w:rsidRPr="596A3837">
        <w:rPr>
          <w:rFonts w:ascii="Colonna MT" w:eastAsia="Colonna MT" w:hAnsi="Colonna MT" w:cs="Colonna MT"/>
          <w:b/>
          <w:bCs/>
          <w:color w:val="000000" w:themeColor="text1"/>
          <w:sz w:val="48"/>
          <w:szCs w:val="48"/>
        </w:rPr>
        <w:t>-En magisk reise-</w:t>
      </w:r>
    </w:p>
    <w:p w14:paraId="0B74B7CC" w14:textId="796AD5A2" w:rsidR="004C59D8" w:rsidRDefault="004C59D8" w:rsidP="596A3837">
      <w:pPr>
        <w:rPr>
          <w:rFonts w:ascii="Times New Roman" w:eastAsia="Times New Roman" w:hAnsi="Times New Roman" w:cs="Times New Roman"/>
          <w:color w:val="000000" w:themeColor="text1"/>
          <w:sz w:val="24"/>
          <w:szCs w:val="24"/>
        </w:rPr>
      </w:pPr>
    </w:p>
    <w:p w14:paraId="1E4A733B" w14:textId="2DFC0AC6" w:rsidR="004C59D8" w:rsidRDefault="004C59D8" w:rsidP="596A3837">
      <w:pPr>
        <w:rPr>
          <w:rFonts w:ascii="Times New Roman" w:eastAsia="Times New Roman" w:hAnsi="Times New Roman" w:cs="Times New Roman"/>
          <w:color w:val="000000" w:themeColor="text1"/>
          <w:sz w:val="24"/>
          <w:szCs w:val="24"/>
        </w:rPr>
      </w:pPr>
    </w:p>
    <w:p w14:paraId="647E9088" w14:textId="2F6CC6B1" w:rsidR="004C59D8" w:rsidRDefault="004C59D8" w:rsidP="596A3837">
      <w:pPr>
        <w:rPr>
          <w:rFonts w:ascii="Times New Roman" w:eastAsia="Times New Roman" w:hAnsi="Times New Roman" w:cs="Times New Roman"/>
          <w:color w:val="000000" w:themeColor="text1"/>
          <w:sz w:val="24"/>
          <w:szCs w:val="24"/>
        </w:rPr>
      </w:pPr>
    </w:p>
    <w:p w14:paraId="298FD7F0" w14:textId="17D80AEB" w:rsidR="004C59D8" w:rsidRDefault="004C59D8" w:rsidP="596A3837">
      <w:pPr>
        <w:rPr>
          <w:rFonts w:ascii="Times New Roman" w:eastAsia="Times New Roman" w:hAnsi="Times New Roman" w:cs="Times New Roman"/>
          <w:color w:val="000000" w:themeColor="text1"/>
          <w:sz w:val="24"/>
          <w:szCs w:val="24"/>
        </w:rPr>
      </w:pPr>
    </w:p>
    <w:p w14:paraId="4D362224" w14:textId="588A3918" w:rsidR="4689C79F" w:rsidRDefault="4689C79F" w:rsidP="4689C79F">
      <w:pPr>
        <w:rPr>
          <w:rFonts w:ascii="Times New Roman" w:eastAsia="Times New Roman" w:hAnsi="Times New Roman" w:cs="Times New Roman"/>
          <w:color w:val="000000" w:themeColor="text1"/>
          <w:sz w:val="24"/>
          <w:szCs w:val="24"/>
        </w:rPr>
      </w:pPr>
    </w:p>
    <w:p w14:paraId="52ABB675" w14:textId="18CB3085" w:rsidR="4689C79F" w:rsidRDefault="4689C79F" w:rsidP="4689C79F">
      <w:pPr>
        <w:rPr>
          <w:rFonts w:ascii="Times New Roman" w:eastAsia="Times New Roman" w:hAnsi="Times New Roman" w:cs="Times New Roman"/>
          <w:color w:val="000000" w:themeColor="text1"/>
          <w:sz w:val="24"/>
          <w:szCs w:val="24"/>
        </w:rPr>
      </w:pPr>
    </w:p>
    <w:p w14:paraId="4B65C744" w14:textId="2DC03CEA" w:rsidR="004C59D8" w:rsidRDefault="004C59D8" w:rsidP="596A3837">
      <w:pPr>
        <w:rPr>
          <w:rFonts w:ascii="Times New Roman" w:eastAsia="Times New Roman" w:hAnsi="Times New Roman" w:cs="Times New Roman"/>
          <w:color w:val="000000" w:themeColor="text1"/>
          <w:sz w:val="24"/>
          <w:szCs w:val="24"/>
        </w:rPr>
      </w:pPr>
    </w:p>
    <w:p w14:paraId="19590458" w14:textId="05DEF435"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lastRenderedPageBreak/>
        <w:t>Innholdsfortegnelse:</w:t>
      </w:r>
    </w:p>
    <w:p w14:paraId="6D843AA6" w14:textId="55A74AA0"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Innledning …………………………………………</w:t>
      </w:r>
      <w:proofErr w:type="gramStart"/>
      <w:r w:rsidRPr="596A3837">
        <w:rPr>
          <w:rFonts w:ascii="Times New Roman" w:eastAsia="Times New Roman" w:hAnsi="Times New Roman" w:cs="Times New Roman"/>
          <w:color w:val="000000" w:themeColor="text1"/>
          <w:sz w:val="24"/>
          <w:szCs w:val="24"/>
        </w:rPr>
        <w:t>………….</w:t>
      </w:r>
      <w:proofErr w:type="gramEnd"/>
      <w:r w:rsidRPr="596A3837">
        <w:rPr>
          <w:rFonts w:ascii="Times New Roman" w:eastAsia="Times New Roman" w:hAnsi="Times New Roman" w:cs="Times New Roman"/>
          <w:color w:val="000000" w:themeColor="text1"/>
          <w:sz w:val="24"/>
          <w:szCs w:val="24"/>
        </w:rPr>
        <w:t>…….s. 3</w:t>
      </w:r>
    </w:p>
    <w:p w14:paraId="73D26AD9" w14:textId="3E8F380A"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Oversikt over </w:t>
      </w:r>
      <w:proofErr w:type="gramStart"/>
      <w:r w:rsidRPr="596A3837">
        <w:rPr>
          <w:rFonts w:ascii="Times New Roman" w:eastAsia="Times New Roman" w:hAnsi="Times New Roman" w:cs="Times New Roman"/>
          <w:color w:val="000000" w:themeColor="text1"/>
          <w:sz w:val="24"/>
          <w:szCs w:val="24"/>
        </w:rPr>
        <w:t>ansatte…</w:t>
      </w:r>
      <w:proofErr w:type="gramEnd"/>
      <w:r w:rsidRPr="596A3837">
        <w:rPr>
          <w:rFonts w:ascii="Times New Roman" w:eastAsia="Times New Roman" w:hAnsi="Times New Roman" w:cs="Times New Roman"/>
          <w:color w:val="000000" w:themeColor="text1"/>
          <w:sz w:val="24"/>
          <w:szCs w:val="24"/>
        </w:rPr>
        <w:t>……………………………………….…… s. 4</w:t>
      </w:r>
    </w:p>
    <w:p w14:paraId="4AF6D9CA" w14:textId="08A84B25"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Velkommen til Hans og Grete barnehage ………………………… s. 5</w:t>
      </w:r>
    </w:p>
    <w:p w14:paraId="448695EA" w14:textId="15560FD2" w:rsidR="004C59D8" w:rsidRDefault="68FEBE68" w:rsidP="596A3837">
      <w:pPr>
        <w:pStyle w:val="Listeavsnitt"/>
        <w:numPr>
          <w:ilvl w:val="0"/>
          <w:numId w:val="49"/>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Barnehagens verdigrunnlag</w:t>
      </w:r>
      <w:r w:rsidR="00EB7D92">
        <w:tab/>
      </w:r>
      <w:r w:rsidR="00EB7D92">
        <w:tab/>
      </w:r>
      <w:r w:rsidR="00EB7D92">
        <w:tab/>
      </w:r>
      <w:r w:rsidR="00EB7D92">
        <w:tab/>
      </w:r>
      <w:r w:rsidR="00EB7D92">
        <w:tab/>
      </w:r>
      <w:r w:rsidRPr="596A3837">
        <w:rPr>
          <w:rFonts w:ascii="Times New Roman" w:eastAsia="Times New Roman" w:hAnsi="Times New Roman" w:cs="Times New Roman"/>
          <w:color w:val="000000" w:themeColor="text1"/>
          <w:sz w:val="24"/>
          <w:szCs w:val="24"/>
        </w:rPr>
        <w:t xml:space="preserve">              </w:t>
      </w:r>
    </w:p>
    <w:p w14:paraId="58208183" w14:textId="74224B5A" w:rsidR="004C59D8" w:rsidRDefault="68FEBE68" w:rsidP="596A3837">
      <w:pPr>
        <w:pStyle w:val="Listeavsnitt"/>
        <w:numPr>
          <w:ilvl w:val="0"/>
          <w:numId w:val="49"/>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Barnehagens innhold</w:t>
      </w:r>
      <w:r w:rsidR="00EB7D92">
        <w:tab/>
      </w:r>
      <w:r w:rsidR="00EB7D92">
        <w:tab/>
      </w:r>
      <w:r w:rsidR="00EB7D92">
        <w:tab/>
      </w:r>
      <w:r w:rsidR="00EB7D92">
        <w:tab/>
      </w:r>
      <w:r w:rsidR="00EB7D92">
        <w:tab/>
      </w:r>
      <w:r w:rsidR="00EB7D92">
        <w:tab/>
      </w:r>
      <w:r w:rsidR="00EB7D92">
        <w:tab/>
      </w:r>
      <w:r w:rsidRPr="596A3837">
        <w:rPr>
          <w:rFonts w:ascii="Times New Roman" w:eastAsia="Times New Roman" w:hAnsi="Times New Roman" w:cs="Times New Roman"/>
          <w:color w:val="000000" w:themeColor="text1"/>
          <w:sz w:val="24"/>
          <w:szCs w:val="24"/>
        </w:rPr>
        <w:t xml:space="preserve"> </w:t>
      </w:r>
    </w:p>
    <w:p w14:paraId="01844585" w14:textId="33DD3E31" w:rsidR="004C59D8" w:rsidRDefault="68FEBE68" w:rsidP="596A3837">
      <w:pPr>
        <w:pStyle w:val="Listeavsnitt"/>
        <w:numPr>
          <w:ilvl w:val="0"/>
          <w:numId w:val="49"/>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Årstema og satsningsområde</w:t>
      </w:r>
      <w:r w:rsidR="00EB7D92">
        <w:tab/>
      </w:r>
      <w:r w:rsidR="00EB7D92">
        <w:tab/>
      </w:r>
      <w:r w:rsidR="00EB7D92">
        <w:tab/>
      </w:r>
      <w:r w:rsidR="00EB7D92">
        <w:tab/>
      </w:r>
      <w:r w:rsidR="00EB7D92">
        <w:tab/>
      </w:r>
      <w:r w:rsidR="00EB7D92">
        <w:tab/>
      </w:r>
      <w:r w:rsidRPr="596A3837">
        <w:rPr>
          <w:rFonts w:ascii="Times New Roman" w:eastAsia="Times New Roman" w:hAnsi="Times New Roman" w:cs="Times New Roman"/>
          <w:color w:val="000000" w:themeColor="text1"/>
          <w:sz w:val="24"/>
          <w:szCs w:val="24"/>
        </w:rPr>
        <w:t xml:space="preserve"> </w:t>
      </w:r>
    </w:p>
    <w:p w14:paraId="0AE36AB2" w14:textId="04C30C28" w:rsidR="004C59D8" w:rsidRDefault="68FEBE68" w:rsidP="596A3837">
      <w:pPr>
        <w:pStyle w:val="Listeavsnitt"/>
        <w:numPr>
          <w:ilvl w:val="0"/>
          <w:numId w:val="49"/>
        </w:numPr>
        <w:spacing w:after="120" w:line="360" w:lineRule="auto"/>
        <w:rPr>
          <w:rFonts w:ascii="Times New Roman" w:eastAsia="Times New Roman" w:hAnsi="Times New Roman" w:cs="Times New Roman"/>
          <w:color w:val="000000" w:themeColor="text1"/>
          <w:sz w:val="24"/>
          <w:szCs w:val="24"/>
        </w:rPr>
      </w:pPr>
      <w:proofErr w:type="spellStart"/>
      <w:r w:rsidRPr="596A3837">
        <w:rPr>
          <w:rFonts w:ascii="Times New Roman" w:eastAsia="Times New Roman" w:hAnsi="Times New Roman" w:cs="Times New Roman"/>
          <w:color w:val="000000" w:themeColor="text1"/>
          <w:sz w:val="24"/>
          <w:szCs w:val="24"/>
        </w:rPr>
        <w:t>Relasjonskompetanse</w:t>
      </w:r>
      <w:proofErr w:type="spellEnd"/>
      <w:r w:rsidR="00EB7D92">
        <w:tab/>
      </w:r>
      <w:r w:rsidR="00EB7D92">
        <w:tab/>
      </w:r>
      <w:r w:rsidR="00EB7D92">
        <w:tab/>
      </w:r>
      <w:r w:rsidR="00EB7D92">
        <w:tab/>
      </w:r>
      <w:r w:rsidR="00EB7D92">
        <w:tab/>
      </w:r>
      <w:r w:rsidR="00EB7D92">
        <w:tab/>
      </w:r>
      <w:r w:rsidR="00EB7D92">
        <w:tab/>
      </w:r>
      <w:r w:rsidRPr="596A3837">
        <w:rPr>
          <w:rFonts w:ascii="Times New Roman" w:eastAsia="Times New Roman" w:hAnsi="Times New Roman" w:cs="Times New Roman"/>
          <w:color w:val="000000" w:themeColor="text1"/>
          <w:sz w:val="24"/>
          <w:szCs w:val="24"/>
        </w:rPr>
        <w:t xml:space="preserve">  </w:t>
      </w:r>
    </w:p>
    <w:p w14:paraId="41867680" w14:textId="4D457AC4"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 som pedagogisk virksomhet ………</w:t>
      </w:r>
      <w:proofErr w:type="gramStart"/>
      <w:r w:rsidRPr="596A3837">
        <w:rPr>
          <w:rFonts w:ascii="Times New Roman" w:eastAsia="Times New Roman" w:hAnsi="Times New Roman" w:cs="Times New Roman"/>
          <w:color w:val="000000" w:themeColor="text1"/>
          <w:sz w:val="24"/>
          <w:szCs w:val="24"/>
        </w:rPr>
        <w:t>………….</w:t>
      </w:r>
      <w:proofErr w:type="gramEnd"/>
      <w:r w:rsidRPr="596A3837">
        <w:rPr>
          <w:rFonts w:ascii="Times New Roman" w:eastAsia="Times New Roman" w:hAnsi="Times New Roman" w:cs="Times New Roman"/>
          <w:color w:val="000000" w:themeColor="text1"/>
          <w:sz w:val="24"/>
          <w:szCs w:val="24"/>
        </w:rPr>
        <w:t>.….….s. 7</w:t>
      </w:r>
    </w:p>
    <w:p w14:paraId="2EF08C6B" w14:textId="1D827188"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Det allmennpedagogiske tilbudet</w:t>
      </w:r>
      <w:r w:rsidR="00EB7D92">
        <w:tab/>
      </w:r>
      <w:r w:rsidR="00EB7D92">
        <w:tab/>
      </w:r>
      <w:r w:rsidR="00EB7D92">
        <w:tab/>
      </w:r>
      <w:r w:rsidR="00EB7D92">
        <w:tab/>
      </w:r>
      <w:r w:rsidR="00EB7D92">
        <w:tab/>
      </w:r>
      <w:r w:rsidRPr="596A3837">
        <w:rPr>
          <w:rFonts w:ascii="Times New Roman" w:eastAsia="Times New Roman" w:hAnsi="Times New Roman" w:cs="Times New Roman"/>
          <w:color w:val="000000" w:themeColor="text1"/>
          <w:sz w:val="24"/>
          <w:szCs w:val="24"/>
        </w:rPr>
        <w:t xml:space="preserve">  </w:t>
      </w:r>
    </w:p>
    <w:p w14:paraId="5B28DF38" w14:textId="4FBCDBA7"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Lek og Sosial kompetanse </w:t>
      </w:r>
      <w:r w:rsidR="00EB7D92">
        <w:tab/>
      </w:r>
      <w:r w:rsidR="00EB7D92">
        <w:tab/>
      </w:r>
      <w:r w:rsidR="00EB7D92">
        <w:tab/>
      </w:r>
      <w:r w:rsidR="00EB7D92">
        <w:tab/>
      </w:r>
      <w:r w:rsidR="00EB7D92">
        <w:tab/>
      </w:r>
      <w:r w:rsidR="00EB7D92">
        <w:tab/>
      </w:r>
      <w:r w:rsidRPr="596A3837">
        <w:rPr>
          <w:rFonts w:ascii="Times New Roman" w:eastAsia="Times New Roman" w:hAnsi="Times New Roman" w:cs="Times New Roman"/>
          <w:color w:val="000000" w:themeColor="text1"/>
          <w:sz w:val="24"/>
          <w:szCs w:val="24"/>
        </w:rPr>
        <w:t xml:space="preserve">  </w:t>
      </w:r>
    </w:p>
    <w:p w14:paraId="1AC2A80E" w14:textId="35BC3F5E"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Danning gjennom omsorg lek og læring</w:t>
      </w:r>
    </w:p>
    <w:p w14:paraId="4D95B480" w14:textId="536C8EBC"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 som kulturarena</w:t>
      </w:r>
    </w:p>
    <w:p w14:paraId="4E5BC67F" w14:textId="6DD237E9"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Kvalitet og evaluering</w:t>
      </w:r>
    </w:p>
    <w:p w14:paraId="371131EA" w14:textId="0EA97D83" w:rsidR="004C59D8" w:rsidRDefault="68FEBE68" w:rsidP="596A3837">
      <w:pPr>
        <w:pStyle w:val="Listeavsnitt"/>
        <w:widowControl w:val="0"/>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Progresjonsplan, </w:t>
      </w:r>
      <w:proofErr w:type="spellStart"/>
      <w:r w:rsidRPr="596A3837">
        <w:rPr>
          <w:rFonts w:ascii="Times New Roman" w:eastAsia="Times New Roman" w:hAnsi="Times New Roman" w:cs="Times New Roman"/>
          <w:color w:val="000000" w:themeColor="text1"/>
          <w:sz w:val="24"/>
          <w:szCs w:val="24"/>
        </w:rPr>
        <w:t>årshjul</w:t>
      </w:r>
      <w:proofErr w:type="spellEnd"/>
      <w:r w:rsidRPr="596A3837">
        <w:rPr>
          <w:rFonts w:ascii="Times New Roman" w:eastAsia="Times New Roman" w:hAnsi="Times New Roman" w:cs="Times New Roman"/>
          <w:color w:val="000000" w:themeColor="text1"/>
          <w:sz w:val="24"/>
          <w:szCs w:val="24"/>
        </w:rPr>
        <w:t xml:space="preserve"> og medvirkning</w:t>
      </w:r>
    </w:p>
    <w:p w14:paraId="6EADFEC6" w14:textId="6122FE7E"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proofErr w:type="spellStart"/>
      <w:r w:rsidRPr="596A3837">
        <w:rPr>
          <w:rFonts w:ascii="Times New Roman" w:eastAsia="Times New Roman" w:hAnsi="Times New Roman" w:cs="Times New Roman"/>
          <w:color w:val="000000" w:themeColor="text1"/>
          <w:sz w:val="24"/>
          <w:szCs w:val="24"/>
        </w:rPr>
        <w:t>Barnesyn</w:t>
      </w:r>
      <w:proofErr w:type="spellEnd"/>
      <w:r w:rsidRPr="596A3837">
        <w:rPr>
          <w:rFonts w:ascii="Times New Roman" w:eastAsia="Times New Roman" w:hAnsi="Times New Roman" w:cs="Times New Roman"/>
          <w:color w:val="000000" w:themeColor="text1"/>
          <w:sz w:val="24"/>
          <w:szCs w:val="24"/>
        </w:rPr>
        <w:t xml:space="preserve"> og barns medvirkning </w:t>
      </w:r>
    </w:p>
    <w:p w14:paraId="36C2B955" w14:textId="71E5C211"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Realfag</w:t>
      </w:r>
    </w:p>
    <w:p w14:paraId="6196C61D" w14:textId="5A58C3EE"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Mat og helse</w:t>
      </w:r>
    </w:p>
    <w:p w14:paraId="063692C5" w14:textId="2F4E58C9" w:rsidR="004C59D8" w:rsidRDefault="68FEBE68" w:rsidP="596A3837">
      <w:pPr>
        <w:pStyle w:val="Listeavsnitt"/>
        <w:numPr>
          <w:ilvl w:val="0"/>
          <w:numId w:val="4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Livsmestring og helse</w:t>
      </w:r>
    </w:p>
    <w:p w14:paraId="16F11DF6" w14:textId="34E83A88" w:rsidR="004C59D8" w:rsidRDefault="68FEBE68" w:rsidP="596A3837">
      <w:pPr>
        <w:pStyle w:val="Listeavsnitt"/>
        <w:numPr>
          <w:ilvl w:val="0"/>
          <w:numId w:val="3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Bærekraftig utvikling</w:t>
      </w:r>
    </w:p>
    <w:p w14:paraId="480D653A" w14:textId="542A752C" w:rsidR="004C59D8" w:rsidRDefault="68FEBE68" w:rsidP="596A3837">
      <w:pPr>
        <w:pStyle w:val="Listeavsnitt"/>
        <w:numPr>
          <w:ilvl w:val="0"/>
          <w:numId w:val="3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Tilvenning og overganger</w:t>
      </w:r>
    </w:p>
    <w:p w14:paraId="2E28542A" w14:textId="58DF2434" w:rsidR="004C59D8" w:rsidRDefault="68FEBE68" w:rsidP="596A3837">
      <w:pPr>
        <w:pStyle w:val="Listeavsnitt"/>
        <w:numPr>
          <w:ilvl w:val="0"/>
          <w:numId w:val="35"/>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Barnehagens fysiske miljø</w:t>
      </w:r>
    </w:p>
    <w:p w14:paraId="6DC7B803" w14:textId="7BA49ECF" w:rsidR="004C59D8" w:rsidRDefault="68FEBE68" w:rsidP="596A3837">
      <w:pPr>
        <w:widowControl w:val="0"/>
        <w:rPr>
          <w:rFonts w:ascii="Times New Roman" w:eastAsia="Times New Roman" w:hAnsi="Times New Roman" w:cs="Times New Roman"/>
          <w:color w:val="000000" w:themeColor="text1"/>
          <w:sz w:val="24"/>
          <w:szCs w:val="24"/>
        </w:rPr>
      </w:pPr>
      <w:proofErr w:type="gramStart"/>
      <w:r w:rsidRPr="596A3837">
        <w:rPr>
          <w:rFonts w:ascii="Times New Roman" w:eastAsia="Times New Roman" w:hAnsi="Times New Roman" w:cs="Times New Roman"/>
          <w:color w:val="000000" w:themeColor="text1"/>
          <w:sz w:val="24"/>
          <w:szCs w:val="24"/>
        </w:rPr>
        <w:t>Fagområdene…</w:t>
      </w:r>
      <w:proofErr w:type="gramEnd"/>
      <w:r w:rsidRPr="596A3837">
        <w:rPr>
          <w:rFonts w:ascii="Times New Roman" w:eastAsia="Times New Roman" w:hAnsi="Times New Roman" w:cs="Times New Roman"/>
          <w:color w:val="000000" w:themeColor="text1"/>
          <w:sz w:val="24"/>
          <w:szCs w:val="24"/>
        </w:rPr>
        <w:t>……………………………………………..….…s. 14</w:t>
      </w:r>
    </w:p>
    <w:p w14:paraId="44762AE9" w14:textId="4C5AC5ED"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Foreldresamarbeid ……</w:t>
      </w:r>
      <w:proofErr w:type="gramStart"/>
      <w:r w:rsidRPr="596A3837">
        <w:rPr>
          <w:rFonts w:ascii="Times New Roman" w:eastAsia="Times New Roman" w:hAnsi="Times New Roman" w:cs="Times New Roman"/>
          <w:color w:val="000000" w:themeColor="text1"/>
          <w:sz w:val="24"/>
          <w:szCs w:val="24"/>
        </w:rPr>
        <w:t>………….</w:t>
      </w:r>
      <w:proofErr w:type="gramEnd"/>
      <w:r w:rsidRPr="596A3837">
        <w:rPr>
          <w:rFonts w:ascii="Times New Roman" w:eastAsia="Times New Roman" w:hAnsi="Times New Roman" w:cs="Times New Roman"/>
          <w:color w:val="000000" w:themeColor="text1"/>
          <w:sz w:val="24"/>
          <w:szCs w:val="24"/>
        </w:rPr>
        <w:t>.………………….…….…..…s.16</w:t>
      </w:r>
    </w:p>
    <w:p w14:paraId="736D9D58" w14:textId="506E40B3" w:rsidR="004C59D8" w:rsidRDefault="68FEBE68" w:rsidP="596A3837">
      <w:pPr>
        <w:pStyle w:val="Listeavsnitt"/>
        <w:numPr>
          <w:ilvl w:val="0"/>
          <w:numId w:val="32"/>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Foreldremøte </w:t>
      </w:r>
    </w:p>
    <w:p w14:paraId="4237214D" w14:textId="27A13E20" w:rsidR="004C59D8" w:rsidRDefault="68FEBE68" w:rsidP="596A3837">
      <w:pPr>
        <w:pStyle w:val="Listeavsnitt"/>
        <w:numPr>
          <w:ilvl w:val="0"/>
          <w:numId w:val="32"/>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Foreldresamtaler</w:t>
      </w:r>
    </w:p>
    <w:p w14:paraId="1DEB2E83" w14:textId="38F73AE1"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Barns psykososiale </w:t>
      </w:r>
      <w:proofErr w:type="gramStart"/>
      <w:r w:rsidRPr="596A3837">
        <w:rPr>
          <w:rFonts w:ascii="Times New Roman" w:eastAsia="Times New Roman" w:hAnsi="Times New Roman" w:cs="Times New Roman"/>
          <w:color w:val="000000" w:themeColor="text1"/>
          <w:sz w:val="24"/>
          <w:szCs w:val="24"/>
        </w:rPr>
        <w:t>miljø…</w:t>
      </w:r>
      <w:proofErr w:type="gramEnd"/>
      <w:r w:rsidRPr="596A3837">
        <w:rPr>
          <w:rFonts w:ascii="Times New Roman" w:eastAsia="Times New Roman" w:hAnsi="Times New Roman" w:cs="Times New Roman"/>
          <w:color w:val="000000" w:themeColor="text1"/>
          <w:sz w:val="24"/>
          <w:szCs w:val="24"/>
        </w:rPr>
        <w:t>…………………………….….…..….s.17</w:t>
      </w:r>
    </w:p>
    <w:p w14:paraId="11019ADE" w14:textId="6D87487C" w:rsidR="004C59D8" w:rsidRDefault="68FEBE68" w:rsidP="596A3837">
      <w:pPr>
        <w:pStyle w:val="Listeavsnitt"/>
        <w:numPr>
          <w:ilvl w:val="0"/>
          <w:numId w:val="30"/>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Mobbing</w:t>
      </w:r>
    </w:p>
    <w:p w14:paraId="4E9B7E4B" w14:textId="20CBF221" w:rsidR="004C59D8" w:rsidRDefault="68FEBE68" w:rsidP="596A3837">
      <w:pPr>
        <w:pStyle w:val="Listeavsnitt"/>
        <w:numPr>
          <w:ilvl w:val="0"/>
          <w:numId w:val="30"/>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Meldeplikt</w:t>
      </w:r>
    </w:p>
    <w:p w14:paraId="3C01BAEA" w14:textId="3C266570" w:rsidR="004C59D8" w:rsidRDefault="68FEBE68" w:rsidP="596A3837">
      <w:pPr>
        <w:rPr>
          <w:rFonts w:ascii="Times New Roman" w:eastAsia="Times New Roman" w:hAnsi="Times New Roman" w:cs="Times New Roman"/>
          <w:color w:val="000000" w:themeColor="text1"/>
          <w:sz w:val="24"/>
          <w:szCs w:val="24"/>
        </w:rPr>
      </w:pPr>
      <w:proofErr w:type="spellStart"/>
      <w:proofErr w:type="gramStart"/>
      <w:r w:rsidRPr="596A3837">
        <w:rPr>
          <w:rFonts w:ascii="Times New Roman" w:eastAsia="Times New Roman" w:hAnsi="Times New Roman" w:cs="Times New Roman"/>
          <w:color w:val="000000" w:themeColor="text1"/>
          <w:sz w:val="24"/>
          <w:szCs w:val="24"/>
        </w:rPr>
        <w:t>Årshjul</w:t>
      </w:r>
      <w:proofErr w:type="spellEnd"/>
      <w:r w:rsidRPr="596A3837">
        <w:rPr>
          <w:rFonts w:ascii="Times New Roman" w:eastAsia="Times New Roman" w:hAnsi="Times New Roman" w:cs="Times New Roman"/>
          <w:color w:val="000000" w:themeColor="text1"/>
          <w:sz w:val="24"/>
          <w:szCs w:val="24"/>
        </w:rPr>
        <w:t>…</w:t>
      </w:r>
      <w:proofErr w:type="gramEnd"/>
      <w:r w:rsidRPr="596A3837">
        <w:rPr>
          <w:rFonts w:ascii="Times New Roman" w:eastAsia="Times New Roman" w:hAnsi="Times New Roman" w:cs="Times New Roman"/>
          <w:color w:val="000000" w:themeColor="text1"/>
          <w:sz w:val="24"/>
          <w:szCs w:val="24"/>
        </w:rPr>
        <w:t>……………………………………………….…....……s.18</w:t>
      </w:r>
    </w:p>
    <w:p w14:paraId="5EC0FA73" w14:textId="77777777" w:rsidR="00B60733" w:rsidRDefault="00B60733" w:rsidP="596A3837">
      <w:pPr>
        <w:rPr>
          <w:rFonts w:ascii="Times New Roman" w:eastAsia="Times New Roman" w:hAnsi="Times New Roman" w:cs="Times New Roman"/>
          <w:color w:val="000000" w:themeColor="text1"/>
          <w:sz w:val="24"/>
          <w:szCs w:val="24"/>
        </w:rPr>
      </w:pPr>
    </w:p>
    <w:p w14:paraId="590A8E48" w14:textId="7BE6C282"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lastRenderedPageBreak/>
        <w:t xml:space="preserve">Innledning_ </w:t>
      </w:r>
    </w:p>
    <w:p w14:paraId="59DC1D06" w14:textId="69336DA3"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Hans og Grete barnehage SA - En magisk reise -</w:t>
      </w:r>
    </w:p>
    <w:p w14:paraId="002ED32C" w14:textId="0D8DBB32"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ønsker å gi barna i Hans og Grete barnehage en god start. For oss er det viktig at barna opplever hverdagen som magisk og spennende. Gjennom gode opplevelser sammen med trygge ansatte vil vi gi barna et godt grunnlag for videre utvikling. Ordet MAGISK er viktig for oss. Vi har utarbeidet disse verdiordene for vår praksis. </w:t>
      </w:r>
    </w:p>
    <w:p w14:paraId="70F20284" w14:textId="7468A55B"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Magisk</w:t>
      </w:r>
      <w:r w:rsidRPr="596A3837">
        <w:rPr>
          <w:rFonts w:ascii="Times New Roman" w:eastAsia="Times New Roman" w:hAnsi="Times New Roman" w:cs="Times New Roman"/>
          <w:color w:val="000000" w:themeColor="text1"/>
          <w:sz w:val="24"/>
          <w:szCs w:val="24"/>
        </w:rPr>
        <w:t xml:space="preserve">: </w:t>
      </w:r>
      <w:r w:rsidR="00EB7D92">
        <w:tab/>
      </w:r>
      <w:r w:rsidR="00EB7D92">
        <w:tab/>
      </w:r>
      <w:r w:rsidRPr="596A3837">
        <w:rPr>
          <w:rFonts w:ascii="Times New Roman" w:eastAsia="Times New Roman" w:hAnsi="Times New Roman" w:cs="Times New Roman"/>
          <w:color w:val="000000" w:themeColor="text1"/>
          <w:sz w:val="24"/>
          <w:szCs w:val="24"/>
        </w:rPr>
        <w:t xml:space="preserve">I lekens verden skaper vi et magisk univers der alt er mulig. </w:t>
      </w:r>
    </w:p>
    <w:p w14:paraId="62EA89E7" w14:textId="683AEF4E" w:rsidR="004C59D8" w:rsidRDefault="68FEBE68" w:rsidP="596A3837">
      <w:pPr>
        <w:widowControl w:val="0"/>
        <w:rPr>
          <w:rFonts w:ascii="Times New Roman" w:eastAsia="Times New Roman" w:hAnsi="Times New Roman" w:cs="Times New Roman"/>
          <w:color w:val="000000" w:themeColor="text1"/>
          <w:sz w:val="24"/>
          <w:szCs w:val="24"/>
        </w:rPr>
      </w:pPr>
      <w:r w:rsidRPr="622A63DA">
        <w:rPr>
          <w:rFonts w:ascii="Times New Roman" w:eastAsia="Times New Roman" w:hAnsi="Times New Roman" w:cs="Times New Roman"/>
          <w:b/>
          <w:bCs/>
          <w:color w:val="000000" w:themeColor="text1"/>
          <w:sz w:val="24"/>
          <w:szCs w:val="24"/>
        </w:rPr>
        <w:t xml:space="preserve">Anerkjennende: </w:t>
      </w:r>
      <w:r>
        <w:tab/>
      </w:r>
      <w:r w:rsidRPr="622A63DA">
        <w:rPr>
          <w:rFonts w:ascii="Times New Roman" w:eastAsia="Times New Roman" w:hAnsi="Times New Roman" w:cs="Times New Roman"/>
          <w:color w:val="000000" w:themeColor="text1"/>
          <w:sz w:val="24"/>
          <w:szCs w:val="24"/>
        </w:rPr>
        <w:t xml:space="preserve">Vi respekterer og aksepterer alle for den de er. </w:t>
      </w:r>
    </w:p>
    <w:p w14:paraId="512A3A78" w14:textId="67690661"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Genuine:</w:t>
      </w:r>
      <w:r w:rsidRPr="596A3837">
        <w:rPr>
          <w:rFonts w:ascii="Times New Roman" w:eastAsia="Times New Roman" w:hAnsi="Times New Roman" w:cs="Times New Roman"/>
          <w:color w:val="000000" w:themeColor="text1"/>
          <w:sz w:val="24"/>
          <w:szCs w:val="24"/>
        </w:rPr>
        <w:t xml:space="preserve"> </w:t>
      </w:r>
      <w:r w:rsidR="00EB7D92">
        <w:tab/>
      </w:r>
      <w:r w:rsidR="00EB7D92">
        <w:tab/>
      </w:r>
      <w:r w:rsidRPr="596A3837">
        <w:rPr>
          <w:rFonts w:ascii="Times New Roman" w:eastAsia="Times New Roman" w:hAnsi="Times New Roman" w:cs="Times New Roman"/>
          <w:color w:val="000000" w:themeColor="text1"/>
          <w:sz w:val="24"/>
          <w:szCs w:val="24"/>
        </w:rPr>
        <w:t xml:space="preserve">Vi er ekte i det vi gjør </w:t>
      </w:r>
    </w:p>
    <w:p w14:paraId="3D65C6B0" w14:textId="1D149B5E" w:rsidR="004C59D8" w:rsidRDefault="68FEBE68" w:rsidP="596A3837">
      <w:pPr>
        <w:widowControl w:val="0"/>
        <w:ind w:left="2124" w:hanging="2124"/>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Inkluderende:</w:t>
      </w:r>
      <w:r w:rsidRPr="596A3837">
        <w:rPr>
          <w:rFonts w:ascii="Times New Roman" w:eastAsia="Times New Roman" w:hAnsi="Times New Roman" w:cs="Times New Roman"/>
          <w:color w:val="000000" w:themeColor="text1"/>
          <w:sz w:val="24"/>
          <w:szCs w:val="24"/>
        </w:rPr>
        <w:t xml:space="preserve"> </w:t>
      </w:r>
      <w:r w:rsidR="00EB7D92">
        <w:tab/>
      </w:r>
      <w:r w:rsidRPr="596A3837">
        <w:rPr>
          <w:rFonts w:ascii="Times New Roman" w:eastAsia="Times New Roman" w:hAnsi="Times New Roman" w:cs="Times New Roman"/>
          <w:color w:val="000000" w:themeColor="text1"/>
          <w:sz w:val="24"/>
          <w:szCs w:val="24"/>
        </w:rPr>
        <w:t xml:space="preserve">I hverdagen er vi inkluderende og viser at alle er like mye verd. </w:t>
      </w:r>
    </w:p>
    <w:p w14:paraId="0C81C2BB" w14:textId="087164FC" w:rsidR="004C59D8" w:rsidRDefault="68FEBE68" w:rsidP="596A3837">
      <w:pPr>
        <w:widowControl w:val="0"/>
        <w:ind w:left="2124" w:hanging="2124"/>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Samarbeidende:</w:t>
      </w:r>
      <w:r w:rsidRPr="596A3837">
        <w:rPr>
          <w:rFonts w:ascii="Times New Roman" w:eastAsia="Times New Roman" w:hAnsi="Times New Roman" w:cs="Times New Roman"/>
          <w:color w:val="000000" w:themeColor="text1"/>
          <w:sz w:val="24"/>
          <w:szCs w:val="24"/>
        </w:rPr>
        <w:t xml:space="preserve"> </w:t>
      </w:r>
      <w:r w:rsidR="00EB7D92">
        <w:tab/>
      </w:r>
      <w:r w:rsidRPr="596A3837">
        <w:rPr>
          <w:rFonts w:ascii="Times New Roman" w:eastAsia="Times New Roman" w:hAnsi="Times New Roman" w:cs="Times New Roman"/>
          <w:color w:val="000000" w:themeColor="text1"/>
          <w:sz w:val="24"/>
          <w:szCs w:val="24"/>
        </w:rPr>
        <w:t xml:space="preserve">Vi er opptatt av å være rause med hverandre og viser samarbeid gjennom handling. Gode rollemodeller. </w:t>
      </w:r>
    </w:p>
    <w:p w14:paraId="6C334954" w14:textId="08CE7C64"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Kreative:</w:t>
      </w:r>
      <w:r w:rsidRPr="596A3837">
        <w:rPr>
          <w:rFonts w:ascii="Times New Roman" w:eastAsia="Times New Roman" w:hAnsi="Times New Roman" w:cs="Times New Roman"/>
          <w:color w:val="000000" w:themeColor="text1"/>
          <w:sz w:val="24"/>
          <w:szCs w:val="24"/>
        </w:rPr>
        <w:t xml:space="preserve"> </w:t>
      </w:r>
      <w:r w:rsidR="00EB7D92">
        <w:tab/>
      </w:r>
      <w:r w:rsidR="00EB7D92">
        <w:tab/>
      </w:r>
      <w:r w:rsidRPr="596A3837">
        <w:rPr>
          <w:rFonts w:ascii="Times New Roman" w:eastAsia="Times New Roman" w:hAnsi="Times New Roman" w:cs="Times New Roman"/>
          <w:color w:val="000000" w:themeColor="text1"/>
          <w:sz w:val="24"/>
          <w:szCs w:val="24"/>
        </w:rPr>
        <w:t xml:space="preserve">Vi er kreative i leken og i den magiske verden vi skaper sammen. </w:t>
      </w:r>
    </w:p>
    <w:p w14:paraId="006E887B" w14:textId="6233FC9A" w:rsidR="004C59D8" w:rsidRDefault="004C59D8" w:rsidP="596A3837">
      <w:pPr>
        <w:widowControl w:val="0"/>
        <w:rPr>
          <w:rFonts w:ascii="Times New Roman" w:eastAsia="Times New Roman" w:hAnsi="Times New Roman" w:cs="Times New Roman"/>
          <w:color w:val="000000" w:themeColor="text1"/>
          <w:sz w:val="24"/>
          <w:szCs w:val="24"/>
        </w:rPr>
      </w:pPr>
    </w:p>
    <w:p w14:paraId="23BE3870" w14:textId="14C5C866"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Barnehagen drives etter lov om barnehager med forskrifter. Årsplanen med progresjonsplan gir informasjon om de overordnede målene i barnehageloven og barnehagens tiltak for å nå disse. Årsplanen er et arbeidsdokument for personalet, og en informasjon til foreldre om fokuset vårt dette barnehageåret. Arbeidsdokumentet skal være retningsgivende for personalet slik at barnehagen blir styrt i en bevisst og tydelig retning. </w:t>
      </w:r>
    </w:p>
    <w:p w14:paraId="3DE1E2D8" w14:textId="779773D9" w:rsidR="004C59D8" w:rsidRDefault="68FEBE68" w:rsidP="596A3837">
      <w:pPr>
        <w:widowControl w:val="0"/>
        <w:ind w:left="708"/>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Barnehagens verdigrunnlag</w:t>
      </w:r>
      <w:r w:rsidRPr="596A3837">
        <w:rPr>
          <w:rFonts w:ascii="Times New Roman" w:eastAsia="Times New Roman" w:hAnsi="Times New Roman" w:cs="Times New Roman"/>
          <w:i/>
          <w:iCs/>
          <w:color w:val="000000" w:themeColor="text1"/>
          <w:sz w:val="24"/>
          <w:szCs w:val="24"/>
        </w:rPr>
        <w:t>: Barnehagen skal i samarbeid og forståelse med hjemmet, ivareta barnas behov for omsorg og lek, fremme læring og danning som grunnlag for allsidig utvikling. Lek, omsorg, læring og danning skal ses i sammenheng.</w:t>
      </w:r>
      <w:r w:rsidRPr="596A3837">
        <w:rPr>
          <w:rFonts w:ascii="Times New Roman" w:eastAsia="Times New Roman" w:hAnsi="Times New Roman" w:cs="Times New Roman"/>
          <w:color w:val="000000" w:themeColor="text1"/>
          <w:sz w:val="24"/>
          <w:szCs w:val="24"/>
        </w:rPr>
        <w:t xml:space="preserve"> (Kunnskapsdepartementet, 2017).</w:t>
      </w:r>
    </w:p>
    <w:p w14:paraId="5121E87B" w14:textId="422B93B4" w:rsidR="00D00B56" w:rsidRDefault="00D00B56" w:rsidP="596A3837">
      <w:pPr>
        <w:widowControl w:val="0"/>
        <w:ind w:left="708"/>
        <w:rPr>
          <w:rFonts w:ascii="Times New Roman" w:eastAsia="Times New Roman" w:hAnsi="Times New Roman" w:cs="Times New Roman"/>
          <w:color w:val="000000" w:themeColor="text1"/>
          <w:sz w:val="24"/>
          <w:szCs w:val="24"/>
        </w:rPr>
      </w:pPr>
      <w:r>
        <w:rPr>
          <w:noProof/>
        </w:rPr>
        <w:drawing>
          <wp:anchor distT="0" distB="0" distL="114300" distR="114300" simplePos="0" relativeHeight="251658241" behindDoc="0" locked="0" layoutInCell="1" allowOverlap="1" wp14:anchorId="0E2033CF" wp14:editId="2F17DFBC">
            <wp:simplePos x="0" y="0"/>
            <wp:positionH relativeFrom="margin">
              <wp:align>right</wp:align>
            </wp:positionH>
            <wp:positionV relativeFrom="paragraph">
              <wp:posOffset>13335</wp:posOffset>
            </wp:positionV>
            <wp:extent cx="1714500" cy="2286000"/>
            <wp:effectExtent l="0" t="0" r="0" b="0"/>
            <wp:wrapSquare wrapText="bothSides"/>
            <wp:docPr id="3" name="Picture 3" descr="Et bilde som inneholder tekst, person, gulv,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person, gulv, barn&#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E18C1D" w14:textId="224E6FC1" w:rsidR="004C59D8" w:rsidRDefault="68FEBE68" w:rsidP="596A3837">
      <w:pPr>
        <w:widowControl w:val="0"/>
        <w:ind w:left="708"/>
        <w:rPr>
          <w:rFonts w:ascii="Times New Roman" w:eastAsia="Times New Roman" w:hAnsi="Times New Roman" w:cs="Times New Roman"/>
          <w:color w:val="303030"/>
          <w:sz w:val="24"/>
          <w:szCs w:val="24"/>
        </w:rPr>
      </w:pPr>
      <w:r w:rsidRPr="596A3837">
        <w:rPr>
          <w:rFonts w:ascii="Times New Roman" w:eastAsia="Times New Roman" w:hAnsi="Times New Roman" w:cs="Times New Roman"/>
          <w:color w:val="000000" w:themeColor="text1"/>
          <w:sz w:val="24"/>
          <w:szCs w:val="24"/>
        </w:rPr>
        <w:t xml:space="preserve">Videre sier rammeplanen at: </w:t>
      </w:r>
      <w:r w:rsidRPr="596A3837">
        <w:rPr>
          <w:rFonts w:ascii="Times New Roman" w:eastAsia="Times New Roman" w:hAnsi="Times New Roman" w:cs="Times New Roman"/>
          <w:i/>
          <w:iCs/>
          <w:color w:val="303030"/>
          <w:sz w:val="24"/>
          <w:szCs w:val="24"/>
        </w:rPr>
        <w:t xml:space="preserve">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 </w:t>
      </w:r>
      <w:r w:rsidRPr="596A3837">
        <w:rPr>
          <w:rFonts w:ascii="Times New Roman" w:eastAsia="Times New Roman" w:hAnsi="Times New Roman" w:cs="Times New Roman"/>
          <w:color w:val="303030"/>
          <w:sz w:val="24"/>
          <w:szCs w:val="24"/>
        </w:rPr>
        <w:t>(</w:t>
      </w:r>
      <w:proofErr w:type="spellStart"/>
      <w:r w:rsidRPr="596A3837">
        <w:rPr>
          <w:rFonts w:ascii="Times New Roman" w:eastAsia="Times New Roman" w:hAnsi="Times New Roman" w:cs="Times New Roman"/>
          <w:color w:val="303030"/>
          <w:sz w:val="24"/>
          <w:szCs w:val="24"/>
        </w:rPr>
        <w:t>Kunskapsdepartementet</w:t>
      </w:r>
      <w:proofErr w:type="spellEnd"/>
      <w:r w:rsidRPr="596A3837">
        <w:rPr>
          <w:rFonts w:ascii="Times New Roman" w:eastAsia="Times New Roman" w:hAnsi="Times New Roman" w:cs="Times New Roman"/>
          <w:color w:val="303030"/>
          <w:sz w:val="24"/>
          <w:szCs w:val="24"/>
        </w:rPr>
        <w:t>, 2017)</w:t>
      </w:r>
    </w:p>
    <w:p w14:paraId="7849A243" w14:textId="6803CCDE"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Barnehagens daglige leder har det faglige ansvaret for utarbeidelse av årsplan med progresjonsplan i samarbeid med ansatte og foreldre. Barnehagens årsplan fastsettes av barnehagens samarbeidsutvalg.</w:t>
      </w:r>
    </w:p>
    <w:p w14:paraId="6692716D" w14:textId="2CC05D63" w:rsidR="004C59D8" w:rsidRDefault="004C59D8" w:rsidP="596A3837">
      <w:pPr>
        <w:widowControl w:val="0"/>
        <w:spacing w:line="300" w:lineRule="auto"/>
        <w:rPr>
          <w:rFonts w:ascii="Times New Roman" w:eastAsia="Times New Roman" w:hAnsi="Times New Roman" w:cs="Times New Roman"/>
          <w:color w:val="000000" w:themeColor="text1"/>
          <w:sz w:val="24"/>
          <w:szCs w:val="24"/>
        </w:rPr>
      </w:pPr>
    </w:p>
    <w:p w14:paraId="62FEFA25" w14:textId="3CE9EF81" w:rsidR="109757D5" w:rsidRDefault="109757D5" w:rsidP="109757D5">
      <w:pPr>
        <w:widowControl w:val="0"/>
        <w:spacing w:line="300" w:lineRule="auto"/>
        <w:rPr>
          <w:rFonts w:ascii="Times New Roman" w:eastAsia="Times New Roman" w:hAnsi="Times New Roman" w:cs="Times New Roman"/>
          <w:color w:val="000000" w:themeColor="text1"/>
          <w:sz w:val="24"/>
          <w:szCs w:val="24"/>
        </w:rPr>
      </w:pPr>
    </w:p>
    <w:p w14:paraId="4355337C" w14:textId="01B430EB" w:rsidR="004C59D8" w:rsidRDefault="68FEBE68" w:rsidP="596A3837">
      <w:pPr>
        <w:widowControl w:val="0"/>
        <w:spacing w:line="30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lastRenderedPageBreak/>
        <w:t>Oversikt over ansatte i Hans og Grete barnehage SA</w:t>
      </w:r>
    </w:p>
    <w:p w14:paraId="7AE7681B" w14:textId="64B1161E" w:rsidR="004C59D8" w:rsidRDefault="68FEBE68" w:rsidP="596A3837">
      <w:pPr>
        <w:widowControl w:val="0"/>
        <w:spacing w:line="300" w:lineRule="auto"/>
        <w:rPr>
          <w:rFonts w:ascii="Times New Roman" w:eastAsia="Times New Roman" w:hAnsi="Times New Roman" w:cs="Times New Roman"/>
          <w:color w:val="000000" w:themeColor="text1"/>
        </w:rPr>
      </w:pPr>
      <w:r w:rsidRPr="596A3837">
        <w:rPr>
          <w:rFonts w:ascii="Times New Roman" w:eastAsia="Times New Roman" w:hAnsi="Times New Roman" w:cs="Times New Roman"/>
          <w:b/>
          <w:bCs/>
          <w:color w:val="000000" w:themeColor="text1"/>
        </w:rPr>
        <w:t>Kontoret:</w:t>
      </w:r>
      <w:r w:rsidRPr="596A3837">
        <w:rPr>
          <w:rFonts w:ascii="Times New Roman" w:eastAsia="Times New Roman" w:hAnsi="Times New Roman" w:cs="Times New Roman"/>
          <w:color w:val="000000" w:themeColor="text1"/>
        </w:rPr>
        <w:t xml:space="preserve"> </w:t>
      </w:r>
      <w:hyperlink r:id="rId12">
        <w:r w:rsidRPr="596A3837">
          <w:rPr>
            <w:rStyle w:val="Hyperkobling"/>
            <w:rFonts w:ascii="Times New Roman" w:eastAsia="Times New Roman" w:hAnsi="Times New Roman" w:cs="Times New Roman"/>
          </w:rPr>
          <w:t>post@hansoggrete.com</w:t>
        </w:r>
      </w:hyperlink>
      <w:r w:rsidRPr="596A3837">
        <w:rPr>
          <w:rFonts w:ascii="Times New Roman" w:eastAsia="Times New Roman" w:hAnsi="Times New Roman" w:cs="Times New Roman"/>
          <w:color w:val="000000" w:themeColor="text1"/>
        </w:rPr>
        <w:t xml:space="preserve"> </w:t>
      </w:r>
      <w:r w:rsidRPr="596A3837">
        <w:rPr>
          <w:rFonts w:ascii="Times New Roman" w:eastAsia="Times New Roman" w:hAnsi="Times New Roman" w:cs="Times New Roman"/>
          <w:b/>
          <w:bCs/>
          <w:color w:val="000000" w:themeColor="text1"/>
        </w:rPr>
        <w:t>90 23 49 33</w:t>
      </w:r>
    </w:p>
    <w:tbl>
      <w:tblPr>
        <w:tblStyle w:val="Tabellrutenett"/>
        <w:tblW w:w="0" w:type="auto"/>
        <w:tblLayout w:type="fixed"/>
        <w:tblLook w:val="04A0" w:firstRow="1" w:lastRow="0" w:firstColumn="1" w:lastColumn="0" w:noHBand="0" w:noVBand="1"/>
      </w:tblPr>
      <w:tblGrid>
        <w:gridCol w:w="4508"/>
        <w:gridCol w:w="4508"/>
      </w:tblGrid>
      <w:tr w:rsidR="596A3837" w14:paraId="427BC5B5" w14:textId="77777777" w:rsidTr="1E34FE09">
        <w:trPr>
          <w:trHeight w:val="300"/>
        </w:trPr>
        <w:tc>
          <w:tcPr>
            <w:tcW w:w="4508" w:type="dxa"/>
            <w:tcMar>
              <w:left w:w="105" w:type="dxa"/>
              <w:right w:w="105" w:type="dxa"/>
            </w:tcMar>
          </w:tcPr>
          <w:p w14:paraId="3B371359" w14:textId="7F155D5D"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Lene Utsola Hatlestad</w:t>
            </w:r>
          </w:p>
        </w:tc>
        <w:tc>
          <w:tcPr>
            <w:tcW w:w="4508" w:type="dxa"/>
            <w:tcMar>
              <w:left w:w="105" w:type="dxa"/>
              <w:right w:w="105" w:type="dxa"/>
            </w:tcMar>
          </w:tcPr>
          <w:p w14:paraId="2CD3B499" w14:textId="5E831B36"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Daglig leder</w:t>
            </w:r>
          </w:p>
        </w:tc>
      </w:tr>
      <w:tr w:rsidR="596A3837" w14:paraId="4E2C9350" w14:textId="77777777" w:rsidTr="1E34FE09">
        <w:trPr>
          <w:trHeight w:val="300"/>
        </w:trPr>
        <w:tc>
          <w:tcPr>
            <w:tcW w:w="4508" w:type="dxa"/>
            <w:tcMar>
              <w:left w:w="105" w:type="dxa"/>
              <w:right w:w="105" w:type="dxa"/>
            </w:tcMar>
          </w:tcPr>
          <w:p w14:paraId="5FBC09C4" w14:textId="08C5BDD2" w:rsidR="596A3837" w:rsidRDefault="596A3837" w:rsidP="596A3837">
            <w:pPr>
              <w:widowControl w:val="0"/>
              <w:spacing w:line="300" w:lineRule="auto"/>
              <w:rPr>
                <w:rFonts w:ascii="Times New Roman" w:eastAsia="Times New Roman" w:hAnsi="Times New Roman" w:cs="Times New Roman"/>
              </w:rPr>
            </w:pPr>
            <w:r w:rsidRPr="1E34FE09">
              <w:rPr>
                <w:rFonts w:ascii="Times New Roman" w:eastAsia="Times New Roman" w:hAnsi="Times New Roman" w:cs="Times New Roman"/>
              </w:rPr>
              <w:t>Mona Fiskå</w:t>
            </w:r>
            <w:r w:rsidR="29D242FE" w:rsidRPr="1E34FE09">
              <w:rPr>
                <w:rFonts w:ascii="Times New Roman" w:eastAsia="Times New Roman" w:hAnsi="Times New Roman" w:cs="Times New Roman"/>
              </w:rPr>
              <w:t xml:space="preserve"> Svela</w:t>
            </w:r>
          </w:p>
        </w:tc>
        <w:tc>
          <w:tcPr>
            <w:tcW w:w="4508" w:type="dxa"/>
            <w:tcMar>
              <w:left w:w="105" w:type="dxa"/>
              <w:right w:w="105" w:type="dxa"/>
            </w:tcMar>
          </w:tcPr>
          <w:p w14:paraId="4F42531A" w14:textId="137CC365"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Fagleder</w:t>
            </w:r>
          </w:p>
        </w:tc>
      </w:tr>
    </w:tbl>
    <w:p w14:paraId="2B1B90C3" w14:textId="76144697" w:rsidR="004C59D8" w:rsidRDefault="68FEBE68" w:rsidP="596A3837">
      <w:pPr>
        <w:widowControl w:val="0"/>
        <w:spacing w:line="300" w:lineRule="auto"/>
        <w:rPr>
          <w:rFonts w:ascii="Times New Roman" w:eastAsia="Times New Roman" w:hAnsi="Times New Roman" w:cs="Times New Roman"/>
          <w:color w:val="000000" w:themeColor="text1"/>
        </w:rPr>
      </w:pPr>
      <w:r w:rsidRPr="596A3837">
        <w:rPr>
          <w:rFonts w:ascii="Times New Roman" w:eastAsia="Times New Roman" w:hAnsi="Times New Roman" w:cs="Times New Roman"/>
          <w:b/>
          <w:bCs/>
          <w:color w:val="000000" w:themeColor="text1"/>
        </w:rPr>
        <w:t>Tusenbein: 48 00 79 19</w:t>
      </w:r>
    </w:p>
    <w:tbl>
      <w:tblPr>
        <w:tblStyle w:val="Tabellrutenett"/>
        <w:tblW w:w="0" w:type="auto"/>
        <w:tblLayout w:type="fixed"/>
        <w:tblLook w:val="04A0" w:firstRow="1" w:lastRow="0" w:firstColumn="1" w:lastColumn="0" w:noHBand="0" w:noVBand="1"/>
      </w:tblPr>
      <w:tblGrid>
        <w:gridCol w:w="4508"/>
        <w:gridCol w:w="4508"/>
      </w:tblGrid>
      <w:tr w:rsidR="596A3837" w14:paraId="4B9D580A" w14:textId="77777777" w:rsidTr="4689C79F">
        <w:trPr>
          <w:trHeight w:val="300"/>
        </w:trPr>
        <w:tc>
          <w:tcPr>
            <w:tcW w:w="4508" w:type="dxa"/>
            <w:tcMar>
              <w:left w:w="105" w:type="dxa"/>
              <w:right w:w="105" w:type="dxa"/>
            </w:tcMar>
          </w:tcPr>
          <w:p w14:paraId="77377A1F" w14:textId="11AEB320"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Mervyn George</w:t>
            </w:r>
          </w:p>
        </w:tc>
        <w:tc>
          <w:tcPr>
            <w:tcW w:w="4508" w:type="dxa"/>
            <w:tcMar>
              <w:left w:w="105" w:type="dxa"/>
              <w:right w:w="105" w:type="dxa"/>
            </w:tcMar>
          </w:tcPr>
          <w:p w14:paraId="482E1E58" w14:textId="4566E697"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leder</w:t>
            </w:r>
          </w:p>
        </w:tc>
      </w:tr>
      <w:tr w:rsidR="596A3837" w14:paraId="4661F8F8" w14:textId="77777777" w:rsidTr="4689C79F">
        <w:trPr>
          <w:trHeight w:val="300"/>
        </w:trPr>
        <w:tc>
          <w:tcPr>
            <w:tcW w:w="4508" w:type="dxa"/>
            <w:tcMar>
              <w:left w:w="105" w:type="dxa"/>
              <w:right w:w="105" w:type="dxa"/>
            </w:tcMar>
          </w:tcPr>
          <w:p w14:paraId="795C6073" w14:textId="1EAF8E44" w:rsidR="596A3837" w:rsidRDefault="003642DA"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Hege Idland</w:t>
            </w:r>
          </w:p>
        </w:tc>
        <w:tc>
          <w:tcPr>
            <w:tcW w:w="4508" w:type="dxa"/>
            <w:tcMar>
              <w:left w:w="105" w:type="dxa"/>
              <w:right w:w="105" w:type="dxa"/>
            </w:tcMar>
          </w:tcPr>
          <w:p w14:paraId="4BD63CDC" w14:textId="5130B78A"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Barnehagelærer</w:t>
            </w:r>
          </w:p>
        </w:tc>
      </w:tr>
      <w:tr w:rsidR="596A3837" w14:paraId="3756EC08" w14:textId="77777777" w:rsidTr="4689C79F">
        <w:trPr>
          <w:trHeight w:val="300"/>
        </w:trPr>
        <w:tc>
          <w:tcPr>
            <w:tcW w:w="4508" w:type="dxa"/>
            <w:tcMar>
              <w:left w:w="105" w:type="dxa"/>
              <w:right w:w="105" w:type="dxa"/>
            </w:tcMar>
          </w:tcPr>
          <w:p w14:paraId="293BB833" w14:textId="0D3CF1D4" w:rsidR="596A3837" w:rsidRDefault="1B6D1BB9" w:rsidP="596A3837">
            <w:pPr>
              <w:spacing w:line="300" w:lineRule="auto"/>
              <w:rPr>
                <w:rFonts w:ascii="Times New Roman" w:eastAsia="Times New Roman" w:hAnsi="Times New Roman" w:cs="Times New Roman"/>
              </w:rPr>
            </w:pPr>
            <w:r w:rsidRPr="4689C79F">
              <w:rPr>
                <w:rFonts w:ascii="Times New Roman" w:eastAsia="Times New Roman" w:hAnsi="Times New Roman" w:cs="Times New Roman"/>
              </w:rPr>
              <w:t xml:space="preserve">Siw O. </w:t>
            </w:r>
            <w:proofErr w:type="spellStart"/>
            <w:r w:rsidRPr="4689C79F">
              <w:rPr>
                <w:rFonts w:ascii="Times New Roman" w:eastAsia="Times New Roman" w:hAnsi="Times New Roman" w:cs="Times New Roman"/>
              </w:rPr>
              <w:t>Kåda</w:t>
            </w:r>
            <w:proofErr w:type="spellEnd"/>
          </w:p>
        </w:tc>
        <w:tc>
          <w:tcPr>
            <w:tcW w:w="4508" w:type="dxa"/>
            <w:tcMar>
              <w:left w:w="105" w:type="dxa"/>
              <w:right w:w="105" w:type="dxa"/>
            </w:tcMar>
          </w:tcPr>
          <w:p w14:paraId="3CB3294E" w14:textId="3BDD2B7C" w:rsidR="596A3837" w:rsidRDefault="1B6D1BB9" w:rsidP="596A3837">
            <w:pPr>
              <w:spacing w:line="300" w:lineRule="auto"/>
              <w:rPr>
                <w:rFonts w:ascii="Times New Roman" w:eastAsia="Times New Roman" w:hAnsi="Times New Roman" w:cs="Times New Roman"/>
              </w:rPr>
            </w:pPr>
            <w:r w:rsidRPr="4689C79F">
              <w:rPr>
                <w:rFonts w:ascii="Times New Roman" w:eastAsia="Times New Roman" w:hAnsi="Times New Roman" w:cs="Times New Roman"/>
              </w:rPr>
              <w:t>Fagarbeider</w:t>
            </w:r>
          </w:p>
        </w:tc>
      </w:tr>
      <w:tr w:rsidR="596A3837" w14:paraId="170F3F9F" w14:textId="77777777" w:rsidTr="4689C79F">
        <w:trPr>
          <w:trHeight w:val="300"/>
        </w:trPr>
        <w:tc>
          <w:tcPr>
            <w:tcW w:w="4508" w:type="dxa"/>
            <w:tcMar>
              <w:left w:w="105" w:type="dxa"/>
              <w:right w:w="105" w:type="dxa"/>
            </w:tcMar>
          </w:tcPr>
          <w:p w14:paraId="4F7EC0CB" w14:textId="4A444892" w:rsidR="596A3837" w:rsidRDefault="003642DA"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Liv Kristin Grødeland</w:t>
            </w:r>
          </w:p>
        </w:tc>
        <w:tc>
          <w:tcPr>
            <w:tcW w:w="4508" w:type="dxa"/>
            <w:tcMar>
              <w:left w:w="105" w:type="dxa"/>
              <w:right w:w="105" w:type="dxa"/>
            </w:tcMar>
          </w:tcPr>
          <w:p w14:paraId="5B831606" w14:textId="482AF6BD"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bl>
    <w:p w14:paraId="513F8A23" w14:textId="0A7EB5F0" w:rsidR="004C59D8" w:rsidRDefault="68FEBE68" w:rsidP="596A3837">
      <w:pPr>
        <w:widowControl w:val="0"/>
        <w:spacing w:line="300" w:lineRule="auto"/>
        <w:rPr>
          <w:rFonts w:ascii="Times New Roman" w:eastAsia="Times New Roman" w:hAnsi="Times New Roman" w:cs="Times New Roman"/>
          <w:color w:val="000000" w:themeColor="text1"/>
        </w:rPr>
      </w:pPr>
      <w:r w:rsidRPr="596A3837">
        <w:rPr>
          <w:rFonts w:ascii="Times New Roman" w:eastAsia="Times New Roman" w:hAnsi="Times New Roman" w:cs="Times New Roman"/>
          <w:b/>
          <w:bCs/>
          <w:color w:val="000000" w:themeColor="text1"/>
        </w:rPr>
        <w:t>Kålormen: 48 00 78 98</w:t>
      </w:r>
    </w:p>
    <w:tbl>
      <w:tblPr>
        <w:tblStyle w:val="Tabellrutenett"/>
        <w:tblW w:w="0" w:type="auto"/>
        <w:tblLayout w:type="fixed"/>
        <w:tblLook w:val="04A0" w:firstRow="1" w:lastRow="0" w:firstColumn="1" w:lastColumn="0" w:noHBand="0" w:noVBand="1"/>
      </w:tblPr>
      <w:tblGrid>
        <w:gridCol w:w="4508"/>
        <w:gridCol w:w="4508"/>
      </w:tblGrid>
      <w:tr w:rsidR="596A3837" w14:paraId="2FD73A03" w14:textId="77777777" w:rsidTr="596A3837">
        <w:trPr>
          <w:trHeight w:val="300"/>
        </w:trPr>
        <w:tc>
          <w:tcPr>
            <w:tcW w:w="4508" w:type="dxa"/>
            <w:tcMar>
              <w:left w:w="105" w:type="dxa"/>
              <w:right w:w="105" w:type="dxa"/>
            </w:tcMar>
          </w:tcPr>
          <w:p w14:paraId="505902FF" w14:textId="4F73491D"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Elise Fagernes</w:t>
            </w:r>
          </w:p>
        </w:tc>
        <w:tc>
          <w:tcPr>
            <w:tcW w:w="4508" w:type="dxa"/>
            <w:tcMar>
              <w:left w:w="105" w:type="dxa"/>
              <w:right w:w="105" w:type="dxa"/>
            </w:tcMar>
          </w:tcPr>
          <w:p w14:paraId="1FF7C2A8" w14:textId="6B71CBD5"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leder</w:t>
            </w:r>
          </w:p>
        </w:tc>
      </w:tr>
      <w:tr w:rsidR="109757D5" w14:paraId="29FB6678" w14:textId="77777777" w:rsidTr="109757D5">
        <w:trPr>
          <w:trHeight w:val="300"/>
        </w:trPr>
        <w:tc>
          <w:tcPr>
            <w:tcW w:w="4508" w:type="dxa"/>
            <w:tcMar>
              <w:left w:w="105" w:type="dxa"/>
              <w:right w:w="105" w:type="dxa"/>
            </w:tcMar>
          </w:tcPr>
          <w:p w14:paraId="1449229D" w14:textId="3BA3AC6B" w:rsidR="239E98B0" w:rsidRDefault="239E98B0" w:rsidP="109757D5">
            <w:pPr>
              <w:spacing w:line="300" w:lineRule="auto"/>
              <w:rPr>
                <w:rFonts w:ascii="Times New Roman" w:eastAsia="Times New Roman" w:hAnsi="Times New Roman" w:cs="Times New Roman"/>
              </w:rPr>
            </w:pPr>
            <w:r w:rsidRPr="109757D5">
              <w:rPr>
                <w:rFonts w:ascii="Times New Roman" w:eastAsia="Times New Roman" w:hAnsi="Times New Roman" w:cs="Times New Roman"/>
              </w:rPr>
              <w:t>Siri Mjaaland</w:t>
            </w:r>
          </w:p>
        </w:tc>
        <w:tc>
          <w:tcPr>
            <w:tcW w:w="4508" w:type="dxa"/>
            <w:tcMar>
              <w:left w:w="105" w:type="dxa"/>
              <w:right w:w="105" w:type="dxa"/>
            </w:tcMar>
          </w:tcPr>
          <w:p w14:paraId="3A1BBF90" w14:textId="74123E3E" w:rsidR="239E98B0" w:rsidRDefault="239E98B0" w:rsidP="109757D5">
            <w:pPr>
              <w:spacing w:line="300" w:lineRule="auto"/>
              <w:rPr>
                <w:rFonts w:ascii="Times New Roman" w:eastAsia="Times New Roman" w:hAnsi="Times New Roman" w:cs="Times New Roman"/>
              </w:rPr>
            </w:pPr>
            <w:r w:rsidRPr="109757D5">
              <w:rPr>
                <w:rFonts w:ascii="Times New Roman" w:eastAsia="Times New Roman" w:hAnsi="Times New Roman" w:cs="Times New Roman"/>
              </w:rPr>
              <w:t>Pedagogisk leder</w:t>
            </w:r>
          </w:p>
        </w:tc>
      </w:tr>
      <w:tr w:rsidR="109757D5" w14:paraId="16DDFDDA" w14:textId="77777777" w:rsidTr="109757D5">
        <w:trPr>
          <w:trHeight w:val="300"/>
        </w:trPr>
        <w:tc>
          <w:tcPr>
            <w:tcW w:w="4508" w:type="dxa"/>
            <w:tcMar>
              <w:left w:w="105" w:type="dxa"/>
              <w:right w:w="105" w:type="dxa"/>
            </w:tcMar>
          </w:tcPr>
          <w:p w14:paraId="090846F5" w14:textId="194D1379" w:rsidR="109757D5" w:rsidRDefault="109757D5" w:rsidP="109757D5">
            <w:pPr>
              <w:widowControl w:val="0"/>
              <w:spacing w:line="300" w:lineRule="auto"/>
              <w:rPr>
                <w:rFonts w:ascii="Times New Roman" w:eastAsia="Times New Roman" w:hAnsi="Times New Roman" w:cs="Times New Roman"/>
              </w:rPr>
            </w:pPr>
            <w:r w:rsidRPr="109757D5">
              <w:rPr>
                <w:rFonts w:ascii="Times New Roman" w:eastAsia="Times New Roman" w:hAnsi="Times New Roman" w:cs="Times New Roman"/>
              </w:rPr>
              <w:t>Mikal Lian</w:t>
            </w:r>
          </w:p>
        </w:tc>
        <w:tc>
          <w:tcPr>
            <w:tcW w:w="4508" w:type="dxa"/>
            <w:tcMar>
              <w:left w:w="105" w:type="dxa"/>
              <w:right w:w="105" w:type="dxa"/>
            </w:tcMar>
          </w:tcPr>
          <w:p w14:paraId="66907CE5" w14:textId="193B489A" w:rsidR="109757D5" w:rsidRDefault="109757D5" w:rsidP="109757D5">
            <w:pPr>
              <w:widowControl w:val="0"/>
              <w:spacing w:line="300" w:lineRule="auto"/>
              <w:rPr>
                <w:rFonts w:ascii="Times New Roman" w:eastAsia="Times New Roman" w:hAnsi="Times New Roman" w:cs="Times New Roman"/>
              </w:rPr>
            </w:pPr>
            <w:r w:rsidRPr="109757D5">
              <w:rPr>
                <w:rFonts w:ascii="Times New Roman" w:eastAsia="Times New Roman" w:hAnsi="Times New Roman" w:cs="Times New Roman"/>
              </w:rPr>
              <w:t>Barnehagelærer</w:t>
            </w:r>
          </w:p>
        </w:tc>
      </w:tr>
      <w:tr w:rsidR="596A3837" w14:paraId="4626F595" w14:textId="77777777" w:rsidTr="596A3837">
        <w:trPr>
          <w:trHeight w:val="300"/>
        </w:trPr>
        <w:tc>
          <w:tcPr>
            <w:tcW w:w="4508" w:type="dxa"/>
            <w:tcMar>
              <w:left w:w="105" w:type="dxa"/>
              <w:right w:w="105" w:type="dxa"/>
            </w:tcMar>
          </w:tcPr>
          <w:p w14:paraId="7944AE21" w14:textId="2C4CA9D2"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Marianne Hetlelid</w:t>
            </w:r>
          </w:p>
        </w:tc>
        <w:tc>
          <w:tcPr>
            <w:tcW w:w="4508" w:type="dxa"/>
            <w:tcMar>
              <w:left w:w="105" w:type="dxa"/>
              <w:right w:w="105" w:type="dxa"/>
            </w:tcMar>
          </w:tcPr>
          <w:p w14:paraId="19D86B44" w14:textId="5981E868"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Barne og ungdomsarbeider</w:t>
            </w:r>
          </w:p>
        </w:tc>
      </w:tr>
      <w:tr w:rsidR="596A3837" w14:paraId="28BA5E9C" w14:textId="77777777" w:rsidTr="596A3837">
        <w:trPr>
          <w:trHeight w:val="300"/>
        </w:trPr>
        <w:tc>
          <w:tcPr>
            <w:tcW w:w="4508" w:type="dxa"/>
            <w:tcMar>
              <w:left w:w="105" w:type="dxa"/>
              <w:right w:w="105" w:type="dxa"/>
            </w:tcMar>
          </w:tcPr>
          <w:p w14:paraId="16CB2701" w14:textId="614F0797" w:rsidR="596A3837" w:rsidRDefault="003642DA"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Miriam Andersen</w:t>
            </w:r>
          </w:p>
        </w:tc>
        <w:tc>
          <w:tcPr>
            <w:tcW w:w="4508" w:type="dxa"/>
            <w:tcMar>
              <w:left w:w="105" w:type="dxa"/>
              <w:right w:w="105" w:type="dxa"/>
            </w:tcMar>
          </w:tcPr>
          <w:p w14:paraId="6C84FD07" w14:textId="69646B28" w:rsidR="596A3837" w:rsidRDefault="003642DA"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Pedagogisk medarbeider</w:t>
            </w:r>
          </w:p>
        </w:tc>
      </w:tr>
    </w:tbl>
    <w:p w14:paraId="59456683" w14:textId="1A9C1905" w:rsidR="004C59D8" w:rsidRDefault="68FEBE68" w:rsidP="596A3837">
      <w:pPr>
        <w:widowControl w:val="0"/>
        <w:spacing w:line="300" w:lineRule="auto"/>
        <w:rPr>
          <w:rFonts w:ascii="Times New Roman" w:eastAsia="Times New Roman" w:hAnsi="Times New Roman" w:cs="Times New Roman"/>
          <w:color w:val="000000" w:themeColor="text1"/>
        </w:rPr>
      </w:pPr>
      <w:r w:rsidRPr="596A3837">
        <w:rPr>
          <w:rFonts w:ascii="Times New Roman" w:eastAsia="Times New Roman" w:hAnsi="Times New Roman" w:cs="Times New Roman"/>
          <w:b/>
          <w:bCs/>
          <w:color w:val="000000" w:themeColor="text1"/>
        </w:rPr>
        <w:t>Rødhette: 99 22 93 80</w:t>
      </w:r>
    </w:p>
    <w:tbl>
      <w:tblPr>
        <w:tblStyle w:val="Tabellrutenett"/>
        <w:tblW w:w="0" w:type="auto"/>
        <w:tblLayout w:type="fixed"/>
        <w:tblLook w:val="04A0" w:firstRow="1" w:lastRow="0" w:firstColumn="1" w:lastColumn="0" w:noHBand="0" w:noVBand="1"/>
      </w:tblPr>
      <w:tblGrid>
        <w:gridCol w:w="4508"/>
        <w:gridCol w:w="4508"/>
      </w:tblGrid>
      <w:tr w:rsidR="596A3837" w14:paraId="587C319C" w14:textId="77777777" w:rsidTr="596A3837">
        <w:trPr>
          <w:trHeight w:val="300"/>
        </w:trPr>
        <w:tc>
          <w:tcPr>
            <w:tcW w:w="4508" w:type="dxa"/>
            <w:tcMar>
              <w:left w:w="105" w:type="dxa"/>
              <w:right w:w="105" w:type="dxa"/>
            </w:tcMar>
          </w:tcPr>
          <w:p w14:paraId="7911C78C" w14:textId="214AF8B8"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Lene Torgersen</w:t>
            </w:r>
          </w:p>
        </w:tc>
        <w:tc>
          <w:tcPr>
            <w:tcW w:w="4508" w:type="dxa"/>
            <w:tcMar>
              <w:left w:w="105" w:type="dxa"/>
              <w:right w:w="105" w:type="dxa"/>
            </w:tcMar>
          </w:tcPr>
          <w:p w14:paraId="6BCF8ADB" w14:textId="2CA60F42"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leder</w:t>
            </w:r>
          </w:p>
        </w:tc>
      </w:tr>
      <w:tr w:rsidR="596A3837" w14:paraId="33526CE3" w14:textId="77777777" w:rsidTr="596A3837">
        <w:trPr>
          <w:trHeight w:val="300"/>
        </w:trPr>
        <w:tc>
          <w:tcPr>
            <w:tcW w:w="4508" w:type="dxa"/>
            <w:tcMar>
              <w:left w:w="105" w:type="dxa"/>
              <w:right w:w="105" w:type="dxa"/>
            </w:tcMar>
          </w:tcPr>
          <w:p w14:paraId="570D89B6" w14:textId="67F41A82" w:rsidR="596A3837" w:rsidRDefault="003642DA"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Mona Fiskå</w:t>
            </w:r>
          </w:p>
        </w:tc>
        <w:tc>
          <w:tcPr>
            <w:tcW w:w="4508" w:type="dxa"/>
            <w:tcMar>
              <w:left w:w="105" w:type="dxa"/>
              <w:right w:w="105" w:type="dxa"/>
            </w:tcMar>
          </w:tcPr>
          <w:p w14:paraId="5858BF99" w14:textId="55FF2DB4"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Barnehagelærer</w:t>
            </w:r>
          </w:p>
        </w:tc>
      </w:tr>
      <w:tr w:rsidR="596A3837" w14:paraId="6CD4A410" w14:textId="77777777" w:rsidTr="596A3837">
        <w:trPr>
          <w:trHeight w:val="300"/>
        </w:trPr>
        <w:tc>
          <w:tcPr>
            <w:tcW w:w="4508" w:type="dxa"/>
            <w:tcMar>
              <w:left w:w="105" w:type="dxa"/>
              <w:right w:w="105" w:type="dxa"/>
            </w:tcMar>
          </w:tcPr>
          <w:p w14:paraId="607F7F61" w14:textId="56CAA466"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Lorraine Auklend</w:t>
            </w:r>
          </w:p>
        </w:tc>
        <w:tc>
          <w:tcPr>
            <w:tcW w:w="4508" w:type="dxa"/>
            <w:tcMar>
              <w:left w:w="105" w:type="dxa"/>
              <w:right w:w="105" w:type="dxa"/>
            </w:tcMar>
          </w:tcPr>
          <w:p w14:paraId="674EC232" w14:textId="494C5055"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roofErr w:type="spellStart"/>
            <w:r w:rsidRPr="596A3837">
              <w:rPr>
                <w:rFonts w:ascii="Times New Roman" w:eastAsia="Times New Roman" w:hAnsi="Times New Roman" w:cs="Times New Roman"/>
              </w:rPr>
              <w:t>Montessorri</w:t>
            </w:r>
            <w:proofErr w:type="spellEnd"/>
            <w:r w:rsidRPr="596A3837">
              <w:rPr>
                <w:rFonts w:ascii="Times New Roman" w:eastAsia="Times New Roman" w:hAnsi="Times New Roman" w:cs="Times New Roman"/>
              </w:rPr>
              <w:t xml:space="preserve"> pedagog</w:t>
            </w:r>
          </w:p>
        </w:tc>
      </w:tr>
      <w:tr w:rsidR="596A3837" w14:paraId="6462B777" w14:textId="77777777" w:rsidTr="596A3837">
        <w:trPr>
          <w:trHeight w:val="300"/>
        </w:trPr>
        <w:tc>
          <w:tcPr>
            <w:tcW w:w="4508" w:type="dxa"/>
            <w:tcMar>
              <w:left w:w="105" w:type="dxa"/>
              <w:right w:w="105" w:type="dxa"/>
            </w:tcMar>
          </w:tcPr>
          <w:p w14:paraId="0A59EE7C" w14:textId="3D9F3447" w:rsidR="596A3837" w:rsidRDefault="003642DA"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Vasiliki</w:t>
            </w:r>
            <w:r w:rsidR="00BB704D">
              <w:rPr>
                <w:rFonts w:ascii="Times New Roman" w:eastAsia="Times New Roman" w:hAnsi="Times New Roman" w:cs="Times New Roman"/>
              </w:rPr>
              <w:t xml:space="preserve"> </w:t>
            </w:r>
            <w:proofErr w:type="spellStart"/>
            <w:r w:rsidR="00BB704D">
              <w:rPr>
                <w:rFonts w:ascii="Times New Roman" w:eastAsia="Times New Roman" w:hAnsi="Times New Roman" w:cs="Times New Roman"/>
              </w:rPr>
              <w:t>Triv</w:t>
            </w:r>
            <w:r w:rsidR="00DA67C9">
              <w:rPr>
                <w:rFonts w:ascii="Times New Roman" w:eastAsia="Times New Roman" w:hAnsi="Times New Roman" w:cs="Times New Roman"/>
              </w:rPr>
              <w:t>y</w:t>
            </w:r>
            <w:r w:rsidR="00BB704D">
              <w:rPr>
                <w:rFonts w:ascii="Times New Roman" w:eastAsia="Times New Roman" w:hAnsi="Times New Roman" w:cs="Times New Roman"/>
              </w:rPr>
              <w:t>sadaki</w:t>
            </w:r>
            <w:proofErr w:type="spellEnd"/>
          </w:p>
        </w:tc>
        <w:tc>
          <w:tcPr>
            <w:tcW w:w="4508" w:type="dxa"/>
            <w:tcMar>
              <w:left w:w="105" w:type="dxa"/>
              <w:right w:w="105" w:type="dxa"/>
            </w:tcMar>
          </w:tcPr>
          <w:p w14:paraId="5C43854B" w14:textId="6765DA1A" w:rsidR="596A3837" w:rsidRDefault="00446B3F"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Fagarbeider</w:t>
            </w:r>
          </w:p>
        </w:tc>
      </w:tr>
      <w:tr w:rsidR="596A3837" w14:paraId="70CD53F1" w14:textId="77777777" w:rsidTr="596A3837">
        <w:trPr>
          <w:trHeight w:val="300"/>
        </w:trPr>
        <w:tc>
          <w:tcPr>
            <w:tcW w:w="4508" w:type="dxa"/>
            <w:tcMar>
              <w:left w:w="105" w:type="dxa"/>
              <w:right w:w="105" w:type="dxa"/>
            </w:tcMar>
          </w:tcPr>
          <w:p w14:paraId="2C770C2E" w14:textId="54DDA077" w:rsidR="596A3837" w:rsidRDefault="596A3837" w:rsidP="596A3837">
            <w:pPr>
              <w:widowControl w:val="0"/>
              <w:spacing w:line="300" w:lineRule="auto"/>
              <w:rPr>
                <w:rFonts w:ascii="Times New Roman" w:eastAsia="Times New Roman" w:hAnsi="Times New Roman" w:cs="Times New Roman"/>
              </w:rPr>
            </w:pPr>
            <w:r w:rsidRPr="138966F5">
              <w:rPr>
                <w:rFonts w:ascii="Times New Roman" w:eastAsia="Times New Roman" w:hAnsi="Times New Roman" w:cs="Times New Roman"/>
              </w:rPr>
              <w:t>Li</w:t>
            </w:r>
            <w:r w:rsidR="200AF28D" w:rsidRPr="138966F5">
              <w:rPr>
                <w:rFonts w:ascii="Times New Roman" w:eastAsia="Times New Roman" w:hAnsi="Times New Roman" w:cs="Times New Roman"/>
              </w:rPr>
              <w:t>ne Stokka</w:t>
            </w:r>
          </w:p>
        </w:tc>
        <w:tc>
          <w:tcPr>
            <w:tcW w:w="4508" w:type="dxa"/>
            <w:tcMar>
              <w:left w:w="105" w:type="dxa"/>
              <w:right w:w="105" w:type="dxa"/>
            </w:tcMar>
          </w:tcPr>
          <w:p w14:paraId="60D3C0C4" w14:textId="5B67D050"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r w:rsidR="003A0E1E" w14:paraId="7756FD17" w14:textId="77777777" w:rsidTr="596A3837">
        <w:trPr>
          <w:trHeight w:val="300"/>
        </w:trPr>
        <w:tc>
          <w:tcPr>
            <w:tcW w:w="4508" w:type="dxa"/>
            <w:tcMar>
              <w:left w:w="105" w:type="dxa"/>
              <w:right w:w="105" w:type="dxa"/>
            </w:tcMar>
          </w:tcPr>
          <w:p w14:paraId="179F6B89" w14:textId="140BAA7D" w:rsidR="003A0E1E" w:rsidRPr="596A3837" w:rsidRDefault="003A0E1E" w:rsidP="003A0E1E">
            <w:pPr>
              <w:widowControl w:val="0"/>
              <w:spacing w:line="300" w:lineRule="auto"/>
              <w:rPr>
                <w:rFonts w:ascii="Times New Roman" w:eastAsia="Times New Roman" w:hAnsi="Times New Roman" w:cs="Times New Roman"/>
              </w:rPr>
            </w:pPr>
            <w:proofErr w:type="spellStart"/>
            <w:r>
              <w:rPr>
                <w:rFonts w:ascii="Times New Roman" w:eastAsia="Times New Roman" w:hAnsi="Times New Roman" w:cs="Times New Roman"/>
              </w:rPr>
              <w:t>Elmedina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Tasholli</w:t>
            </w:r>
            <w:proofErr w:type="spellEnd"/>
          </w:p>
        </w:tc>
        <w:tc>
          <w:tcPr>
            <w:tcW w:w="4508" w:type="dxa"/>
            <w:tcMar>
              <w:left w:w="105" w:type="dxa"/>
              <w:right w:w="105" w:type="dxa"/>
            </w:tcMar>
          </w:tcPr>
          <w:p w14:paraId="59ED154C" w14:textId="7F58E206" w:rsidR="003A0E1E" w:rsidRPr="596A3837" w:rsidRDefault="003A0E1E" w:rsidP="003A0E1E">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bl>
    <w:p w14:paraId="75CBE8C6" w14:textId="09E4BD37" w:rsidR="004C59D8" w:rsidRDefault="68FEBE68" w:rsidP="596A3837">
      <w:pPr>
        <w:widowControl w:val="0"/>
        <w:spacing w:line="300" w:lineRule="auto"/>
        <w:rPr>
          <w:rFonts w:ascii="Times New Roman" w:eastAsia="Times New Roman" w:hAnsi="Times New Roman" w:cs="Times New Roman"/>
          <w:color w:val="000000" w:themeColor="text1"/>
        </w:rPr>
      </w:pPr>
      <w:r w:rsidRPr="596A3837">
        <w:rPr>
          <w:rFonts w:ascii="Times New Roman" w:eastAsia="Times New Roman" w:hAnsi="Times New Roman" w:cs="Times New Roman"/>
          <w:b/>
          <w:bCs/>
          <w:color w:val="000000" w:themeColor="text1"/>
        </w:rPr>
        <w:t>Gullhår: 48 00 77 19</w:t>
      </w:r>
    </w:p>
    <w:tbl>
      <w:tblPr>
        <w:tblStyle w:val="Tabellrutenett"/>
        <w:tblW w:w="0" w:type="auto"/>
        <w:tblLayout w:type="fixed"/>
        <w:tblLook w:val="04A0" w:firstRow="1" w:lastRow="0" w:firstColumn="1" w:lastColumn="0" w:noHBand="0" w:noVBand="1"/>
      </w:tblPr>
      <w:tblGrid>
        <w:gridCol w:w="4508"/>
        <w:gridCol w:w="4508"/>
      </w:tblGrid>
      <w:tr w:rsidR="596A3837" w14:paraId="6CC21AA9" w14:textId="77777777" w:rsidTr="596A3837">
        <w:trPr>
          <w:trHeight w:val="300"/>
        </w:trPr>
        <w:tc>
          <w:tcPr>
            <w:tcW w:w="4508" w:type="dxa"/>
            <w:tcMar>
              <w:left w:w="105" w:type="dxa"/>
              <w:right w:w="105" w:type="dxa"/>
            </w:tcMar>
          </w:tcPr>
          <w:p w14:paraId="5DCDB3FE" w14:textId="3AD8183B"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Iselin Aareskjold</w:t>
            </w:r>
          </w:p>
        </w:tc>
        <w:tc>
          <w:tcPr>
            <w:tcW w:w="4508" w:type="dxa"/>
            <w:tcMar>
              <w:left w:w="105" w:type="dxa"/>
              <w:right w:w="105" w:type="dxa"/>
            </w:tcMar>
          </w:tcPr>
          <w:p w14:paraId="4EB3A4D2" w14:textId="1DF2B37C"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leder</w:t>
            </w:r>
          </w:p>
        </w:tc>
      </w:tr>
      <w:tr w:rsidR="596A3837" w14:paraId="2023A88A" w14:textId="77777777" w:rsidTr="596A3837">
        <w:trPr>
          <w:trHeight w:val="300"/>
        </w:trPr>
        <w:tc>
          <w:tcPr>
            <w:tcW w:w="4508" w:type="dxa"/>
            <w:tcMar>
              <w:left w:w="105" w:type="dxa"/>
              <w:right w:w="105" w:type="dxa"/>
            </w:tcMar>
          </w:tcPr>
          <w:p w14:paraId="788848D4" w14:textId="2B33D5CA" w:rsidR="596A3837" w:rsidRDefault="596A3837" w:rsidP="596A3837">
            <w:pPr>
              <w:widowControl w:val="0"/>
              <w:spacing w:line="300" w:lineRule="auto"/>
              <w:rPr>
                <w:rFonts w:ascii="Times New Roman" w:eastAsia="Times New Roman" w:hAnsi="Times New Roman" w:cs="Times New Roman"/>
              </w:rPr>
            </w:pPr>
          </w:p>
        </w:tc>
        <w:tc>
          <w:tcPr>
            <w:tcW w:w="4508" w:type="dxa"/>
            <w:tcMar>
              <w:left w:w="105" w:type="dxa"/>
              <w:right w:w="105" w:type="dxa"/>
            </w:tcMar>
          </w:tcPr>
          <w:p w14:paraId="2E291F53" w14:textId="6021AECF"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Barnehagelærer</w:t>
            </w:r>
          </w:p>
        </w:tc>
      </w:tr>
      <w:tr w:rsidR="596A3837" w14:paraId="353222F4" w14:textId="77777777" w:rsidTr="596A3837">
        <w:trPr>
          <w:trHeight w:val="300"/>
        </w:trPr>
        <w:tc>
          <w:tcPr>
            <w:tcW w:w="4508" w:type="dxa"/>
            <w:tcMar>
              <w:left w:w="105" w:type="dxa"/>
              <w:right w:w="105" w:type="dxa"/>
            </w:tcMar>
          </w:tcPr>
          <w:p w14:paraId="2F08106E" w14:textId="46F9468C"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Elin Ja</w:t>
            </w:r>
            <w:r w:rsidR="004C1699">
              <w:rPr>
                <w:rFonts w:ascii="Times New Roman" w:eastAsia="Times New Roman" w:hAnsi="Times New Roman" w:cs="Times New Roman"/>
              </w:rPr>
              <w:t>c</w:t>
            </w:r>
            <w:r w:rsidRPr="596A3837">
              <w:rPr>
                <w:rFonts w:ascii="Times New Roman" w:eastAsia="Times New Roman" w:hAnsi="Times New Roman" w:cs="Times New Roman"/>
              </w:rPr>
              <w:t>obsen</w:t>
            </w:r>
          </w:p>
        </w:tc>
        <w:tc>
          <w:tcPr>
            <w:tcW w:w="4508" w:type="dxa"/>
            <w:tcMar>
              <w:left w:w="105" w:type="dxa"/>
              <w:right w:w="105" w:type="dxa"/>
            </w:tcMar>
          </w:tcPr>
          <w:p w14:paraId="25A10B8E" w14:textId="7F3C48E8"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r w:rsidR="596A3837" w14:paraId="5AAF509F" w14:textId="77777777" w:rsidTr="596A3837">
        <w:trPr>
          <w:trHeight w:val="300"/>
        </w:trPr>
        <w:tc>
          <w:tcPr>
            <w:tcW w:w="4508" w:type="dxa"/>
            <w:tcMar>
              <w:left w:w="105" w:type="dxa"/>
              <w:right w:w="105" w:type="dxa"/>
            </w:tcMar>
          </w:tcPr>
          <w:p w14:paraId="6E45FD30" w14:textId="7FCE35B9"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Kathrine Landa</w:t>
            </w:r>
          </w:p>
        </w:tc>
        <w:tc>
          <w:tcPr>
            <w:tcW w:w="4508" w:type="dxa"/>
            <w:tcMar>
              <w:left w:w="105" w:type="dxa"/>
              <w:right w:w="105" w:type="dxa"/>
            </w:tcMar>
          </w:tcPr>
          <w:p w14:paraId="7A61730F" w14:textId="2ACF1D38"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r w:rsidR="596A3837" w14:paraId="430FA459" w14:textId="77777777" w:rsidTr="596A3837">
        <w:trPr>
          <w:trHeight w:val="300"/>
        </w:trPr>
        <w:tc>
          <w:tcPr>
            <w:tcW w:w="4508" w:type="dxa"/>
            <w:tcMar>
              <w:left w:w="105" w:type="dxa"/>
              <w:right w:w="105" w:type="dxa"/>
            </w:tcMar>
          </w:tcPr>
          <w:p w14:paraId="0388C7F7" w14:textId="76090F85" w:rsidR="596A3837" w:rsidRDefault="003642DA" w:rsidP="596A3837">
            <w:pPr>
              <w:widowControl w:val="0"/>
              <w:spacing w:line="300" w:lineRule="auto"/>
              <w:rPr>
                <w:rFonts w:ascii="Times New Roman" w:eastAsia="Times New Roman" w:hAnsi="Times New Roman" w:cs="Times New Roman"/>
              </w:rPr>
            </w:pPr>
            <w:r>
              <w:rPr>
                <w:rFonts w:ascii="Times New Roman" w:eastAsia="Times New Roman" w:hAnsi="Times New Roman" w:cs="Times New Roman"/>
              </w:rPr>
              <w:t>Carmen Øvrebø</w:t>
            </w:r>
          </w:p>
        </w:tc>
        <w:tc>
          <w:tcPr>
            <w:tcW w:w="4508" w:type="dxa"/>
            <w:tcMar>
              <w:left w:w="105" w:type="dxa"/>
              <w:right w:w="105" w:type="dxa"/>
            </w:tcMar>
          </w:tcPr>
          <w:p w14:paraId="2E5F5C03" w14:textId="4CF2AD9E"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r w:rsidR="596A3837" w14:paraId="44E57CBB" w14:textId="77777777" w:rsidTr="596A3837">
        <w:trPr>
          <w:trHeight w:val="300"/>
        </w:trPr>
        <w:tc>
          <w:tcPr>
            <w:tcW w:w="4508" w:type="dxa"/>
            <w:tcMar>
              <w:left w:w="105" w:type="dxa"/>
              <w:right w:w="105" w:type="dxa"/>
            </w:tcMar>
          </w:tcPr>
          <w:p w14:paraId="32DEBED1" w14:textId="6F228B9C" w:rsidR="596A3837"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Donna Mae Dela Pena</w:t>
            </w:r>
          </w:p>
        </w:tc>
        <w:tc>
          <w:tcPr>
            <w:tcW w:w="4508" w:type="dxa"/>
            <w:tcMar>
              <w:left w:w="105" w:type="dxa"/>
              <w:right w:w="105" w:type="dxa"/>
            </w:tcMar>
          </w:tcPr>
          <w:p w14:paraId="5781770E" w14:textId="12C5B6ED" w:rsidR="00BB704D" w:rsidRDefault="596A3837" w:rsidP="596A3837">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r w:rsidR="00BB704D" w14:paraId="608F0CE5" w14:textId="77777777" w:rsidTr="596A3837">
        <w:trPr>
          <w:trHeight w:val="300"/>
        </w:trPr>
        <w:tc>
          <w:tcPr>
            <w:tcW w:w="4508" w:type="dxa"/>
            <w:tcMar>
              <w:left w:w="105" w:type="dxa"/>
              <w:right w:w="105" w:type="dxa"/>
            </w:tcMar>
          </w:tcPr>
          <w:p w14:paraId="1648DEFB" w14:textId="0E7D692D" w:rsidR="00BB704D" w:rsidRPr="596A3837" w:rsidRDefault="00BB704D" w:rsidP="00BB704D">
            <w:pPr>
              <w:widowControl w:val="0"/>
              <w:spacing w:line="300" w:lineRule="auto"/>
              <w:rPr>
                <w:rFonts w:ascii="Times New Roman" w:eastAsia="Times New Roman" w:hAnsi="Times New Roman" w:cs="Times New Roman"/>
              </w:rPr>
            </w:pPr>
            <w:proofErr w:type="spellStart"/>
            <w:r>
              <w:rPr>
                <w:rFonts w:ascii="Times New Roman" w:eastAsia="Times New Roman" w:hAnsi="Times New Roman" w:cs="Times New Roman"/>
              </w:rPr>
              <w:t>Elmedina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Tasholli</w:t>
            </w:r>
            <w:proofErr w:type="spellEnd"/>
          </w:p>
        </w:tc>
        <w:tc>
          <w:tcPr>
            <w:tcW w:w="4508" w:type="dxa"/>
            <w:tcMar>
              <w:left w:w="105" w:type="dxa"/>
              <w:right w:w="105" w:type="dxa"/>
            </w:tcMar>
          </w:tcPr>
          <w:p w14:paraId="049EF0F8" w14:textId="49E710CC" w:rsidR="00BB704D" w:rsidRPr="596A3837" w:rsidRDefault="00BB704D" w:rsidP="00BB704D">
            <w:pPr>
              <w:widowControl w:val="0"/>
              <w:spacing w:line="300" w:lineRule="auto"/>
              <w:rPr>
                <w:rFonts w:ascii="Times New Roman" w:eastAsia="Times New Roman" w:hAnsi="Times New Roman" w:cs="Times New Roman"/>
              </w:rPr>
            </w:pPr>
            <w:r w:rsidRPr="596A3837">
              <w:rPr>
                <w:rFonts w:ascii="Times New Roman" w:eastAsia="Times New Roman" w:hAnsi="Times New Roman" w:cs="Times New Roman"/>
              </w:rPr>
              <w:t>Pedagogisk medarbeider</w:t>
            </w:r>
          </w:p>
        </w:tc>
      </w:tr>
    </w:tbl>
    <w:p w14:paraId="32A21AFC" w14:textId="616C10D8" w:rsidR="004C59D8" w:rsidRDefault="004C59D8" w:rsidP="596A3837">
      <w:pPr>
        <w:rPr>
          <w:rFonts w:ascii="Times New Roman" w:eastAsia="Times New Roman" w:hAnsi="Times New Roman" w:cs="Times New Roman"/>
          <w:color w:val="000000" w:themeColor="text1"/>
          <w:sz w:val="24"/>
          <w:szCs w:val="24"/>
        </w:rPr>
      </w:pPr>
    </w:p>
    <w:p w14:paraId="5B01A9F0" w14:textId="0F1D0799" w:rsidR="004C59D8" w:rsidRDefault="004C59D8" w:rsidP="596A3837">
      <w:pPr>
        <w:widowControl w:val="0"/>
        <w:rPr>
          <w:rFonts w:ascii="Times New Roman" w:eastAsia="Times New Roman" w:hAnsi="Times New Roman" w:cs="Times New Roman"/>
          <w:color w:val="000000" w:themeColor="text1"/>
          <w:sz w:val="24"/>
          <w:szCs w:val="24"/>
        </w:rPr>
      </w:pPr>
    </w:p>
    <w:p w14:paraId="14A600DA" w14:textId="6C740FE9" w:rsidR="004C59D8" w:rsidRDefault="004C59D8" w:rsidP="596A3837">
      <w:pPr>
        <w:widowControl w:val="0"/>
        <w:rPr>
          <w:rFonts w:ascii="Times New Roman" w:eastAsia="Times New Roman" w:hAnsi="Times New Roman" w:cs="Times New Roman"/>
          <w:color w:val="000000" w:themeColor="text1"/>
          <w:sz w:val="24"/>
          <w:szCs w:val="24"/>
        </w:rPr>
      </w:pPr>
    </w:p>
    <w:p w14:paraId="3A145679" w14:textId="007AE619" w:rsidR="004C59D8" w:rsidRDefault="004C59D8" w:rsidP="596A3837">
      <w:pPr>
        <w:widowControl w:val="0"/>
        <w:rPr>
          <w:rFonts w:ascii="Times New Roman" w:eastAsia="Times New Roman" w:hAnsi="Times New Roman" w:cs="Times New Roman"/>
          <w:color w:val="000000" w:themeColor="text1"/>
          <w:sz w:val="24"/>
          <w:szCs w:val="24"/>
        </w:rPr>
      </w:pPr>
    </w:p>
    <w:p w14:paraId="33C0627A" w14:textId="77777777" w:rsidR="002F24C6" w:rsidRDefault="002F24C6" w:rsidP="596A3837">
      <w:pPr>
        <w:widowControl w:val="0"/>
        <w:rPr>
          <w:rFonts w:ascii="Times New Roman" w:eastAsia="Times New Roman" w:hAnsi="Times New Roman" w:cs="Times New Roman"/>
          <w:b/>
          <w:bCs/>
          <w:color w:val="000000" w:themeColor="text1"/>
          <w:sz w:val="24"/>
          <w:szCs w:val="24"/>
          <w:u w:val="single"/>
        </w:rPr>
      </w:pPr>
    </w:p>
    <w:p w14:paraId="5903EE89" w14:textId="77777777" w:rsidR="002F24C6" w:rsidRDefault="002F24C6" w:rsidP="596A3837">
      <w:pPr>
        <w:widowControl w:val="0"/>
        <w:rPr>
          <w:rFonts w:ascii="Times New Roman" w:eastAsia="Times New Roman" w:hAnsi="Times New Roman" w:cs="Times New Roman"/>
          <w:b/>
          <w:bCs/>
          <w:color w:val="000000" w:themeColor="text1"/>
          <w:sz w:val="24"/>
          <w:szCs w:val="24"/>
          <w:u w:val="single"/>
        </w:rPr>
      </w:pPr>
    </w:p>
    <w:p w14:paraId="4A6D2B34" w14:textId="77777777" w:rsidR="002F24C6" w:rsidRDefault="002F24C6" w:rsidP="596A3837">
      <w:pPr>
        <w:widowControl w:val="0"/>
        <w:rPr>
          <w:rFonts w:ascii="Times New Roman" w:eastAsia="Times New Roman" w:hAnsi="Times New Roman" w:cs="Times New Roman"/>
          <w:b/>
          <w:bCs/>
          <w:color w:val="000000" w:themeColor="text1"/>
          <w:sz w:val="24"/>
          <w:szCs w:val="24"/>
          <w:u w:val="single"/>
        </w:rPr>
      </w:pPr>
    </w:p>
    <w:p w14:paraId="211BDAA7" w14:textId="06E2EB65"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lastRenderedPageBreak/>
        <w:t>Velkommen til Hans og Grete barnehage:</w:t>
      </w:r>
    </w:p>
    <w:p w14:paraId="706B3829" w14:textId="33D8858D"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Hans og Grete barnehage er en andelsbarnehage som åpnet i 1991</w:t>
      </w:r>
    </w:p>
    <w:p w14:paraId="5A168160" w14:textId="18C14449"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rPr>
      </w:pPr>
      <w:r w:rsidRPr="596A3837">
        <w:rPr>
          <w:rFonts w:ascii="Times New Roman" w:eastAsia="Times New Roman" w:hAnsi="Times New Roman" w:cs="Times New Roman"/>
          <w:color w:val="000000" w:themeColor="text1"/>
          <w:sz w:val="24"/>
          <w:szCs w:val="24"/>
        </w:rPr>
        <w:t>Hans og Grete Barnehage SA drives til enhver tid</w:t>
      </w:r>
      <w:r w:rsidRPr="596A3837">
        <w:rPr>
          <w:rFonts w:ascii="Franklin Gothic Book" w:eastAsia="Franklin Gothic Book" w:hAnsi="Franklin Gothic Book" w:cs="Franklin Gothic Book"/>
          <w:color w:val="000000" w:themeColor="text1"/>
          <w:sz w:val="18"/>
          <w:szCs w:val="18"/>
        </w:rPr>
        <w:t xml:space="preserve"> </w:t>
      </w:r>
      <w:r w:rsidRPr="596A3837">
        <w:rPr>
          <w:rFonts w:ascii="Franklin Gothic Book" w:eastAsia="Franklin Gothic Book" w:hAnsi="Franklin Gothic Book" w:cs="Franklin Gothic Book"/>
          <w:color w:val="000000" w:themeColor="text1"/>
        </w:rPr>
        <w:t xml:space="preserve">i </w:t>
      </w:r>
      <w:r w:rsidRPr="596A3837">
        <w:rPr>
          <w:rFonts w:ascii="Times New Roman" w:eastAsia="Times New Roman" w:hAnsi="Times New Roman" w:cs="Times New Roman"/>
          <w:color w:val="000000" w:themeColor="text1"/>
        </w:rPr>
        <w:t>samsvar med lov om barnehager, rammeplan for barnehager, vedtektene for Hans og Grete barnehage, handlingsplaner samt årsplanen.</w:t>
      </w:r>
    </w:p>
    <w:p w14:paraId="349D59D8" w14:textId="6FDBD233"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Hans og Grete barnehage er en 4-avdelings</w:t>
      </w:r>
      <w:r w:rsidR="36949AC3" w:rsidRPr="596A3837">
        <w:rPr>
          <w:rFonts w:ascii="Times New Roman" w:eastAsia="Times New Roman" w:hAnsi="Times New Roman" w:cs="Times New Roman"/>
          <w:color w:val="000000" w:themeColor="text1"/>
          <w:sz w:val="24"/>
          <w:szCs w:val="24"/>
        </w:rPr>
        <w:t xml:space="preserve"> </w:t>
      </w:r>
      <w:r w:rsidRPr="596A3837">
        <w:rPr>
          <w:rFonts w:ascii="Times New Roman" w:eastAsia="Times New Roman" w:hAnsi="Times New Roman" w:cs="Times New Roman"/>
          <w:color w:val="000000" w:themeColor="text1"/>
          <w:sz w:val="24"/>
          <w:szCs w:val="24"/>
        </w:rPr>
        <w:t>barnehage.</w:t>
      </w:r>
      <w:r w:rsidR="65529DA9" w:rsidRPr="596A3837">
        <w:rPr>
          <w:rFonts w:ascii="Times New Roman" w:eastAsia="Times New Roman" w:hAnsi="Times New Roman" w:cs="Times New Roman"/>
          <w:color w:val="000000" w:themeColor="text1"/>
          <w:sz w:val="24"/>
          <w:szCs w:val="24"/>
        </w:rPr>
        <w:t xml:space="preserve"> </w:t>
      </w:r>
      <w:r w:rsidRPr="596A3837">
        <w:rPr>
          <w:rFonts w:ascii="Times New Roman" w:eastAsia="Times New Roman" w:hAnsi="Times New Roman" w:cs="Times New Roman"/>
          <w:color w:val="000000" w:themeColor="text1"/>
          <w:sz w:val="24"/>
          <w:szCs w:val="24"/>
        </w:rPr>
        <w:t xml:space="preserve">I barnehageåret </w:t>
      </w:r>
      <w:r w:rsidRPr="109757D5">
        <w:rPr>
          <w:rFonts w:ascii="Times New Roman" w:eastAsia="Times New Roman" w:hAnsi="Times New Roman" w:cs="Times New Roman"/>
          <w:color w:val="000000" w:themeColor="text1"/>
          <w:sz w:val="24"/>
          <w:szCs w:val="24"/>
        </w:rPr>
        <w:t>202</w:t>
      </w:r>
      <w:r w:rsidR="7FA53A49" w:rsidRPr="109757D5">
        <w:rPr>
          <w:rFonts w:ascii="Times New Roman" w:eastAsia="Times New Roman" w:hAnsi="Times New Roman" w:cs="Times New Roman"/>
          <w:color w:val="000000" w:themeColor="text1"/>
          <w:sz w:val="24"/>
          <w:szCs w:val="24"/>
        </w:rPr>
        <w:t>3</w:t>
      </w:r>
      <w:r w:rsidRPr="596A3837">
        <w:rPr>
          <w:rFonts w:ascii="Times New Roman" w:eastAsia="Times New Roman" w:hAnsi="Times New Roman" w:cs="Times New Roman"/>
          <w:color w:val="000000" w:themeColor="text1"/>
          <w:sz w:val="24"/>
          <w:szCs w:val="24"/>
        </w:rPr>
        <w:t>-202</w:t>
      </w:r>
      <w:r w:rsidR="4FC3D956" w:rsidRPr="596A3837">
        <w:rPr>
          <w:rFonts w:ascii="Times New Roman" w:eastAsia="Times New Roman" w:hAnsi="Times New Roman" w:cs="Times New Roman"/>
          <w:color w:val="000000" w:themeColor="text1"/>
          <w:sz w:val="24"/>
          <w:szCs w:val="24"/>
        </w:rPr>
        <w:t>4</w:t>
      </w:r>
      <w:r w:rsidRPr="596A3837">
        <w:rPr>
          <w:rFonts w:ascii="Times New Roman" w:eastAsia="Times New Roman" w:hAnsi="Times New Roman" w:cs="Times New Roman"/>
          <w:color w:val="000000" w:themeColor="text1"/>
          <w:sz w:val="24"/>
          <w:szCs w:val="24"/>
        </w:rPr>
        <w:t xml:space="preserve"> </w:t>
      </w:r>
      <w:r w:rsidR="3DADFDB9" w:rsidRPr="109757D5">
        <w:rPr>
          <w:rFonts w:ascii="Times New Roman" w:eastAsia="Times New Roman" w:hAnsi="Times New Roman" w:cs="Times New Roman"/>
          <w:color w:val="000000" w:themeColor="text1"/>
          <w:sz w:val="24"/>
          <w:szCs w:val="24"/>
        </w:rPr>
        <w:t>er</w:t>
      </w:r>
      <w:r w:rsidRPr="596A3837">
        <w:rPr>
          <w:rFonts w:ascii="Times New Roman" w:eastAsia="Times New Roman" w:hAnsi="Times New Roman" w:cs="Times New Roman"/>
          <w:color w:val="000000" w:themeColor="text1"/>
          <w:sz w:val="24"/>
          <w:szCs w:val="24"/>
        </w:rPr>
        <w:t xml:space="preserve"> vi to 1-3 års avdelinger og to 3-6-årsavdelinger. Dette evalueres årlig etter hvordan alderssammensetningen er i opptaksportalen.</w:t>
      </w:r>
    </w:p>
    <w:p w14:paraId="4AF48045" w14:textId="432A8038"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Åpningstider: 07.15 – 16.30 </w:t>
      </w:r>
    </w:p>
    <w:p w14:paraId="730E2561" w14:textId="7DB9C6D7"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Onsdag før skjærtorsdag holder barnehagen åpent til 12.00</w:t>
      </w:r>
    </w:p>
    <w:p w14:paraId="095D166D" w14:textId="5D893EFF"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Julaften og Nyttårsaften er barnehagen stengt.</w:t>
      </w:r>
    </w:p>
    <w:p w14:paraId="1EDCDB42" w14:textId="3EA5E8AD"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Sjekk: </w:t>
      </w:r>
      <w:hyperlink r:id="rId13">
        <w:r w:rsidRPr="596A3837">
          <w:rPr>
            <w:rStyle w:val="Hyperkobling"/>
            <w:rFonts w:ascii="Times New Roman" w:eastAsia="Times New Roman" w:hAnsi="Times New Roman" w:cs="Times New Roman"/>
            <w:sz w:val="24"/>
            <w:szCs w:val="24"/>
          </w:rPr>
          <w:t>www.hansoggrete.barnehage.no</w:t>
        </w:r>
      </w:hyperlink>
      <w:r w:rsidRPr="596A3837">
        <w:rPr>
          <w:rFonts w:ascii="Times New Roman" w:eastAsia="Times New Roman" w:hAnsi="Times New Roman" w:cs="Times New Roman"/>
          <w:color w:val="000000" w:themeColor="text1"/>
          <w:sz w:val="24"/>
          <w:szCs w:val="24"/>
        </w:rPr>
        <w:t xml:space="preserve"> for ytterligere info. </w:t>
      </w:r>
    </w:p>
    <w:p w14:paraId="03B350DB" w14:textId="36F91C46"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Vi bruker KIDPLAN, som dere kan laste ned som app på telefon. Her registrerer vi barna, dokumenterer arbeidet, legger ut ukeplaner og lignende. Det er mulig å kommunisere med barnehagen direkte i KIDPLAN.</w:t>
      </w:r>
    </w:p>
    <w:p w14:paraId="6190CBDB" w14:textId="4F1724C7" w:rsidR="004C59D8" w:rsidRDefault="68FEBE68" w:rsidP="596A3837">
      <w:pPr>
        <w:pStyle w:val="Listeavsnitt"/>
        <w:widowControl w:val="0"/>
        <w:numPr>
          <w:ilvl w:val="0"/>
          <w:numId w:val="28"/>
        </w:numPr>
        <w:spacing w:after="120" w:line="36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har 5 planleggingsdager i året. </w:t>
      </w:r>
    </w:p>
    <w:p w14:paraId="594E49F0" w14:textId="4E0A1B68" w:rsidR="004C59D8" w:rsidRDefault="004C59D8" w:rsidP="596A3837">
      <w:pPr>
        <w:rPr>
          <w:rFonts w:ascii="Times New Roman" w:eastAsia="Times New Roman" w:hAnsi="Times New Roman" w:cs="Times New Roman"/>
          <w:color w:val="000000" w:themeColor="text1"/>
          <w:sz w:val="24"/>
          <w:szCs w:val="24"/>
        </w:rPr>
      </w:pPr>
    </w:p>
    <w:p w14:paraId="1D16011E" w14:textId="18FFC6E0"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Barnehagens verdigrunnlag:</w:t>
      </w:r>
    </w:p>
    <w:p w14:paraId="6E259B43" w14:textId="21B20659"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Rammeplanen sier:</w:t>
      </w:r>
    </w:p>
    <w:p w14:paraId="212A8DE6" w14:textId="5EC47742" w:rsidR="004C59D8" w:rsidRDefault="68FEBE68" w:rsidP="596A3837">
      <w:pPr>
        <w:pStyle w:val="Listeavsnitt"/>
        <w:numPr>
          <w:ilvl w:val="0"/>
          <w:numId w:val="19"/>
        </w:numPr>
        <w:spacing w:after="0" w:line="24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I samarbeid og forståelse med hjemmet skal barnehagen ivareta barns behov for omsorg, lek, læring og danning, som grunnlag for allsidig utvikling.</w:t>
      </w:r>
    </w:p>
    <w:p w14:paraId="59E5C547" w14:textId="71835E58" w:rsidR="004C59D8" w:rsidRDefault="68FEBE68" w:rsidP="596A3837">
      <w:pPr>
        <w:pStyle w:val="Listeavsnitt"/>
        <w:numPr>
          <w:ilvl w:val="0"/>
          <w:numId w:val="19"/>
        </w:numPr>
        <w:spacing w:after="0" w:line="24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w:t>
      </w:r>
    </w:p>
    <w:p w14:paraId="1066FC3A" w14:textId="725469E9" w:rsidR="004C59D8" w:rsidRDefault="68FEBE68" w:rsidP="596A3837">
      <w:pPr>
        <w:pStyle w:val="Listeavsnitt"/>
        <w:numPr>
          <w:ilvl w:val="0"/>
          <w:numId w:val="19"/>
        </w:numPr>
        <w:spacing w:after="0" w:line="24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 skal møte alle barns behov for omsorg, trygghet, tilhørighet og anerkjennelse. Vi skal sikre barna å få ta del i og medvirke i felleskapet.</w:t>
      </w:r>
    </w:p>
    <w:p w14:paraId="3077707B" w14:textId="4F175520" w:rsidR="004C59D8" w:rsidRDefault="68FEBE68" w:rsidP="596A3837">
      <w:pPr>
        <w:pStyle w:val="Listeavsnitt"/>
        <w:numPr>
          <w:ilvl w:val="0"/>
          <w:numId w:val="19"/>
        </w:numPr>
        <w:spacing w:after="0" w:line="240" w:lineRule="auto"/>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Barnehagen skal fremme demokrati, mangfold og gjensidig respekt, likestilling, bærekraftig utvikling, livsmestring og helse.</w:t>
      </w:r>
    </w:p>
    <w:p w14:paraId="42B3BACD" w14:textId="6BF9DE8E" w:rsidR="004C59D8" w:rsidRDefault="004C59D8" w:rsidP="596A3837">
      <w:pPr>
        <w:rPr>
          <w:rFonts w:ascii="Times New Roman" w:eastAsia="Times New Roman" w:hAnsi="Times New Roman" w:cs="Times New Roman"/>
          <w:color w:val="000000" w:themeColor="text1"/>
          <w:sz w:val="24"/>
          <w:szCs w:val="24"/>
        </w:rPr>
      </w:pPr>
    </w:p>
    <w:p w14:paraId="5CAB3976" w14:textId="2212A2F7"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Barnehagens innhold</w:t>
      </w:r>
      <w:r w:rsidR="00EB7D92">
        <w:br/>
      </w:r>
      <w:r w:rsidRPr="596A3837">
        <w:rPr>
          <w:rFonts w:ascii="Times New Roman" w:eastAsia="Times New Roman" w:hAnsi="Times New Roman" w:cs="Times New Roman"/>
          <w:b/>
          <w:bCs/>
          <w:color w:val="000000" w:themeColor="text1"/>
          <w:sz w:val="24"/>
          <w:szCs w:val="24"/>
        </w:rPr>
        <w:t xml:space="preserve">Hans og Grete Barnehage jobber kontinuerlig med å utvikle, dokumentere og kvalitetssikre barnehagens innhold. I dette arbeidet spiller Rammeplan for barnehagen en sentral rolle, da denne legger føringer for barnehagens innhold. Vi jobber stadig med å utvikle oss i tråd med den nye Rammeplanen som trådte i kraft august 2017. </w:t>
      </w:r>
    </w:p>
    <w:p w14:paraId="0146FD48" w14:textId="72988848"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0C9DF5E6" w14:textId="434A2A70"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Barnehagen har utarbeidet et </w:t>
      </w:r>
      <w:proofErr w:type="spellStart"/>
      <w:r w:rsidRPr="596A3837">
        <w:rPr>
          <w:rFonts w:ascii="Times New Roman" w:eastAsia="Times New Roman" w:hAnsi="Times New Roman" w:cs="Times New Roman"/>
          <w:color w:val="000000" w:themeColor="text1"/>
          <w:sz w:val="24"/>
          <w:szCs w:val="24"/>
        </w:rPr>
        <w:t>årshjul</w:t>
      </w:r>
      <w:proofErr w:type="spellEnd"/>
      <w:r w:rsidRPr="596A3837">
        <w:rPr>
          <w:rFonts w:ascii="Times New Roman" w:eastAsia="Times New Roman" w:hAnsi="Times New Roman" w:cs="Times New Roman"/>
          <w:color w:val="000000" w:themeColor="text1"/>
          <w:sz w:val="24"/>
          <w:szCs w:val="24"/>
        </w:rPr>
        <w:t xml:space="preserve"> der vårt pedagogiske arbeid er konkretisert i aktiviteter og mål som tar utgangspunkt i visjon, verdier, satsingsområde og fagområder. Dette for å </w:t>
      </w:r>
      <w:r w:rsidRPr="596A3837">
        <w:rPr>
          <w:rFonts w:ascii="Times New Roman" w:eastAsia="Times New Roman" w:hAnsi="Times New Roman" w:cs="Times New Roman"/>
          <w:color w:val="000000" w:themeColor="text1"/>
          <w:sz w:val="24"/>
          <w:szCs w:val="24"/>
        </w:rPr>
        <w:lastRenderedPageBreak/>
        <w:t xml:space="preserve">kunne kvalitetssikre arbeidet vårt og være sikre på at krav som forventes både av personalet og barnehagen som institusjon blir oppfylt.  </w:t>
      </w:r>
    </w:p>
    <w:p w14:paraId="3FF9069C" w14:textId="40B7BD0B"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er opptatt av at </w:t>
      </w:r>
      <w:r w:rsidRPr="596A3837">
        <w:rPr>
          <w:rFonts w:ascii="Times New Roman" w:eastAsia="Times New Roman" w:hAnsi="Times New Roman" w:cs="Times New Roman"/>
          <w:i/>
          <w:iCs/>
          <w:color w:val="000000" w:themeColor="text1"/>
          <w:sz w:val="24"/>
          <w:szCs w:val="24"/>
        </w:rPr>
        <w:t>her-og-nå</w:t>
      </w:r>
      <w:r w:rsidRPr="596A3837">
        <w:rPr>
          <w:rFonts w:ascii="Times New Roman" w:eastAsia="Times New Roman" w:hAnsi="Times New Roman" w:cs="Times New Roman"/>
          <w:color w:val="000000" w:themeColor="text1"/>
          <w:sz w:val="24"/>
          <w:szCs w:val="24"/>
        </w:rPr>
        <w:t xml:space="preserve">-perspektivet skal stå sterkt og at barnas interesser og behov skal bli sett og hørt. Barna skal medvirke til egen hverdag gjennom å bidra både i hverdagsrutiner og få drive med det de er interessert i og opptatt av. </w:t>
      </w:r>
    </w:p>
    <w:p w14:paraId="06E43C7A" w14:textId="307C32E6" w:rsidR="004C59D8" w:rsidRDefault="00EB7D92" w:rsidP="596A3837">
      <w:pPr>
        <w:widowControl w:val="0"/>
        <w:spacing w:after="20"/>
        <w:rPr>
          <w:rFonts w:ascii="Times New Roman" w:eastAsia="Times New Roman" w:hAnsi="Times New Roman" w:cs="Times New Roman"/>
          <w:color w:val="000000" w:themeColor="text1"/>
          <w:sz w:val="24"/>
          <w:szCs w:val="24"/>
        </w:rPr>
      </w:pPr>
      <w:r>
        <w:br/>
      </w:r>
      <w:r w:rsidR="68FEBE68" w:rsidRPr="596A3837">
        <w:rPr>
          <w:rFonts w:ascii="Times New Roman" w:eastAsia="Times New Roman" w:hAnsi="Times New Roman" w:cs="Times New Roman"/>
          <w:color w:val="000000" w:themeColor="text1"/>
          <w:sz w:val="24"/>
          <w:szCs w:val="24"/>
        </w:rPr>
        <w:t>Omsorg, lek, læring og danning skal gjennomsyre dette arbeidet slik at vi skaper trivsel, glede, positive relasjoner, samspill og progresjon i hverdagen.</w:t>
      </w:r>
    </w:p>
    <w:p w14:paraId="1A9ACB56" w14:textId="55E7E152" w:rsidR="004C59D8" w:rsidRDefault="004C59D8" w:rsidP="4EF6EEFB">
      <w:pPr>
        <w:widowControl w:val="0"/>
        <w:rPr>
          <w:rFonts w:ascii="Times New Roman" w:eastAsia="Times New Roman" w:hAnsi="Times New Roman" w:cs="Times New Roman"/>
          <w:color w:val="000000" w:themeColor="text1"/>
          <w:sz w:val="24"/>
          <w:szCs w:val="24"/>
        </w:rPr>
      </w:pPr>
    </w:p>
    <w:p w14:paraId="63406C8E" w14:textId="028D2020"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Årstema og satsningsområde:</w:t>
      </w:r>
    </w:p>
    <w:p w14:paraId="0D9C0438" w14:textId="6AB1612A" w:rsidR="004C59D8" w:rsidRDefault="68FEBE68" w:rsidP="622A63DA">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Årstema for 202</w:t>
      </w:r>
      <w:r w:rsidR="3CFB3127" w:rsidRPr="596A3837">
        <w:rPr>
          <w:rFonts w:ascii="Times New Roman" w:eastAsia="Times New Roman" w:hAnsi="Times New Roman" w:cs="Times New Roman"/>
          <w:b/>
          <w:bCs/>
          <w:color w:val="000000" w:themeColor="text1"/>
          <w:sz w:val="24"/>
          <w:szCs w:val="24"/>
        </w:rPr>
        <w:t>3</w:t>
      </w:r>
      <w:r w:rsidRPr="596A3837">
        <w:rPr>
          <w:rFonts w:ascii="Times New Roman" w:eastAsia="Times New Roman" w:hAnsi="Times New Roman" w:cs="Times New Roman"/>
          <w:b/>
          <w:bCs/>
          <w:color w:val="000000" w:themeColor="text1"/>
          <w:sz w:val="24"/>
          <w:szCs w:val="24"/>
        </w:rPr>
        <w:t xml:space="preserve"> -202</w:t>
      </w:r>
      <w:r w:rsidR="104E7AA6" w:rsidRPr="596A3837">
        <w:rPr>
          <w:rFonts w:ascii="Times New Roman" w:eastAsia="Times New Roman" w:hAnsi="Times New Roman" w:cs="Times New Roman"/>
          <w:b/>
          <w:bCs/>
          <w:color w:val="000000" w:themeColor="text1"/>
          <w:sz w:val="24"/>
          <w:szCs w:val="24"/>
        </w:rPr>
        <w:t>4</w:t>
      </w:r>
      <w:r w:rsidRPr="596A3837">
        <w:rPr>
          <w:rFonts w:ascii="Times New Roman" w:eastAsia="Times New Roman" w:hAnsi="Times New Roman" w:cs="Times New Roman"/>
          <w:b/>
          <w:bCs/>
          <w:color w:val="000000" w:themeColor="text1"/>
          <w:sz w:val="24"/>
          <w:szCs w:val="24"/>
        </w:rPr>
        <w:t xml:space="preserve"> er </w:t>
      </w:r>
      <w:r w:rsidR="6901D077" w:rsidRPr="109757D5">
        <w:rPr>
          <w:rFonts w:ascii="Times New Roman" w:eastAsia="Times New Roman" w:hAnsi="Times New Roman" w:cs="Times New Roman"/>
          <w:b/>
          <w:bCs/>
          <w:color w:val="000000" w:themeColor="text1"/>
          <w:sz w:val="24"/>
          <w:szCs w:val="24"/>
        </w:rPr>
        <w:t>k</w:t>
      </w:r>
      <w:r w:rsidRPr="109757D5">
        <w:rPr>
          <w:rFonts w:ascii="Times New Roman" w:eastAsia="Times New Roman" w:hAnsi="Times New Roman" w:cs="Times New Roman"/>
          <w:b/>
          <w:bCs/>
          <w:color w:val="000000" w:themeColor="text1"/>
          <w:sz w:val="24"/>
          <w:szCs w:val="24"/>
        </w:rPr>
        <w:t>ommunikasjon</w:t>
      </w:r>
      <w:r w:rsidRPr="596A3837">
        <w:rPr>
          <w:rFonts w:ascii="Times New Roman" w:eastAsia="Times New Roman" w:hAnsi="Times New Roman" w:cs="Times New Roman"/>
          <w:b/>
          <w:bCs/>
          <w:color w:val="000000" w:themeColor="text1"/>
          <w:sz w:val="24"/>
          <w:szCs w:val="24"/>
        </w:rPr>
        <w:t>, språk og tekst.</w:t>
      </w:r>
      <w:r w:rsidR="003A4D1F" w:rsidRPr="003A4D1F">
        <w:t xml:space="preserve"> </w:t>
      </w:r>
    </w:p>
    <w:p w14:paraId="42EB11DD" w14:textId="21F35E37" w:rsidR="004C59D8" w:rsidRDefault="60610325" w:rsidP="622A63DA">
      <w:pPr>
        <w:widowControl w:val="0"/>
        <w:rPr>
          <w:rFonts w:ascii="Times New Roman" w:eastAsia="Times New Roman" w:hAnsi="Times New Roman" w:cs="Times New Roman"/>
          <w:color w:val="000000" w:themeColor="text1"/>
          <w:sz w:val="24"/>
          <w:szCs w:val="24"/>
        </w:rPr>
      </w:pPr>
      <w:r w:rsidRPr="60698BA1">
        <w:rPr>
          <w:rFonts w:ascii="Times New Roman" w:eastAsia="Times New Roman" w:hAnsi="Times New Roman" w:cs="Times New Roman"/>
          <w:color w:val="000000" w:themeColor="text1"/>
          <w:sz w:val="24"/>
          <w:szCs w:val="24"/>
        </w:rPr>
        <w:t>Vi viderefører det gode arbeidet</w:t>
      </w:r>
      <w:r w:rsidR="68FEBE68" w:rsidRPr="622A63DA">
        <w:rPr>
          <w:rFonts w:ascii="Times New Roman" w:eastAsia="Times New Roman" w:hAnsi="Times New Roman" w:cs="Times New Roman"/>
          <w:color w:val="000000" w:themeColor="text1"/>
          <w:sz w:val="24"/>
          <w:szCs w:val="24"/>
        </w:rPr>
        <w:t xml:space="preserve"> med kommunikasjon, språk og tekst</w:t>
      </w:r>
      <w:r w:rsidR="1F583C9B" w:rsidRPr="60698BA1">
        <w:rPr>
          <w:rFonts w:ascii="Times New Roman" w:eastAsia="Times New Roman" w:hAnsi="Times New Roman" w:cs="Times New Roman"/>
          <w:color w:val="000000" w:themeColor="text1"/>
          <w:sz w:val="24"/>
          <w:szCs w:val="24"/>
        </w:rPr>
        <w:t xml:space="preserve"> i kommende barnehageår.</w:t>
      </w:r>
      <w:r w:rsidR="68FEBE68" w:rsidRPr="622A63DA">
        <w:rPr>
          <w:rFonts w:ascii="Times New Roman" w:eastAsia="Times New Roman" w:hAnsi="Times New Roman" w:cs="Times New Roman"/>
          <w:color w:val="000000" w:themeColor="text1"/>
          <w:sz w:val="24"/>
          <w:szCs w:val="24"/>
        </w:rPr>
        <w:t xml:space="preserve"> Dette er et eget fagområde i Rammeplan for barnehager (Utdanningsdirektoratet 2017) og sammenfaller med satsningsområde i Sandnes kommune. </w:t>
      </w:r>
    </w:p>
    <w:p w14:paraId="44AA15B1" w14:textId="53406FA2" w:rsidR="009E5C01" w:rsidRDefault="68FEBE68" w:rsidP="596A3837">
      <w:pPr>
        <w:widowControl w:val="0"/>
        <w:rPr>
          <w:rFonts w:ascii="Times New Roman" w:eastAsia="Times New Roman" w:hAnsi="Times New Roman" w:cs="Times New Roman"/>
          <w:color w:val="000000" w:themeColor="text1"/>
          <w:sz w:val="24"/>
          <w:szCs w:val="24"/>
        </w:rPr>
      </w:pPr>
      <w:r w:rsidRPr="1E34FE09">
        <w:rPr>
          <w:rFonts w:ascii="Times New Roman" w:eastAsia="Times New Roman" w:hAnsi="Times New Roman" w:cs="Times New Roman"/>
          <w:color w:val="000000" w:themeColor="text1"/>
          <w:sz w:val="24"/>
          <w:szCs w:val="24"/>
        </w:rPr>
        <w:t xml:space="preserve">Kommunikasjon ligger til grunn for all samhandling mellom mennesker selv om vi ikke har et felles språk. Gjennom vårt arbeid med årstema vil vi skape et variert språkmiljø der barna får muligheter til å utrykke seg gjennom følelser, tanker, meninger og erfaringer. Her vil vi bruke ulike måter å formidle på, både bruk av konkreter, dramatisering, bøker og fortelling. </w:t>
      </w:r>
    </w:p>
    <w:p w14:paraId="4FB61655" w14:textId="35C2ABF0" w:rsidR="004C59D8" w:rsidRDefault="003A4D1F" w:rsidP="596A3837">
      <w:pPr>
        <w:widowControl w:val="0"/>
        <w:rPr>
          <w:rFonts w:ascii="Times New Roman" w:eastAsia="Times New Roman" w:hAnsi="Times New Roman" w:cs="Times New Roman"/>
          <w:color w:val="000000" w:themeColor="text1"/>
          <w:sz w:val="24"/>
          <w:szCs w:val="24"/>
        </w:rPr>
      </w:pPr>
      <w:r>
        <w:rPr>
          <w:noProof/>
        </w:rPr>
        <w:drawing>
          <wp:anchor distT="0" distB="0" distL="114300" distR="114300" simplePos="0" relativeHeight="251658240" behindDoc="0" locked="0" layoutInCell="1" allowOverlap="1" wp14:anchorId="3DB2ADAB" wp14:editId="23962C79">
            <wp:simplePos x="0" y="0"/>
            <wp:positionH relativeFrom="column">
              <wp:posOffset>3895725</wp:posOffset>
            </wp:positionH>
            <wp:positionV relativeFrom="paragraph">
              <wp:posOffset>1905</wp:posOffset>
            </wp:positionV>
            <wp:extent cx="1553324" cy="2071099"/>
            <wp:effectExtent l="0" t="0" r="0" b="0"/>
            <wp:wrapSquare wrapText="bothSides"/>
            <wp:docPr id="1" name="Picture 1" descr="Et bilde som inneholder barn, person, gut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arn, person, gutt, innendørs&#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3324" cy="2071099"/>
                    </a:xfrm>
                    <a:prstGeom prst="rect">
                      <a:avLst/>
                    </a:prstGeom>
                    <a:ln>
                      <a:noFill/>
                    </a:ln>
                    <a:effectLst>
                      <a:softEdge rad="112500"/>
                    </a:effectLst>
                  </pic:spPr>
                </pic:pic>
              </a:graphicData>
            </a:graphic>
          </wp:anchor>
        </w:drawing>
      </w:r>
      <w:r w:rsidR="009E5C01">
        <w:rPr>
          <w:rFonts w:ascii="Times New Roman" w:eastAsia="Times New Roman" w:hAnsi="Times New Roman" w:cs="Times New Roman"/>
          <w:color w:val="000000" w:themeColor="text1"/>
          <w:sz w:val="24"/>
          <w:szCs w:val="24"/>
        </w:rPr>
        <w:t xml:space="preserve">Dette året skal vi ha et spesielt </w:t>
      </w:r>
      <w:proofErr w:type="gramStart"/>
      <w:r w:rsidR="009E5C01">
        <w:rPr>
          <w:rFonts w:ascii="Times New Roman" w:eastAsia="Times New Roman" w:hAnsi="Times New Roman" w:cs="Times New Roman"/>
          <w:color w:val="000000" w:themeColor="text1"/>
          <w:sz w:val="24"/>
          <w:szCs w:val="24"/>
        </w:rPr>
        <w:t>fokus</w:t>
      </w:r>
      <w:proofErr w:type="gramEnd"/>
      <w:r w:rsidR="009E5C01">
        <w:rPr>
          <w:rFonts w:ascii="Times New Roman" w:eastAsia="Times New Roman" w:hAnsi="Times New Roman" w:cs="Times New Roman"/>
          <w:color w:val="000000" w:themeColor="text1"/>
          <w:sz w:val="24"/>
          <w:szCs w:val="24"/>
        </w:rPr>
        <w:t xml:space="preserve"> på Hakke</w:t>
      </w:r>
      <w:r w:rsidR="59F4F9B0">
        <w:rPr>
          <w:rFonts w:ascii="Times New Roman" w:eastAsia="Times New Roman" w:hAnsi="Times New Roman" w:cs="Times New Roman"/>
          <w:color w:val="000000" w:themeColor="text1"/>
          <w:sz w:val="24"/>
          <w:szCs w:val="24"/>
        </w:rPr>
        <w:t>b</w:t>
      </w:r>
      <w:r w:rsidR="009E5C01">
        <w:rPr>
          <w:rFonts w:ascii="Times New Roman" w:eastAsia="Times New Roman" w:hAnsi="Times New Roman" w:cs="Times New Roman"/>
          <w:color w:val="000000" w:themeColor="text1"/>
          <w:sz w:val="24"/>
          <w:szCs w:val="24"/>
        </w:rPr>
        <w:t>akke Skogen. Vi skal fordype oss og avd</w:t>
      </w:r>
      <w:r w:rsidR="00672082">
        <w:rPr>
          <w:rFonts w:ascii="Times New Roman" w:eastAsia="Times New Roman" w:hAnsi="Times New Roman" w:cs="Times New Roman"/>
          <w:color w:val="000000" w:themeColor="text1"/>
          <w:sz w:val="24"/>
          <w:szCs w:val="24"/>
        </w:rPr>
        <w:t>eli</w:t>
      </w:r>
      <w:r w:rsidR="009E5C01">
        <w:rPr>
          <w:rFonts w:ascii="Times New Roman" w:eastAsia="Times New Roman" w:hAnsi="Times New Roman" w:cs="Times New Roman"/>
          <w:color w:val="000000" w:themeColor="text1"/>
          <w:sz w:val="24"/>
          <w:szCs w:val="24"/>
        </w:rPr>
        <w:t xml:space="preserve">ngene vil velge ulike </w:t>
      </w:r>
      <w:r w:rsidR="009E25EB">
        <w:rPr>
          <w:rFonts w:ascii="Times New Roman" w:eastAsia="Times New Roman" w:hAnsi="Times New Roman" w:cs="Times New Roman"/>
          <w:color w:val="000000" w:themeColor="text1"/>
          <w:sz w:val="24"/>
          <w:szCs w:val="24"/>
        </w:rPr>
        <w:t>arbeidsmetoder og innfallsvinkler</w:t>
      </w:r>
      <w:r w:rsidR="00672082">
        <w:rPr>
          <w:rFonts w:ascii="Times New Roman" w:eastAsia="Times New Roman" w:hAnsi="Times New Roman" w:cs="Times New Roman"/>
          <w:color w:val="000000" w:themeColor="text1"/>
          <w:sz w:val="24"/>
          <w:szCs w:val="24"/>
        </w:rPr>
        <w:t xml:space="preserve"> </w:t>
      </w:r>
      <w:r w:rsidR="77A7DF8E">
        <w:rPr>
          <w:rFonts w:ascii="Times New Roman" w:eastAsia="Times New Roman" w:hAnsi="Times New Roman" w:cs="Times New Roman"/>
          <w:color w:val="000000" w:themeColor="text1"/>
          <w:sz w:val="24"/>
          <w:szCs w:val="24"/>
        </w:rPr>
        <w:t>rundt</w:t>
      </w:r>
      <w:r w:rsidR="00672082">
        <w:rPr>
          <w:rFonts w:ascii="Times New Roman" w:eastAsia="Times New Roman" w:hAnsi="Times New Roman" w:cs="Times New Roman"/>
          <w:color w:val="000000" w:themeColor="text1"/>
          <w:sz w:val="24"/>
          <w:szCs w:val="24"/>
        </w:rPr>
        <w:t xml:space="preserve"> dette tema. </w:t>
      </w:r>
    </w:p>
    <w:p w14:paraId="713B4242" w14:textId="7F6C252D" w:rsidR="004C59D8" w:rsidRDefault="004C59D8" w:rsidP="596A3837">
      <w:pPr>
        <w:rPr>
          <w:rFonts w:ascii="Times New Roman" w:eastAsia="Times New Roman" w:hAnsi="Times New Roman" w:cs="Times New Roman"/>
          <w:color w:val="000000" w:themeColor="text1"/>
          <w:sz w:val="24"/>
          <w:szCs w:val="24"/>
        </w:rPr>
      </w:pPr>
    </w:p>
    <w:p w14:paraId="7CE4571D" w14:textId="1DC3BDDB"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Satsningsområde for Sandnes kommune</w:t>
      </w:r>
    </w:p>
    <w:p w14:paraId="65985A5F" w14:textId="75D4A3CF" w:rsidR="004C59D8" w:rsidRDefault="68FEBE68" w:rsidP="596A3837">
      <w:pPr>
        <w:spacing w:line="240" w:lineRule="auto"/>
        <w:contextualSpacing/>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USB: </w:t>
      </w:r>
      <w:proofErr w:type="spellStart"/>
      <w:r w:rsidRPr="596A3837">
        <w:rPr>
          <w:rFonts w:ascii="Times New Roman" w:eastAsia="Times New Roman" w:hAnsi="Times New Roman" w:cs="Times New Roman"/>
          <w:color w:val="000000" w:themeColor="text1"/>
          <w:sz w:val="24"/>
          <w:szCs w:val="24"/>
        </w:rPr>
        <w:t>Utviklingsstøttende</w:t>
      </w:r>
      <w:proofErr w:type="spellEnd"/>
      <w:r w:rsidRPr="596A3837">
        <w:rPr>
          <w:rFonts w:ascii="Times New Roman" w:eastAsia="Times New Roman" w:hAnsi="Times New Roman" w:cs="Times New Roman"/>
          <w:color w:val="000000" w:themeColor="text1"/>
          <w:sz w:val="24"/>
          <w:szCs w:val="24"/>
        </w:rPr>
        <w:t xml:space="preserve"> barnehager.</w:t>
      </w:r>
    </w:p>
    <w:p w14:paraId="7F3277A6" w14:textId="61EB3E99" w:rsidR="004C59D8" w:rsidRDefault="68FEBE68" w:rsidP="596A3837">
      <w:pPr>
        <w:pStyle w:val="Default"/>
        <w:spacing w:line="240" w:lineRule="auto"/>
        <w:contextualSpacing/>
        <w:rPr>
          <w:rFonts w:ascii="Times New Roman" w:eastAsia="Times New Roman" w:hAnsi="Times New Roman" w:cs="Times New Roman"/>
        </w:rPr>
      </w:pPr>
      <w:r w:rsidRPr="596A3837">
        <w:rPr>
          <w:rFonts w:ascii="Times New Roman" w:eastAsia="Times New Roman" w:hAnsi="Times New Roman" w:cs="Times New Roman"/>
        </w:rPr>
        <w:t xml:space="preserve">I Hans og Grete barnehage startet vi opp med USB høsten 2020. Sandnes kommune </w:t>
      </w:r>
      <w:proofErr w:type="gramStart"/>
      <w:r w:rsidRPr="596A3837">
        <w:rPr>
          <w:rFonts w:ascii="Times New Roman" w:eastAsia="Times New Roman" w:hAnsi="Times New Roman" w:cs="Times New Roman"/>
        </w:rPr>
        <w:t>implementerer</w:t>
      </w:r>
      <w:proofErr w:type="gramEnd"/>
      <w:r w:rsidRPr="596A3837">
        <w:rPr>
          <w:rFonts w:ascii="Times New Roman" w:eastAsia="Times New Roman" w:hAnsi="Times New Roman" w:cs="Times New Roman"/>
        </w:rPr>
        <w:t xml:space="preserve"> et helhetlig kvalitetssystem for å styrke kunnskap og handlingskompetanse for hvordan barnehageansatte best kan støtte barn i deres utvikling.  Den viktigste faktoren for å fremme barns omsorgs- og læringsmiljø i barnehagen er kvalitet på de ansattes samspill med barna. USB er nært knyttet til Rammeplanen for barnehagen. </w:t>
      </w:r>
    </w:p>
    <w:p w14:paraId="030EF930" w14:textId="454C7ABC" w:rsidR="004C59D8" w:rsidRDefault="68FEBE68" w:rsidP="596A3837">
      <w:pPr>
        <w:pStyle w:val="Default"/>
        <w:spacing w:line="240" w:lineRule="auto"/>
        <w:contextualSpacing/>
        <w:rPr>
          <w:rFonts w:ascii="Times New Roman" w:eastAsia="Times New Roman" w:hAnsi="Times New Roman" w:cs="Times New Roman"/>
        </w:rPr>
      </w:pPr>
      <w:r w:rsidRPr="596A3837">
        <w:rPr>
          <w:rFonts w:ascii="Times New Roman" w:eastAsia="Times New Roman" w:hAnsi="Times New Roman" w:cs="Times New Roman"/>
        </w:rPr>
        <w:t xml:space="preserve">Barnehagebarn i Sandnes skal gis et kvalitativt godt tilbud uavhengig av avdeling og barnehage. </w:t>
      </w:r>
    </w:p>
    <w:p w14:paraId="460940FE" w14:textId="6E8D9400" w:rsidR="004C59D8" w:rsidRDefault="68FEBE68" w:rsidP="596A3837">
      <w:pPr>
        <w:pStyle w:val="Default"/>
        <w:spacing w:line="240" w:lineRule="auto"/>
        <w:contextualSpacing/>
        <w:rPr>
          <w:rFonts w:ascii="Times New Roman" w:eastAsia="Times New Roman" w:hAnsi="Times New Roman" w:cs="Times New Roman"/>
        </w:rPr>
      </w:pPr>
      <w:r w:rsidRPr="2B27BEB9">
        <w:rPr>
          <w:rFonts w:ascii="Times New Roman" w:eastAsia="Times New Roman" w:hAnsi="Times New Roman" w:cs="Times New Roman"/>
        </w:rPr>
        <w:t>Denne satsingen bygger på forskningsbasert kunnskap på hva som utgjør god kvalitet i barnehagen. Det sentrale er hvordan barnehageansatte møter barns ulike behov i sitt daglige samspill med barna</w:t>
      </w:r>
      <w:r w:rsidR="34CBACA2" w:rsidRPr="2B27BEB9">
        <w:rPr>
          <w:rFonts w:ascii="Times New Roman" w:eastAsia="Times New Roman" w:hAnsi="Times New Roman" w:cs="Times New Roman"/>
        </w:rPr>
        <w:t xml:space="preserve">, for å skape gode </w:t>
      </w:r>
      <w:r w:rsidR="1AB3AE74" w:rsidRPr="2B27BEB9">
        <w:rPr>
          <w:rFonts w:ascii="Times New Roman" w:eastAsia="Times New Roman" w:hAnsi="Times New Roman" w:cs="Times New Roman"/>
        </w:rPr>
        <w:t>relasjoner</w:t>
      </w:r>
      <w:r w:rsidR="34CBACA2" w:rsidRPr="2B27BEB9">
        <w:rPr>
          <w:rFonts w:ascii="Times New Roman" w:eastAsia="Times New Roman" w:hAnsi="Times New Roman" w:cs="Times New Roman"/>
        </w:rPr>
        <w:t xml:space="preserve"> mellom ansatte o</w:t>
      </w:r>
      <w:r w:rsidR="15E03D51" w:rsidRPr="2B27BEB9">
        <w:rPr>
          <w:rFonts w:ascii="Times New Roman" w:eastAsia="Times New Roman" w:hAnsi="Times New Roman" w:cs="Times New Roman"/>
        </w:rPr>
        <w:t>g barn.</w:t>
      </w:r>
    </w:p>
    <w:p w14:paraId="46E8DEB9" w14:textId="63734BE8" w:rsidR="004C59D8" w:rsidRDefault="68FEBE68" w:rsidP="596A3837">
      <w:pPr>
        <w:pStyle w:val="Default"/>
        <w:spacing w:line="360" w:lineRule="auto"/>
        <w:rPr>
          <w:rFonts w:ascii="Times New Roman" w:eastAsia="Times New Roman" w:hAnsi="Times New Roman" w:cs="Times New Roman"/>
        </w:rPr>
      </w:pPr>
      <w:r w:rsidRPr="596A3837">
        <w:rPr>
          <w:rFonts w:ascii="Times New Roman" w:eastAsia="Times New Roman" w:hAnsi="Times New Roman" w:cs="Times New Roman"/>
        </w:rPr>
        <w:t>Barnehageansatte skal:</w:t>
      </w:r>
    </w:p>
    <w:p w14:paraId="41E6E114" w14:textId="08B64B41" w:rsidR="004C59D8" w:rsidRDefault="68FEBE68" w:rsidP="596A3837">
      <w:pPr>
        <w:pStyle w:val="Default"/>
        <w:spacing w:line="360" w:lineRule="auto"/>
        <w:rPr>
          <w:rFonts w:ascii="Times New Roman" w:eastAsia="Times New Roman" w:hAnsi="Times New Roman" w:cs="Times New Roman"/>
        </w:rPr>
      </w:pPr>
      <w:r w:rsidRPr="596A3837">
        <w:rPr>
          <w:rFonts w:ascii="Times New Roman" w:eastAsia="Times New Roman" w:hAnsi="Times New Roman" w:cs="Times New Roman"/>
        </w:rPr>
        <w:t>Sikre at det er et positivt klima på avdelingen</w:t>
      </w:r>
    </w:p>
    <w:p w14:paraId="59B5BA39" w14:textId="37295CF7" w:rsidR="004C59D8" w:rsidRDefault="68FEBE68" w:rsidP="596A3837">
      <w:pPr>
        <w:pStyle w:val="Default"/>
        <w:spacing w:line="360" w:lineRule="auto"/>
        <w:rPr>
          <w:rFonts w:ascii="Times New Roman" w:eastAsia="Times New Roman" w:hAnsi="Times New Roman" w:cs="Times New Roman"/>
        </w:rPr>
      </w:pPr>
      <w:r w:rsidRPr="596A3837">
        <w:rPr>
          <w:rFonts w:ascii="Times New Roman" w:eastAsia="Times New Roman" w:hAnsi="Times New Roman" w:cs="Times New Roman"/>
        </w:rPr>
        <w:t>Være sensitive overfor barns signaler</w:t>
      </w:r>
    </w:p>
    <w:p w14:paraId="4BA8F0D0" w14:textId="77777777" w:rsidR="00495984" w:rsidRDefault="68FEBE68" w:rsidP="00A11753">
      <w:pPr>
        <w:pStyle w:val="Default"/>
        <w:spacing w:line="240" w:lineRule="auto"/>
      </w:pPr>
      <w:r w:rsidRPr="2B27BEB9">
        <w:rPr>
          <w:rFonts w:ascii="Times New Roman" w:eastAsia="Times New Roman" w:hAnsi="Times New Roman" w:cs="Times New Roman"/>
        </w:rPr>
        <w:t xml:space="preserve">Ta barns perspektiv </w:t>
      </w:r>
      <w:r w:rsidR="5A62140F" w:rsidRPr="2B27BEB9">
        <w:rPr>
          <w:rFonts w:ascii="Times New Roman" w:eastAsia="Times New Roman" w:hAnsi="Times New Roman" w:cs="Times New Roman"/>
        </w:rPr>
        <w:t xml:space="preserve">gjennom </w:t>
      </w:r>
      <w:r w:rsidRPr="2B27BEB9">
        <w:rPr>
          <w:rFonts w:ascii="Times New Roman" w:eastAsia="Times New Roman" w:hAnsi="Times New Roman" w:cs="Times New Roman"/>
        </w:rPr>
        <w:t>veiledning og reguleringsstøtte</w:t>
      </w:r>
      <w:r w:rsidR="00495984">
        <w:br/>
      </w:r>
    </w:p>
    <w:p w14:paraId="0A8FBB8B" w14:textId="288BE93D" w:rsidR="004C59D8" w:rsidRPr="00CE42ED" w:rsidRDefault="00495984" w:rsidP="00CE42ED">
      <w:pPr>
        <w:rPr>
          <w:rFonts w:ascii="Times New Roman" w:eastAsia="Times New Roman" w:hAnsi="Times New Roman" w:cs="Times New Roman"/>
          <w:sz w:val="24"/>
          <w:szCs w:val="24"/>
        </w:rPr>
      </w:pPr>
      <w:r>
        <w:br w:type="page"/>
      </w:r>
      <w:r w:rsidR="22CC8A4E" w:rsidRPr="109757D5">
        <w:rPr>
          <w:rFonts w:ascii="Times New Roman" w:eastAsia="Times New Roman" w:hAnsi="Times New Roman" w:cs="Times New Roman"/>
          <w:sz w:val="24"/>
          <w:szCs w:val="24"/>
        </w:rPr>
        <w:lastRenderedPageBreak/>
        <w:t xml:space="preserve">Førstkommende år </w:t>
      </w:r>
      <w:r w:rsidR="097F051F" w:rsidRPr="109757D5">
        <w:rPr>
          <w:rFonts w:ascii="Times New Roman" w:eastAsia="Times New Roman" w:hAnsi="Times New Roman" w:cs="Times New Roman"/>
          <w:sz w:val="24"/>
          <w:szCs w:val="24"/>
        </w:rPr>
        <w:t>vil USB</w:t>
      </w:r>
      <w:r w:rsidR="09B23254" w:rsidRPr="109757D5">
        <w:rPr>
          <w:rFonts w:ascii="Times New Roman" w:eastAsia="Times New Roman" w:hAnsi="Times New Roman" w:cs="Times New Roman"/>
          <w:sz w:val="24"/>
          <w:szCs w:val="24"/>
        </w:rPr>
        <w:t xml:space="preserve"> arbeide</w:t>
      </w:r>
      <w:r w:rsidR="000D6C4E" w:rsidRPr="109757D5">
        <w:rPr>
          <w:rFonts w:ascii="Times New Roman" w:eastAsia="Times New Roman" w:hAnsi="Times New Roman" w:cs="Times New Roman"/>
          <w:sz w:val="24"/>
          <w:szCs w:val="24"/>
        </w:rPr>
        <w:t>t</w:t>
      </w:r>
      <w:r w:rsidR="09B23254" w:rsidRPr="109757D5">
        <w:rPr>
          <w:rFonts w:ascii="Times New Roman" w:eastAsia="Times New Roman" w:hAnsi="Times New Roman" w:cs="Times New Roman"/>
          <w:sz w:val="24"/>
          <w:szCs w:val="24"/>
        </w:rPr>
        <w:t xml:space="preserve"> konsentreres rundt barnehagen som lærende organisasjon</w:t>
      </w:r>
      <w:r w:rsidR="006B2E5A" w:rsidRPr="109757D5">
        <w:rPr>
          <w:rFonts w:ascii="Times New Roman" w:eastAsia="Times New Roman" w:hAnsi="Times New Roman" w:cs="Times New Roman"/>
          <w:sz w:val="24"/>
          <w:szCs w:val="24"/>
        </w:rPr>
        <w:t>, og vi har to ansatte som er sertifiserte observatører innen USB</w:t>
      </w:r>
      <w:r w:rsidR="003A50AC" w:rsidRPr="109757D5">
        <w:rPr>
          <w:rFonts w:ascii="Times New Roman" w:eastAsia="Times New Roman" w:hAnsi="Times New Roman" w:cs="Times New Roman"/>
          <w:sz w:val="24"/>
          <w:szCs w:val="24"/>
        </w:rPr>
        <w:t>.</w:t>
      </w:r>
      <w:r w:rsidR="097F051F" w:rsidRPr="109757D5">
        <w:rPr>
          <w:rFonts w:ascii="Times New Roman" w:eastAsia="Times New Roman" w:hAnsi="Times New Roman" w:cs="Times New Roman"/>
          <w:sz w:val="24"/>
          <w:szCs w:val="24"/>
        </w:rPr>
        <w:t xml:space="preserve"> </w:t>
      </w:r>
      <w:r w:rsidR="003A50AC" w:rsidRPr="109757D5">
        <w:rPr>
          <w:rFonts w:ascii="Times New Roman" w:eastAsia="Times New Roman" w:hAnsi="Times New Roman" w:cs="Times New Roman"/>
          <w:sz w:val="24"/>
          <w:szCs w:val="24"/>
        </w:rPr>
        <w:t>USB arbeidet er</w:t>
      </w:r>
      <w:r w:rsidR="68FEBE68" w:rsidRPr="109757D5">
        <w:rPr>
          <w:rFonts w:ascii="Times New Roman" w:eastAsia="Times New Roman" w:hAnsi="Times New Roman" w:cs="Times New Roman"/>
          <w:sz w:val="24"/>
          <w:szCs w:val="24"/>
        </w:rPr>
        <w:t xml:space="preserve"> i tråd med Stortingsmelding 6 (Tett på – tidlig innsats og inkluderende fellesskap i barnehage, skole og SFO), kvalitetsplanen for Sandnes kommune</w:t>
      </w:r>
      <w:r w:rsidR="7AB02D9B" w:rsidRPr="109757D5">
        <w:rPr>
          <w:rFonts w:ascii="Times New Roman" w:eastAsia="Times New Roman" w:hAnsi="Times New Roman" w:cs="Times New Roman"/>
          <w:sz w:val="24"/>
          <w:szCs w:val="24"/>
        </w:rPr>
        <w:t xml:space="preserve"> og</w:t>
      </w:r>
      <w:r w:rsidR="68FEBE68" w:rsidRPr="109757D5">
        <w:rPr>
          <w:rFonts w:ascii="Times New Roman" w:eastAsia="Times New Roman" w:hAnsi="Times New Roman" w:cs="Times New Roman"/>
          <w:sz w:val="24"/>
          <w:szCs w:val="24"/>
        </w:rPr>
        <w:t xml:space="preserve"> Rammeplanen for barnehager.</w:t>
      </w:r>
    </w:p>
    <w:p w14:paraId="311D4AF3" w14:textId="3E41C9CD" w:rsidR="004C59D8" w:rsidRDefault="004C59D8" w:rsidP="596A3837">
      <w:pPr>
        <w:rPr>
          <w:rFonts w:ascii="Calibri" w:eastAsia="Calibri" w:hAnsi="Calibri" w:cs="Calibri"/>
          <w:color w:val="0563C1"/>
        </w:rPr>
      </w:pPr>
    </w:p>
    <w:p w14:paraId="5DE562B3" w14:textId="0313F271" w:rsidR="004C59D8" w:rsidRDefault="68FEBE68" w:rsidP="596A3837">
      <w:pPr>
        <w:widowControl w:val="0"/>
        <w:rPr>
          <w:rFonts w:ascii="Times New Roman" w:eastAsia="Times New Roman" w:hAnsi="Times New Roman" w:cs="Times New Roman"/>
          <w:color w:val="000000" w:themeColor="text1"/>
          <w:sz w:val="24"/>
          <w:szCs w:val="24"/>
        </w:rPr>
      </w:pPr>
      <w:proofErr w:type="spellStart"/>
      <w:r w:rsidRPr="596A3837">
        <w:rPr>
          <w:rFonts w:ascii="Times New Roman" w:eastAsia="Times New Roman" w:hAnsi="Times New Roman" w:cs="Times New Roman"/>
          <w:b/>
          <w:bCs/>
          <w:color w:val="000000" w:themeColor="text1"/>
          <w:sz w:val="24"/>
          <w:szCs w:val="24"/>
          <w:u w:val="single"/>
        </w:rPr>
        <w:t>Relasjonskompetanse</w:t>
      </w:r>
      <w:proofErr w:type="spellEnd"/>
      <w:r w:rsidRPr="596A3837">
        <w:rPr>
          <w:rFonts w:ascii="Times New Roman" w:eastAsia="Times New Roman" w:hAnsi="Times New Roman" w:cs="Times New Roman"/>
          <w:b/>
          <w:bCs/>
          <w:color w:val="000000" w:themeColor="text1"/>
          <w:sz w:val="24"/>
          <w:szCs w:val="24"/>
          <w:u w:val="single"/>
        </w:rPr>
        <w:t xml:space="preserve">                                                             </w:t>
      </w:r>
    </w:p>
    <w:p w14:paraId="05E09E71" w14:textId="0ECCFF1E" w:rsidR="004C59D8" w:rsidRDefault="00A11037" w:rsidP="596A3837">
      <w:pPr>
        <w:widowControl w:val="0"/>
        <w:rPr>
          <w:rFonts w:ascii="Times New Roman" w:eastAsia="Times New Roman" w:hAnsi="Times New Roman" w:cs="Times New Roman"/>
          <w:color w:val="000000" w:themeColor="text1"/>
          <w:sz w:val="24"/>
          <w:szCs w:val="24"/>
        </w:rPr>
      </w:pPr>
      <w:r>
        <w:rPr>
          <w:noProof/>
        </w:rPr>
        <w:drawing>
          <wp:anchor distT="0" distB="0" distL="114300" distR="114300" simplePos="0" relativeHeight="251658244" behindDoc="0" locked="0" layoutInCell="1" allowOverlap="1" wp14:anchorId="2932280D" wp14:editId="6B020063">
            <wp:simplePos x="0" y="0"/>
            <wp:positionH relativeFrom="column">
              <wp:posOffset>3552190</wp:posOffset>
            </wp:positionH>
            <wp:positionV relativeFrom="paragraph">
              <wp:posOffset>132715</wp:posOffset>
            </wp:positionV>
            <wp:extent cx="2004695" cy="26727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04695" cy="2672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68FEBE68" w:rsidRPr="596A3837">
        <w:rPr>
          <w:rFonts w:ascii="Times New Roman" w:eastAsia="Times New Roman" w:hAnsi="Times New Roman" w:cs="Times New Roman"/>
          <w:color w:val="000000" w:themeColor="text1"/>
          <w:sz w:val="24"/>
          <w:szCs w:val="24"/>
        </w:rPr>
        <w:t xml:space="preserve">Vi fortsetter det viktige arbeidet med å øke kunnskapen, holdninger, evner og ferdigheter til å etablere, utvikle, vedlikeholde og reparere relasjoner mellom mennesker. Vi har </w:t>
      </w:r>
      <w:proofErr w:type="gramStart"/>
      <w:r w:rsidR="68FEBE68" w:rsidRPr="596A3837">
        <w:rPr>
          <w:rFonts w:ascii="Times New Roman" w:eastAsia="Times New Roman" w:hAnsi="Times New Roman" w:cs="Times New Roman"/>
          <w:color w:val="000000" w:themeColor="text1"/>
          <w:sz w:val="24"/>
          <w:szCs w:val="24"/>
        </w:rPr>
        <w:t>fokus</w:t>
      </w:r>
      <w:proofErr w:type="gramEnd"/>
      <w:r w:rsidR="68FEBE68" w:rsidRPr="596A3837">
        <w:rPr>
          <w:rFonts w:ascii="Times New Roman" w:eastAsia="Times New Roman" w:hAnsi="Times New Roman" w:cs="Times New Roman"/>
          <w:color w:val="000000" w:themeColor="text1"/>
          <w:sz w:val="24"/>
          <w:szCs w:val="24"/>
        </w:rPr>
        <w:t xml:space="preserve"> på leken og de relasjonene som bygges der. </w:t>
      </w:r>
      <w:r w:rsidR="23D08269" w:rsidRPr="596A3837">
        <w:rPr>
          <w:rFonts w:ascii="Times New Roman" w:eastAsia="Times New Roman" w:hAnsi="Times New Roman" w:cs="Times New Roman"/>
          <w:color w:val="000000" w:themeColor="text1"/>
          <w:sz w:val="24"/>
          <w:szCs w:val="24"/>
        </w:rPr>
        <w:t>L</w:t>
      </w:r>
      <w:r w:rsidR="68FEBE68" w:rsidRPr="596A3837">
        <w:rPr>
          <w:rFonts w:ascii="Times New Roman" w:eastAsia="Times New Roman" w:hAnsi="Times New Roman" w:cs="Times New Roman"/>
          <w:color w:val="000000" w:themeColor="text1"/>
          <w:sz w:val="24"/>
          <w:szCs w:val="24"/>
        </w:rPr>
        <w:t xml:space="preserve">ære seg lekekoder, hvordan bygge relasjoner i lek, hvordan stå i konflikter, løse konflikter samt dette å klare å bli værende i leken over tid. Det vil være </w:t>
      </w:r>
      <w:proofErr w:type="gramStart"/>
      <w:r w:rsidR="68FEBE68" w:rsidRPr="596A3837">
        <w:rPr>
          <w:rFonts w:ascii="Times New Roman" w:eastAsia="Times New Roman" w:hAnsi="Times New Roman" w:cs="Times New Roman"/>
          <w:color w:val="000000" w:themeColor="text1"/>
          <w:sz w:val="24"/>
          <w:szCs w:val="24"/>
        </w:rPr>
        <w:t>fokus</w:t>
      </w:r>
      <w:proofErr w:type="gramEnd"/>
      <w:r w:rsidR="68FEBE68" w:rsidRPr="596A3837">
        <w:rPr>
          <w:rFonts w:ascii="Times New Roman" w:eastAsia="Times New Roman" w:hAnsi="Times New Roman" w:cs="Times New Roman"/>
          <w:color w:val="000000" w:themeColor="text1"/>
          <w:sz w:val="24"/>
          <w:szCs w:val="24"/>
        </w:rPr>
        <w:t xml:space="preserve"> på voksnes tilstedeværelse i leken, samt deres kunnskap og evne til å fungere som støttene stillas for barna. Slik gjør vi dem best rustet til å være i lekende relasjoner med andre barn. For å dokumentere de ulike målene vi har i dette arbeidet kommer vi til å synliggjøre mål og metoder i månedsplan og på avdelingene. </w:t>
      </w:r>
    </w:p>
    <w:p w14:paraId="19531CBD" w14:textId="250C0FC2" w:rsidR="004C59D8" w:rsidRDefault="004C59D8" w:rsidP="596A3837">
      <w:pPr>
        <w:widowControl w:val="0"/>
        <w:rPr>
          <w:rFonts w:ascii="Times New Roman" w:eastAsia="Times New Roman" w:hAnsi="Times New Roman" w:cs="Times New Roman"/>
          <w:color w:val="000000" w:themeColor="text1"/>
          <w:sz w:val="24"/>
          <w:szCs w:val="24"/>
        </w:rPr>
      </w:pPr>
    </w:p>
    <w:p w14:paraId="4AF2A0D1" w14:textId="621EDA1A" w:rsidR="004C59D8" w:rsidRDefault="004C59D8" w:rsidP="596A3837">
      <w:pPr>
        <w:widowControl w:val="0"/>
        <w:rPr>
          <w:rFonts w:ascii="Times New Roman" w:eastAsia="Times New Roman" w:hAnsi="Times New Roman" w:cs="Times New Roman"/>
          <w:color w:val="000000" w:themeColor="text1"/>
          <w:sz w:val="24"/>
          <w:szCs w:val="24"/>
        </w:rPr>
      </w:pPr>
    </w:p>
    <w:p w14:paraId="0D666D3F" w14:textId="220DCAE5"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t>Barnehagen som pedagogisk virksomhet:</w:t>
      </w:r>
    </w:p>
    <w:p w14:paraId="650BBFD0" w14:textId="218A078B"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Planlegging</w:t>
      </w:r>
    </w:p>
    <w:p w14:paraId="4515AC51" w14:textId="73A75C33"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Planlegging gir personalet grunnlag for å tenke og handle langsiktig og systematisk. Planleggingen skal baseres på kunnskap om barns trivsel og allsidig utvikling.</w:t>
      </w:r>
    </w:p>
    <w:p w14:paraId="53B5B488" w14:textId="0118E21D"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Planlegging legger grunnlag for kontinuitet og progresjon både i arbeidet med det enkelte barn og med hele barnegruppen. Planleggingen skal baseres på observasjon, dokumentasjon, refleksjon, systematisk vurdering og samtaler med barn og foreldre.</w:t>
      </w:r>
    </w:p>
    <w:p w14:paraId="1FA94119" w14:textId="1EDE6A14"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har en fast struktur for planlegging både på leder, avdeling og personalgruppe nivå. </w:t>
      </w:r>
    </w:p>
    <w:p w14:paraId="4E3855B8" w14:textId="3ACACF2C"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Hver avdeling utvikler en månedsplan, med mål, innhold og evaluering som sendes ut til foreldrene den første i hver måned.</w:t>
      </w:r>
    </w:p>
    <w:p w14:paraId="523BCE36" w14:textId="6650069D"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I tillegg utarbeides det ukeplan på KIDPLAN som er et internt arbeidsverktøy for personalet. Planene som lager skal knyttes opp mot rammeplanen, </w:t>
      </w:r>
      <w:proofErr w:type="spellStart"/>
      <w:r w:rsidRPr="596A3837">
        <w:rPr>
          <w:rFonts w:ascii="Times New Roman" w:eastAsia="Times New Roman" w:hAnsi="Times New Roman" w:cs="Times New Roman"/>
          <w:color w:val="000000" w:themeColor="text1"/>
          <w:sz w:val="24"/>
          <w:szCs w:val="24"/>
        </w:rPr>
        <w:t>årshjul</w:t>
      </w:r>
      <w:proofErr w:type="spellEnd"/>
      <w:r w:rsidRPr="596A3837">
        <w:rPr>
          <w:rFonts w:ascii="Times New Roman" w:eastAsia="Times New Roman" w:hAnsi="Times New Roman" w:cs="Times New Roman"/>
          <w:color w:val="000000" w:themeColor="text1"/>
          <w:sz w:val="24"/>
          <w:szCs w:val="24"/>
        </w:rPr>
        <w:t xml:space="preserve"> og årsplan. Personalet holder seg faglig oppdatert.</w:t>
      </w:r>
    </w:p>
    <w:p w14:paraId="38EA1E73" w14:textId="5A0F7249" w:rsidR="004C59D8" w:rsidRDefault="004C59D8" w:rsidP="596A3837">
      <w:pPr>
        <w:spacing w:after="0"/>
        <w:rPr>
          <w:rFonts w:ascii="Times New Roman" w:eastAsia="Times New Roman" w:hAnsi="Times New Roman" w:cs="Times New Roman"/>
          <w:color w:val="FF0000"/>
          <w:sz w:val="24"/>
          <w:szCs w:val="24"/>
        </w:rPr>
      </w:pPr>
    </w:p>
    <w:p w14:paraId="481EF8A8" w14:textId="7F301ED4" w:rsidR="004C59D8" w:rsidRDefault="004C59D8" w:rsidP="596A3837">
      <w:pPr>
        <w:spacing w:after="0"/>
        <w:rPr>
          <w:rFonts w:ascii="Times New Roman" w:eastAsia="Times New Roman" w:hAnsi="Times New Roman" w:cs="Times New Roman"/>
          <w:color w:val="FF0000"/>
          <w:sz w:val="24"/>
          <w:szCs w:val="24"/>
        </w:rPr>
      </w:pPr>
    </w:p>
    <w:p w14:paraId="114E81ED" w14:textId="77777777" w:rsidR="006E007C" w:rsidRDefault="006E007C" w:rsidP="596A3837">
      <w:pPr>
        <w:spacing w:after="0"/>
        <w:rPr>
          <w:rFonts w:ascii="Times New Roman" w:eastAsia="Times New Roman" w:hAnsi="Times New Roman" w:cs="Times New Roman"/>
          <w:b/>
          <w:bCs/>
          <w:color w:val="000000" w:themeColor="text1"/>
          <w:sz w:val="24"/>
          <w:szCs w:val="24"/>
        </w:rPr>
      </w:pPr>
    </w:p>
    <w:p w14:paraId="712DD06D" w14:textId="77777777" w:rsidR="006E007C" w:rsidRDefault="006E007C" w:rsidP="596A3837">
      <w:pPr>
        <w:spacing w:after="0"/>
        <w:rPr>
          <w:rFonts w:ascii="Times New Roman" w:eastAsia="Times New Roman" w:hAnsi="Times New Roman" w:cs="Times New Roman"/>
          <w:b/>
          <w:bCs/>
          <w:color w:val="000000" w:themeColor="text1"/>
          <w:sz w:val="24"/>
          <w:szCs w:val="24"/>
        </w:rPr>
      </w:pPr>
    </w:p>
    <w:p w14:paraId="2D37DF7F" w14:textId="77777777" w:rsidR="006E007C" w:rsidRDefault="006E007C" w:rsidP="596A3837">
      <w:pPr>
        <w:spacing w:after="0"/>
        <w:rPr>
          <w:rFonts w:ascii="Times New Roman" w:eastAsia="Times New Roman" w:hAnsi="Times New Roman" w:cs="Times New Roman"/>
          <w:b/>
          <w:bCs/>
          <w:color w:val="000000" w:themeColor="text1"/>
          <w:sz w:val="24"/>
          <w:szCs w:val="24"/>
        </w:rPr>
      </w:pPr>
    </w:p>
    <w:p w14:paraId="531877B5" w14:textId="77777777" w:rsidR="006E007C" w:rsidRDefault="006E007C" w:rsidP="596A3837">
      <w:pPr>
        <w:spacing w:after="0"/>
        <w:rPr>
          <w:rFonts w:ascii="Times New Roman" w:eastAsia="Times New Roman" w:hAnsi="Times New Roman" w:cs="Times New Roman"/>
          <w:b/>
          <w:bCs/>
          <w:color w:val="000000" w:themeColor="text1"/>
          <w:sz w:val="24"/>
          <w:szCs w:val="24"/>
        </w:rPr>
      </w:pPr>
    </w:p>
    <w:p w14:paraId="7EC39BFB" w14:textId="77777777" w:rsidR="006E007C" w:rsidRDefault="006E007C" w:rsidP="596A3837">
      <w:pPr>
        <w:spacing w:after="0"/>
        <w:rPr>
          <w:rFonts w:ascii="Times New Roman" w:eastAsia="Times New Roman" w:hAnsi="Times New Roman" w:cs="Times New Roman"/>
          <w:b/>
          <w:bCs/>
          <w:color w:val="000000" w:themeColor="text1"/>
          <w:sz w:val="24"/>
          <w:szCs w:val="24"/>
        </w:rPr>
      </w:pPr>
    </w:p>
    <w:p w14:paraId="172F13F0" w14:textId="77777777" w:rsidR="006E007C" w:rsidRDefault="006E007C" w:rsidP="596A3837">
      <w:pPr>
        <w:spacing w:after="0"/>
        <w:rPr>
          <w:rFonts w:ascii="Times New Roman" w:eastAsia="Times New Roman" w:hAnsi="Times New Roman" w:cs="Times New Roman"/>
          <w:b/>
          <w:bCs/>
          <w:color w:val="000000" w:themeColor="text1"/>
          <w:sz w:val="24"/>
          <w:szCs w:val="24"/>
        </w:rPr>
      </w:pPr>
    </w:p>
    <w:p w14:paraId="1DBBE2FF" w14:textId="5EB713BE"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lastRenderedPageBreak/>
        <w:t>Vurdering</w:t>
      </w:r>
    </w:p>
    <w:p w14:paraId="14196F55" w14:textId="4E69CCBD" w:rsidR="004C59D8" w:rsidRDefault="007501E6" w:rsidP="596A3837">
      <w:pPr>
        <w:spacing w:after="0"/>
        <w:rPr>
          <w:rFonts w:ascii="Times New Roman" w:eastAsia="Times New Roman" w:hAnsi="Times New Roman" w:cs="Times New Roman"/>
          <w:color w:val="000000" w:themeColor="text1"/>
          <w:sz w:val="24"/>
          <w:szCs w:val="24"/>
        </w:rPr>
      </w:pPr>
      <w:r>
        <w:rPr>
          <w:noProof/>
        </w:rPr>
        <w:drawing>
          <wp:anchor distT="0" distB="0" distL="114300" distR="114300" simplePos="0" relativeHeight="251658243" behindDoc="0" locked="0" layoutInCell="1" allowOverlap="1" wp14:anchorId="4CD0FB34" wp14:editId="2A68D808">
            <wp:simplePos x="0" y="0"/>
            <wp:positionH relativeFrom="margin">
              <wp:align>right</wp:align>
            </wp:positionH>
            <wp:positionV relativeFrom="paragraph">
              <wp:posOffset>10795</wp:posOffset>
            </wp:positionV>
            <wp:extent cx="2297430" cy="1724025"/>
            <wp:effectExtent l="0" t="0" r="7620" b="9525"/>
            <wp:wrapSquare wrapText="bothSides"/>
            <wp:docPr id="2" name="Picture 2" descr="Et bilde som inneholder person, snø, utendørs,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snø, utendørs, barn&#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7430" cy="1724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68FEBE68" w:rsidRPr="596A3837">
        <w:rPr>
          <w:rFonts w:ascii="Times New Roman" w:eastAsia="Times New Roman" w:hAnsi="Times New Roman" w:cs="Times New Roman"/>
          <w:color w:val="000000" w:themeColor="text1"/>
          <w:sz w:val="24"/>
          <w:szCs w:val="24"/>
        </w:rPr>
        <w:t>For å sikre at alle barn får et tilbud i tråd med regelverket skal barnehagen jevnlig vurdere det pedagogiske arbeidet. Hele personalet involveres i vurderingsprosesser for på den måten å kunne lære av egen praksis og bidra til å utvikle barnehagen som pedagogisk virksomhet.</w:t>
      </w:r>
    </w:p>
    <w:p w14:paraId="289508A1" w14:textId="3E43F9D9"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vurderer jevnlig både på avdeling, </w:t>
      </w:r>
      <w:proofErr w:type="gramStart"/>
      <w:r w:rsidRPr="596A3837">
        <w:rPr>
          <w:rFonts w:ascii="Times New Roman" w:eastAsia="Times New Roman" w:hAnsi="Times New Roman" w:cs="Times New Roman"/>
          <w:color w:val="000000" w:themeColor="text1"/>
          <w:sz w:val="24"/>
          <w:szCs w:val="24"/>
        </w:rPr>
        <w:t>leder,</w:t>
      </w:r>
      <w:proofErr w:type="gramEnd"/>
      <w:r w:rsidRPr="596A3837">
        <w:rPr>
          <w:rFonts w:ascii="Times New Roman" w:eastAsia="Times New Roman" w:hAnsi="Times New Roman" w:cs="Times New Roman"/>
          <w:color w:val="000000" w:themeColor="text1"/>
          <w:sz w:val="24"/>
          <w:szCs w:val="24"/>
        </w:rPr>
        <w:t xml:space="preserve"> personalgruppe- og enhetsnivå.</w:t>
      </w:r>
      <w:r w:rsidRPr="596A3837">
        <w:rPr>
          <w:rFonts w:ascii="Calibri" w:eastAsia="Calibri" w:hAnsi="Calibri" w:cs="Calibri"/>
          <w:color w:val="000000" w:themeColor="text1"/>
          <w:sz w:val="24"/>
          <w:szCs w:val="24"/>
        </w:rPr>
        <w:t xml:space="preserve"> </w:t>
      </w:r>
      <w:r w:rsidRPr="596A3837">
        <w:rPr>
          <w:rFonts w:ascii="Times New Roman" w:eastAsia="Times New Roman" w:hAnsi="Times New Roman" w:cs="Times New Roman"/>
          <w:color w:val="000000" w:themeColor="text1"/>
          <w:sz w:val="24"/>
          <w:szCs w:val="24"/>
        </w:rPr>
        <w:t xml:space="preserve">Pedagogisk leder har ansvar for å vurdere det pedagogiske tilbudet til hvert enkelt. Det pedagogiske arbeidet skal også evalueres gjennom månedsplanene. </w:t>
      </w:r>
    </w:p>
    <w:p w14:paraId="5E21CE91" w14:textId="6C57F802" w:rsidR="004C59D8" w:rsidRDefault="00E57668" w:rsidP="596A3837">
      <w:pPr>
        <w:spacing w:after="0"/>
        <w:rPr>
          <w:rFonts w:ascii="Times New Roman" w:eastAsia="Times New Roman" w:hAnsi="Times New Roman" w:cs="Times New Roman"/>
          <w:color w:val="FF0000"/>
          <w:sz w:val="24"/>
          <w:szCs w:val="24"/>
        </w:rPr>
      </w:pPr>
      <w:r>
        <w:rPr>
          <w:noProof/>
        </w:rPr>
        <w:drawing>
          <wp:anchor distT="0" distB="0" distL="114300" distR="114300" simplePos="0" relativeHeight="251658242" behindDoc="0" locked="0" layoutInCell="1" allowOverlap="1" wp14:anchorId="26D81037" wp14:editId="05D242B1">
            <wp:simplePos x="0" y="0"/>
            <wp:positionH relativeFrom="margin">
              <wp:align>right</wp:align>
            </wp:positionH>
            <wp:positionV relativeFrom="paragraph">
              <wp:posOffset>119380</wp:posOffset>
            </wp:positionV>
            <wp:extent cx="1614170" cy="2152650"/>
            <wp:effectExtent l="0" t="0" r="5080" b="0"/>
            <wp:wrapSquare wrapText="bothSides"/>
            <wp:docPr id="1391874922" name="Picture 1391874922" descr="Et bilde som inneholder barn, gulv, innendørs,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74922" name="Bilde 1391874922" descr="Et bilde som inneholder barn, gulv, innendørs, baby&#10;&#10;Automatisk generert beskrivelse"/>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14170" cy="2152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786F2E4" w14:textId="65C3FF92" w:rsidR="004C59D8" w:rsidRDefault="004C59D8" w:rsidP="596A3837">
      <w:pPr>
        <w:spacing w:after="0"/>
        <w:rPr>
          <w:rFonts w:ascii="Times New Roman" w:eastAsia="Times New Roman" w:hAnsi="Times New Roman" w:cs="Times New Roman"/>
          <w:color w:val="000000" w:themeColor="text1"/>
          <w:sz w:val="24"/>
          <w:szCs w:val="24"/>
        </w:rPr>
      </w:pPr>
    </w:p>
    <w:p w14:paraId="26A42FB7" w14:textId="453540ED"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Dokumentasjon</w:t>
      </w:r>
    </w:p>
    <w:p w14:paraId="1FB98D77" w14:textId="5D9F7304" w:rsidR="004C59D8" w:rsidRDefault="68FEBE68" w:rsidP="596A3837">
      <w:pPr>
        <w:spacing w:after="0"/>
        <w:rPr>
          <w:rFonts w:ascii="Times New Roman" w:eastAsia="Times New Roman" w:hAnsi="Times New Roman" w:cs="Times New Roman"/>
          <w:color w:val="000000" w:themeColor="text1"/>
          <w:sz w:val="24"/>
          <w:szCs w:val="24"/>
        </w:rPr>
      </w:pPr>
      <w:r w:rsidRPr="03BBABBB">
        <w:rPr>
          <w:rFonts w:ascii="Times New Roman" w:eastAsia="Times New Roman" w:hAnsi="Times New Roman" w:cs="Times New Roman"/>
          <w:color w:val="000000" w:themeColor="text1"/>
          <w:sz w:val="24"/>
          <w:szCs w:val="24"/>
        </w:rPr>
        <w:t>Dokumentasjon synliggjør hvordan barnehagen arbeider</w:t>
      </w:r>
      <w:r w:rsidR="6DDE528E" w:rsidRPr="109757D5">
        <w:rPr>
          <w:rFonts w:ascii="Times New Roman" w:eastAsia="Times New Roman" w:hAnsi="Times New Roman" w:cs="Times New Roman"/>
          <w:color w:val="000000" w:themeColor="text1"/>
          <w:sz w:val="24"/>
          <w:szCs w:val="24"/>
        </w:rPr>
        <w:t xml:space="preserve"> for å oppfylle kravene i rammeplanen og i barnehageloven</w:t>
      </w:r>
      <w:r w:rsidRPr="109757D5">
        <w:rPr>
          <w:rFonts w:ascii="Times New Roman" w:eastAsia="Times New Roman" w:hAnsi="Times New Roman" w:cs="Times New Roman"/>
          <w:color w:val="000000" w:themeColor="text1"/>
          <w:sz w:val="24"/>
          <w:szCs w:val="24"/>
        </w:rPr>
        <w:t>.</w:t>
      </w:r>
      <w:r w:rsidRPr="03BBABBB">
        <w:rPr>
          <w:rFonts w:ascii="Times New Roman" w:eastAsia="Times New Roman" w:hAnsi="Times New Roman" w:cs="Times New Roman"/>
          <w:color w:val="000000" w:themeColor="text1"/>
          <w:sz w:val="24"/>
          <w:szCs w:val="24"/>
        </w:rPr>
        <w:t xml:space="preserve"> Dokumentasjon er en viktig del av arbeidet med å planlegge, vurdere og utvikle det pedagogiske arbeidet. </w:t>
      </w:r>
      <w:r w:rsidR="33C49F0E" w:rsidRPr="109757D5">
        <w:rPr>
          <w:rFonts w:ascii="Times New Roman" w:eastAsia="Times New Roman" w:hAnsi="Times New Roman" w:cs="Times New Roman"/>
          <w:color w:val="000000" w:themeColor="text1"/>
          <w:sz w:val="24"/>
          <w:szCs w:val="24"/>
        </w:rPr>
        <w:t xml:space="preserve">I </w:t>
      </w:r>
      <w:r w:rsidR="00C929CC">
        <w:rPr>
          <w:rFonts w:ascii="Times New Roman" w:eastAsia="Times New Roman" w:hAnsi="Times New Roman" w:cs="Times New Roman"/>
          <w:color w:val="000000" w:themeColor="text1"/>
          <w:sz w:val="24"/>
          <w:szCs w:val="24"/>
        </w:rPr>
        <w:t>H</w:t>
      </w:r>
      <w:r w:rsidR="33C49F0E" w:rsidRPr="109757D5">
        <w:rPr>
          <w:rFonts w:ascii="Times New Roman" w:eastAsia="Times New Roman" w:hAnsi="Times New Roman" w:cs="Times New Roman"/>
          <w:color w:val="000000" w:themeColor="text1"/>
          <w:sz w:val="24"/>
          <w:szCs w:val="24"/>
        </w:rPr>
        <w:t>ans og Grete barnehage</w:t>
      </w:r>
      <w:r w:rsidRPr="596A3837">
        <w:rPr>
          <w:rFonts w:ascii="Times New Roman" w:eastAsia="Times New Roman" w:hAnsi="Times New Roman" w:cs="Times New Roman"/>
          <w:color w:val="000000" w:themeColor="text1"/>
          <w:sz w:val="24"/>
          <w:szCs w:val="24"/>
        </w:rPr>
        <w:t xml:space="preserve"> dokumenterer </w:t>
      </w:r>
      <w:r w:rsidR="4F69F900" w:rsidRPr="109757D5">
        <w:rPr>
          <w:rFonts w:ascii="Times New Roman" w:eastAsia="Times New Roman" w:hAnsi="Times New Roman" w:cs="Times New Roman"/>
          <w:color w:val="000000" w:themeColor="text1"/>
          <w:sz w:val="24"/>
          <w:szCs w:val="24"/>
        </w:rPr>
        <w:t xml:space="preserve">vi gjennom å evaluere det pedagogiske arbeidet både internt og </w:t>
      </w:r>
      <w:r w:rsidR="2EBC6B99" w:rsidRPr="109757D5">
        <w:rPr>
          <w:rFonts w:ascii="Times New Roman" w:eastAsia="Times New Roman" w:hAnsi="Times New Roman" w:cs="Times New Roman"/>
          <w:color w:val="000000" w:themeColor="text1"/>
          <w:sz w:val="24"/>
          <w:szCs w:val="24"/>
        </w:rPr>
        <w:t>gjennom</w:t>
      </w:r>
      <w:r w:rsidRPr="596A3837">
        <w:rPr>
          <w:rFonts w:ascii="Times New Roman" w:eastAsia="Times New Roman" w:hAnsi="Times New Roman" w:cs="Times New Roman"/>
          <w:color w:val="000000" w:themeColor="text1"/>
          <w:sz w:val="24"/>
          <w:szCs w:val="24"/>
        </w:rPr>
        <w:t xml:space="preserve"> månedsskrivene og </w:t>
      </w:r>
      <w:r w:rsidR="0E0EDE32" w:rsidRPr="109757D5">
        <w:rPr>
          <w:rFonts w:ascii="Times New Roman" w:eastAsia="Times New Roman" w:hAnsi="Times New Roman" w:cs="Times New Roman"/>
          <w:color w:val="000000" w:themeColor="text1"/>
          <w:sz w:val="24"/>
          <w:szCs w:val="24"/>
        </w:rPr>
        <w:t>i</w:t>
      </w:r>
      <w:r w:rsidRPr="109757D5">
        <w:rPr>
          <w:rFonts w:ascii="Times New Roman" w:eastAsia="Times New Roman" w:hAnsi="Times New Roman" w:cs="Times New Roman"/>
          <w:color w:val="000000" w:themeColor="text1"/>
          <w:sz w:val="24"/>
          <w:szCs w:val="24"/>
        </w:rPr>
        <w:t xml:space="preserve"> </w:t>
      </w:r>
      <w:r w:rsidRPr="596A3837">
        <w:rPr>
          <w:rFonts w:ascii="Times New Roman" w:eastAsia="Times New Roman" w:hAnsi="Times New Roman" w:cs="Times New Roman"/>
          <w:color w:val="000000" w:themeColor="text1"/>
          <w:sz w:val="24"/>
          <w:szCs w:val="24"/>
        </w:rPr>
        <w:t xml:space="preserve">samtaler med foreldre og barn. </w:t>
      </w:r>
    </w:p>
    <w:p w14:paraId="10822440" w14:textId="7CE271E0" w:rsidR="004C59D8" w:rsidRDefault="004C59D8" w:rsidP="596A3837">
      <w:pPr>
        <w:spacing w:after="0"/>
        <w:rPr>
          <w:rFonts w:ascii="Times New Roman" w:eastAsia="Times New Roman" w:hAnsi="Times New Roman" w:cs="Times New Roman"/>
          <w:color w:val="FF0000"/>
          <w:sz w:val="24"/>
          <w:szCs w:val="24"/>
        </w:rPr>
      </w:pPr>
    </w:p>
    <w:p w14:paraId="6CC4505B" w14:textId="77777777" w:rsidR="00E57668" w:rsidRDefault="00E57668" w:rsidP="596A3837">
      <w:pPr>
        <w:spacing w:after="0"/>
        <w:rPr>
          <w:rFonts w:ascii="Times New Roman" w:eastAsia="Times New Roman" w:hAnsi="Times New Roman" w:cs="Times New Roman"/>
          <w:b/>
          <w:bCs/>
          <w:color w:val="000000" w:themeColor="text1"/>
          <w:sz w:val="24"/>
          <w:szCs w:val="24"/>
        </w:rPr>
      </w:pPr>
    </w:p>
    <w:p w14:paraId="6D98FE1E" w14:textId="77777777" w:rsidR="00E57668" w:rsidRDefault="00E57668" w:rsidP="596A3837">
      <w:pPr>
        <w:spacing w:after="0"/>
        <w:rPr>
          <w:rFonts w:ascii="Times New Roman" w:eastAsia="Times New Roman" w:hAnsi="Times New Roman" w:cs="Times New Roman"/>
          <w:b/>
          <w:bCs/>
          <w:color w:val="000000" w:themeColor="text1"/>
          <w:sz w:val="24"/>
          <w:szCs w:val="24"/>
        </w:rPr>
      </w:pPr>
    </w:p>
    <w:p w14:paraId="071A1FC0" w14:textId="77777777" w:rsidR="00E57668" w:rsidRDefault="00E57668" w:rsidP="596A3837">
      <w:pPr>
        <w:spacing w:after="0"/>
        <w:rPr>
          <w:rFonts w:ascii="Times New Roman" w:eastAsia="Times New Roman" w:hAnsi="Times New Roman" w:cs="Times New Roman"/>
          <w:b/>
          <w:bCs/>
          <w:color w:val="000000" w:themeColor="text1"/>
          <w:sz w:val="24"/>
          <w:szCs w:val="24"/>
        </w:rPr>
      </w:pPr>
    </w:p>
    <w:p w14:paraId="76765D70" w14:textId="2159A4F5"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Det allmennpedagogiske tilbudet</w:t>
      </w:r>
    </w:p>
    <w:p w14:paraId="4ABCBE0F" w14:textId="08D22C32"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Rammeplanen kap.7</w:t>
      </w:r>
    </w:p>
    <w:p w14:paraId="7204A08D" w14:textId="53E37C3F" w:rsidR="004C59D8" w:rsidRPr="00151191" w:rsidRDefault="68FEBE68" w:rsidP="1C6E3AA6">
      <w:pPr>
        <w:spacing w:after="0"/>
        <w:ind w:left="708"/>
        <w:rPr>
          <w:rFonts w:ascii="Times New Roman" w:eastAsia="Segoe UI" w:hAnsi="Times New Roman" w:cs="Times New Roman"/>
          <w:i/>
          <w:iCs/>
          <w:color w:val="303030"/>
        </w:rPr>
      </w:pPr>
      <w:r w:rsidRPr="1C6E3AA6">
        <w:rPr>
          <w:rFonts w:ascii="Times New Roman" w:eastAsia="Segoe UI" w:hAnsi="Times New Roman" w:cs="Times New Roman"/>
          <w:i/>
          <w:iCs/>
          <w:color w:val="303030"/>
        </w:rPr>
        <w:t>Barnehagen skal tilpasse det allmennpedagogiske tilbudet etter barnas behov og forutsetninger, også når noen barn har behov for ekstra støtte i kortere eller lengre perioder. 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35DC878F" w:rsidRPr="1C6E3AA6">
        <w:rPr>
          <w:rFonts w:ascii="Times New Roman" w:eastAsia="Segoe UI" w:hAnsi="Times New Roman" w:cs="Times New Roman"/>
          <w:color w:val="303030"/>
        </w:rPr>
        <w:t xml:space="preserve"> (Rammeplanen 2017, s. 40).</w:t>
      </w:r>
    </w:p>
    <w:p w14:paraId="6FFB089D" w14:textId="2E68D57A" w:rsidR="004C59D8" w:rsidRDefault="004C59D8" w:rsidP="596A3837">
      <w:pPr>
        <w:spacing w:after="0"/>
        <w:rPr>
          <w:rFonts w:ascii="Times New Roman" w:eastAsia="Times New Roman" w:hAnsi="Times New Roman" w:cs="Times New Roman"/>
          <w:color w:val="FF0000"/>
          <w:sz w:val="24"/>
          <w:szCs w:val="24"/>
        </w:rPr>
      </w:pPr>
    </w:p>
    <w:p w14:paraId="4ADCE1C3" w14:textId="6204E245"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Vi deler barna i smågrupper, både i aldershomogene grupper og på tvers av alder, når vi har ulike aktiviteter.</w:t>
      </w:r>
      <w:r w:rsidRPr="596A3837">
        <w:rPr>
          <w:rFonts w:ascii="Calibri" w:eastAsia="Calibri" w:hAnsi="Calibri" w:cs="Calibri"/>
          <w:color w:val="000000" w:themeColor="text1"/>
          <w:sz w:val="24"/>
          <w:szCs w:val="24"/>
        </w:rPr>
        <w:t xml:space="preserve"> </w:t>
      </w:r>
      <w:r w:rsidRPr="596A3837">
        <w:rPr>
          <w:rFonts w:ascii="Times New Roman" w:eastAsia="Times New Roman" w:hAnsi="Times New Roman" w:cs="Times New Roman"/>
          <w:color w:val="000000" w:themeColor="text1"/>
          <w:sz w:val="24"/>
          <w:szCs w:val="24"/>
        </w:rPr>
        <w:t>Vi inkluderer barn ved å tilpasse de behovene enkeltindivider og gruppa som helhet har. Vi har ledermøter og avdelingsmøter, som bidrar til å styrke praksis knyttet opp mot enkeltbarn og gruppe. Vi rådfører oss med kommunens PP rådgivere, barnevern eller Styrket barnehage når vi opplever behov.</w:t>
      </w:r>
    </w:p>
    <w:p w14:paraId="4643E423" w14:textId="006A3CCC"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 </w:t>
      </w:r>
    </w:p>
    <w:p w14:paraId="58E42552" w14:textId="70E6FFE3" w:rsidR="004C59D8" w:rsidRDefault="68FEBE68" w:rsidP="596A3837">
      <w:pPr>
        <w:spacing w:after="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Vi bruker ulike observasjonsverktøy. Både «TRAS» og «Alle Med» brukes etter behov.</w:t>
      </w:r>
    </w:p>
    <w:p w14:paraId="4986797E" w14:textId="513CC910" w:rsidR="004C59D8" w:rsidRDefault="004C59D8" w:rsidP="596A3837">
      <w:pPr>
        <w:spacing w:after="0"/>
        <w:rPr>
          <w:rFonts w:ascii="Times New Roman" w:eastAsia="Times New Roman" w:hAnsi="Times New Roman" w:cs="Times New Roman"/>
          <w:color w:val="FF0000"/>
          <w:sz w:val="24"/>
          <w:szCs w:val="24"/>
        </w:rPr>
      </w:pPr>
    </w:p>
    <w:p w14:paraId="1F1EE1EE" w14:textId="447B6152" w:rsidR="004C59D8" w:rsidRDefault="004C59D8" w:rsidP="596A3837">
      <w:pPr>
        <w:widowControl w:val="0"/>
        <w:rPr>
          <w:rFonts w:ascii="Times New Roman" w:eastAsia="Times New Roman" w:hAnsi="Times New Roman" w:cs="Times New Roman"/>
          <w:color w:val="000000" w:themeColor="text1"/>
          <w:sz w:val="24"/>
          <w:szCs w:val="24"/>
        </w:rPr>
      </w:pPr>
    </w:p>
    <w:p w14:paraId="364AEA94" w14:textId="46BD0E01" w:rsidR="004C59D8" w:rsidRDefault="004C59D8" w:rsidP="596A3837">
      <w:pPr>
        <w:widowControl w:val="0"/>
        <w:rPr>
          <w:rFonts w:ascii="Times New Roman" w:eastAsia="Times New Roman" w:hAnsi="Times New Roman" w:cs="Times New Roman"/>
          <w:color w:val="000000" w:themeColor="text1"/>
          <w:sz w:val="24"/>
          <w:szCs w:val="24"/>
        </w:rPr>
      </w:pPr>
    </w:p>
    <w:p w14:paraId="40773449" w14:textId="77777777" w:rsidR="003625C2" w:rsidRDefault="003625C2" w:rsidP="596A3837">
      <w:pPr>
        <w:widowControl w:val="0"/>
        <w:rPr>
          <w:rFonts w:ascii="Times New Roman" w:eastAsia="Times New Roman" w:hAnsi="Times New Roman" w:cs="Times New Roman"/>
          <w:b/>
          <w:bCs/>
          <w:color w:val="000000" w:themeColor="text1"/>
          <w:sz w:val="24"/>
          <w:szCs w:val="24"/>
        </w:rPr>
      </w:pPr>
    </w:p>
    <w:p w14:paraId="00068E95" w14:textId="3765338B"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lastRenderedPageBreak/>
        <w:t xml:space="preserve">Lek og sosial kompetanse                                              </w:t>
      </w:r>
    </w:p>
    <w:p w14:paraId="1FB2F65A" w14:textId="7FB81E1E"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i/>
          <w:iCs/>
          <w:color w:val="000000" w:themeColor="text1"/>
          <w:sz w:val="24"/>
          <w:szCs w:val="24"/>
        </w:rPr>
        <w:t>Lek er læring og barn leker!</w:t>
      </w:r>
      <w:r w:rsidR="00EB7D92">
        <w:tab/>
      </w:r>
      <w:r w:rsidR="00EB7D92">
        <w:tab/>
      </w:r>
      <w:r w:rsidR="00EB7D92">
        <w:tab/>
      </w:r>
    </w:p>
    <w:p w14:paraId="325636AF" w14:textId="2FEBC422"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i/>
          <w:iCs/>
          <w:color w:val="000000" w:themeColor="text1"/>
          <w:sz w:val="24"/>
          <w:szCs w:val="24"/>
        </w:rPr>
        <w:t xml:space="preserve">Leken skal ha en sentral plass i barnehagen, og lekens egenverdi skal anerkjennes. Barnehagen skal gi gode vilkår for lek, vennskap og barnas egen kultur. Leken skal være en arena for barnas utvikling og læring, og for sosial og språklig samhandling. </w:t>
      </w:r>
    </w:p>
    <w:p w14:paraId="73601FC0" w14:textId="688F7DF2" w:rsidR="004C59D8" w:rsidRDefault="68FEBE68" w:rsidP="596A3837">
      <w:pPr>
        <w:widowControl w:val="0"/>
        <w:rPr>
          <w:rFonts w:ascii="Times New Roman" w:eastAsia="Times New Roman" w:hAnsi="Times New Roman" w:cs="Times New Roman"/>
          <w:color w:val="000000" w:themeColor="text1"/>
          <w:sz w:val="24"/>
          <w:szCs w:val="24"/>
        </w:rPr>
      </w:pPr>
      <w:r w:rsidRPr="73364C79">
        <w:rPr>
          <w:rFonts w:ascii="Times New Roman" w:eastAsia="Times New Roman" w:hAnsi="Times New Roman" w:cs="Times New Roman"/>
          <w:i/>
          <w:iCs/>
          <w:color w:val="000000" w:themeColor="text1"/>
          <w:sz w:val="24"/>
          <w:szCs w:val="24"/>
        </w:rPr>
        <w:t>(</w:t>
      </w:r>
      <w:r w:rsidRPr="73364C79">
        <w:rPr>
          <w:rFonts w:ascii="Times New Roman" w:eastAsia="Times New Roman" w:hAnsi="Times New Roman" w:cs="Times New Roman"/>
          <w:color w:val="000000" w:themeColor="text1"/>
          <w:sz w:val="24"/>
          <w:szCs w:val="24"/>
        </w:rPr>
        <w:t>Rammeplanen</w:t>
      </w:r>
      <w:r w:rsidR="34CF9C3F" w:rsidRPr="73364C79">
        <w:rPr>
          <w:rFonts w:ascii="Times New Roman" w:eastAsia="Times New Roman" w:hAnsi="Times New Roman" w:cs="Times New Roman"/>
          <w:color w:val="000000" w:themeColor="text1"/>
          <w:sz w:val="24"/>
          <w:szCs w:val="24"/>
        </w:rPr>
        <w:t xml:space="preserve"> 2017,</w:t>
      </w:r>
      <w:r w:rsidRPr="73364C79">
        <w:rPr>
          <w:rFonts w:ascii="Times New Roman" w:eastAsia="Times New Roman" w:hAnsi="Times New Roman" w:cs="Times New Roman"/>
          <w:color w:val="000000" w:themeColor="text1"/>
          <w:sz w:val="24"/>
          <w:szCs w:val="24"/>
        </w:rPr>
        <w:t xml:space="preserve"> s. 20.) </w:t>
      </w:r>
    </w:p>
    <w:p w14:paraId="2FCD7664" w14:textId="63F93426"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Videre sier rammeplanen at barnehagen skal bidra til at alle barn kan oppleve glede, humor, spenning og engasjement gjennom leken – alene og sammen med andre!</w:t>
      </w:r>
    </w:p>
    <w:p w14:paraId="359FD954" w14:textId="4E19668A"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Gjennom leken bearbeider barna de inntrykkene de får av verden. Det er her de får kunnskaper om livet og om seg selv. De dannes til selvstendige og enestå</w:t>
      </w:r>
      <w:r w:rsidR="00D90B33">
        <w:rPr>
          <w:rFonts w:ascii="Times New Roman" w:eastAsia="Times New Roman" w:hAnsi="Times New Roman" w:cs="Times New Roman"/>
          <w:color w:val="000000" w:themeColor="text1"/>
          <w:sz w:val="24"/>
          <w:szCs w:val="24"/>
        </w:rPr>
        <w:t>e</w:t>
      </w:r>
      <w:r w:rsidRPr="596A3837">
        <w:rPr>
          <w:rFonts w:ascii="Times New Roman" w:eastAsia="Times New Roman" w:hAnsi="Times New Roman" w:cs="Times New Roman"/>
          <w:color w:val="000000" w:themeColor="text1"/>
          <w:sz w:val="24"/>
          <w:szCs w:val="24"/>
        </w:rPr>
        <w:t xml:space="preserve">nde individer som er nysgjerrige på verden og som tar bærekraftige valg! Det er i disse daglige situasjonene i hverdagen at den viktige læringen skjer og den sosiale kompetansen utvikles. </w:t>
      </w:r>
    </w:p>
    <w:p w14:paraId="04376D9A" w14:textId="50CE5328" w:rsidR="004C59D8" w:rsidRDefault="68FEBE68" w:rsidP="596A3837">
      <w:pPr>
        <w:widowControl w:val="0"/>
        <w:rPr>
          <w:rFonts w:ascii="Times New Roman" w:eastAsia="Times New Roman" w:hAnsi="Times New Roman" w:cs="Times New Roman"/>
          <w:color w:val="000000" w:themeColor="text1"/>
          <w:sz w:val="24"/>
          <w:szCs w:val="24"/>
        </w:rPr>
      </w:pPr>
      <w:r w:rsidRPr="76926394">
        <w:rPr>
          <w:rFonts w:ascii="Times New Roman" w:eastAsia="Times New Roman" w:hAnsi="Times New Roman" w:cs="Times New Roman"/>
          <w:color w:val="000000" w:themeColor="text1"/>
          <w:sz w:val="24"/>
          <w:szCs w:val="24"/>
        </w:rPr>
        <w:t>Hos oss setter vi god tid til leken. Vi deler barna inn i mindre lekegrupper og vi har lekende engasjerte voksne som gir innspill til leken og som støtter og veileder der det trengs. Vi legger til rette for gode lekemiljøer både inne og ute og vi skjermer leken.</w:t>
      </w:r>
      <w:r w:rsidR="00D90B33" w:rsidRPr="76926394">
        <w:rPr>
          <w:rFonts w:ascii="Times New Roman" w:eastAsia="Times New Roman" w:hAnsi="Times New Roman" w:cs="Times New Roman"/>
          <w:color w:val="000000" w:themeColor="text1"/>
          <w:sz w:val="24"/>
          <w:szCs w:val="24"/>
        </w:rPr>
        <w:t xml:space="preserve"> </w:t>
      </w:r>
      <w:r w:rsidR="004E1311" w:rsidRPr="76926394">
        <w:rPr>
          <w:rFonts w:ascii="Times New Roman" w:eastAsia="Times New Roman" w:hAnsi="Times New Roman" w:cs="Times New Roman"/>
          <w:color w:val="000000" w:themeColor="text1"/>
          <w:sz w:val="24"/>
          <w:szCs w:val="24"/>
        </w:rPr>
        <w:t>Vi fremmer et inkluderende miljø</w:t>
      </w:r>
      <w:r w:rsidR="00A1097A" w:rsidRPr="76926394">
        <w:rPr>
          <w:rFonts w:ascii="Times New Roman" w:eastAsia="Times New Roman" w:hAnsi="Times New Roman" w:cs="Times New Roman"/>
          <w:color w:val="000000" w:themeColor="text1"/>
          <w:sz w:val="24"/>
          <w:szCs w:val="24"/>
        </w:rPr>
        <w:t xml:space="preserve"> slik at alle barn skal få oppleve glede i leken.</w:t>
      </w:r>
      <w:r w:rsidR="00FC7796" w:rsidRPr="76926394">
        <w:rPr>
          <w:rFonts w:ascii="Times New Roman" w:eastAsia="Times New Roman" w:hAnsi="Times New Roman" w:cs="Times New Roman"/>
          <w:color w:val="000000" w:themeColor="text1"/>
          <w:sz w:val="24"/>
          <w:szCs w:val="24"/>
        </w:rPr>
        <w:t xml:space="preserve"> Vi har eget temarom som </w:t>
      </w:r>
      <w:r w:rsidR="00EC4CCC" w:rsidRPr="76926394">
        <w:rPr>
          <w:rFonts w:ascii="Times New Roman" w:eastAsia="Times New Roman" w:hAnsi="Times New Roman" w:cs="Times New Roman"/>
          <w:color w:val="000000" w:themeColor="text1"/>
          <w:sz w:val="24"/>
          <w:szCs w:val="24"/>
        </w:rPr>
        <w:t xml:space="preserve">alle barna på tvers av avdelingene kan bruke. </w:t>
      </w:r>
      <w:r w:rsidR="002870C4" w:rsidRPr="76926394">
        <w:rPr>
          <w:rFonts w:ascii="Times New Roman" w:eastAsia="Times New Roman" w:hAnsi="Times New Roman" w:cs="Times New Roman"/>
          <w:color w:val="000000" w:themeColor="text1"/>
          <w:sz w:val="24"/>
          <w:szCs w:val="24"/>
        </w:rPr>
        <w:t xml:space="preserve">Temaet for rommet endres utfra barnas interesser. </w:t>
      </w:r>
      <w:r w:rsidR="00A731D9" w:rsidRPr="76926394">
        <w:rPr>
          <w:rFonts w:ascii="Times New Roman" w:eastAsia="Times New Roman" w:hAnsi="Times New Roman" w:cs="Times New Roman"/>
          <w:color w:val="000000" w:themeColor="text1"/>
          <w:sz w:val="24"/>
          <w:szCs w:val="24"/>
        </w:rPr>
        <w:t xml:space="preserve">I skrivende stund er </w:t>
      </w:r>
      <w:r w:rsidR="007E05C4" w:rsidRPr="76926394">
        <w:rPr>
          <w:rFonts w:ascii="Times New Roman" w:eastAsia="Times New Roman" w:hAnsi="Times New Roman" w:cs="Times New Roman"/>
          <w:color w:val="000000" w:themeColor="text1"/>
          <w:sz w:val="24"/>
          <w:szCs w:val="24"/>
        </w:rPr>
        <w:t xml:space="preserve">tema for rommet sykehus. </w:t>
      </w:r>
    </w:p>
    <w:p w14:paraId="4924F765" w14:textId="4B66951F" w:rsidR="004C59D8" w:rsidRDefault="004C59D8" w:rsidP="596A3837">
      <w:pPr>
        <w:widowControl w:val="0"/>
        <w:rPr>
          <w:rFonts w:ascii="Times New Roman" w:eastAsia="Times New Roman" w:hAnsi="Times New Roman" w:cs="Times New Roman"/>
          <w:color w:val="000000" w:themeColor="text1"/>
          <w:sz w:val="24"/>
          <w:szCs w:val="24"/>
        </w:rPr>
      </w:pPr>
    </w:p>
    <w:p w14:paraId="1E2D10CB" w14:textId="3973A3B3" w:rsidR="004C59D8" w:rsidRDefault="00FC1BF8" w:rsidP="596A3837">
      <w:pPr>
        <w:widowControl w:val="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59270" behindDoc="0" locked="0" layoutInCell="1" allowOverlap="1" wp14:anchorId="700D06FA" wp14:editId="44B3D4EC">
            <wp:simplePos x="0" y="0"/>
            <wp:positionH relativeFrom="column">
              <wp:posOffset>2308225</wp:posOffset>
            </wp:positionH>
            <wp:positionV relativeFrom="paragraph">
              <wp:posOffset>175260</wp:posOffset>
            </wp:positionV>
            <wp:extent cx="3162300" cy="2371725"/>
            <wp:effectExtent l="0" t="0" r="0" b="9525"/>
            <wp:wrapSquare wrapText="bothSides"/>
            <wp:docPr id="1233358176" name="Bilde 1" descr="Et bilde som inneholder klær, person, sko,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8176" name="Bilde 1" descr="Et bilde som inneholder klær, person, sko, innendørs&#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5C20D7A5" wp14:editId="10C516B2">
            <wp:simplePos x="0" y="0"/>
            <wp:positionH relativeFrom="margin">
              <wp:align>left</wp:align>
            </wp:positionH>
            <wp:positionV relativeFrom="paragraph">
              <wp:posOffset>10795</wp:posOffset>
            </wp:positionV>
            <wp:extent cx="1807210" cy="2409825"/>
            <wp:effectExtent l="0" t="0" r="2540" b="9525"/>
            <wp:wrapSquare wrapText="bothSides"/>
            <wp:docPr id="1615211557" name="Picture 161521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7210" cy="2409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A5C7D2" w14:textId="0BB0D255" w:rsidR="004C59D8" w:rsidRDefault="004C59D8" w:rsidP="596A3837">
      <w:pPr>
        <w:widowControl w:val="0"/>
        <w:rPr>
          <w:rFonts w:ascii="Times New Roman" w:eastAsia="Times New Roman" w:hAnsi="Times New Roman" w:cs="Times New Roman"/>
          <w:color w:val="000000" w:themeColor="text1"/>
          <w:sz w:val="24"/>
          <w:szCs w:val="24"/>
        </w:rPr>
      </w:pPr>
    </w:p>
    <w:p w14:paraId="776F837E" w14:textId="6071BAC7" w:rsidR="004C59D8" w:rsidRDefault="68FEBE68" w:rsidP="596A3837">
      <w:pPr>
        <w:widowControl w:val="0"/>
        <w:rPr>
          <w:rFonts w:ascii="Times New Roman" w:eastAsia="Times New Roman" w:hAnsi="Times New Roman" w:cs="Times New Roman"/>
          <w:color w:val="00B050"/>
          <w:sz w:val="24"/>
          <w:szCs w:val="24"/>
        </w:rPr>
      </w:pPr>
      <w:r w:rsidRPr="596A3837">
        <w:rPr>
          <w:rFonts w:ascii="Times New Roman" w:eastAsia="Times New Roman" w:hAnsi="Times New Roman" w:cs="Times New Roman"/>
          <w:i/>
          <w:iCs/>
          <w:color w:val="00B050"/>
          <w:sz w:val="24"/>
          <w:szCs w:val="24"/>
        </w:rPr>
        <w:t xml:space="preserve">                                                                          </w:t>
      </w:r>
    </w:p>
    <w:p w14:paraId="2F4F1DA9" w14:textId="4FBA34C0" w:rsidR="004C59D8" w:rsidRDefault="004C59D8" w:rsidP="596A3837">
      <w:pPr>
        <w:widowControl w:val="0"/>
        <w:rPr>
          <w:rFonts w:ascii="Times New Roman" w:eastAsia="Times New Roman" w:hAnsi="Times New Roman" w:cs="Times New Roman"/>
          <w:color w:val="000000" w:themeColor="text1"/>
          <w:sz w:val="24"/>
          <w:szCs w:val="24"/>
        </w:rPr>
      </w:pPr>
    </w:p>
    <w:p w14:paraId="6E6B7018" w14:textId="235DBBC8" w:rsidR="004C59D8" w:rsidRDefault="004C59D8" w:rsidP="596A3837">
      <w:pPr>
        <w:widowControl w:val="0"/>
        <w:rPr>
          <w:rFonts w:ascii="Times New Roman" w:eastAsia="Times New Roman" w:hAnsi="Times New Roman" w:cs="Times New Roman"/>
          <w:color w:val="000000" w:themeColor="text1"/>
          <w:sz w:val="24"/>
          <w:szCs w:val="24"/>
        </w:rPr>
      </w:pPr>
    </w:p>
    <w:p w14:paraId="42733A0F" w14:textId="4C287793" w:rsidR="004C59D8" w:rsidRDefault="004C59D8" w:rsidP="596A3837">
      <w:pPr>
        <w:widowControl w:val="0"/>
        <w:rPr>
          <w:rFonts w:ascii="Times New Roman" w:eastAsia="Times New Roman" w:hAnsi="Times New Roman" w:cs="Times New Roman"/>
          <w:color w:val="000000" w:themeColor="text1"/>
          <w:sz w:val="24"/>
          <w:szCs w:val="24"/>
        </w:rPr>
      </w:pPr>
    </w:p>
    <w:p w14:paraId="62D00CEC" w14:textId="0B05558B" w:rsidR="004C59D8" w:rsidRDefault="004C59D8" w:rsidP="596A3837">
      <w:pPr>
        <w:widowControl w:val="0"/>
        <w:rPr>
          <w:rFonts w:ascii="Times New Roman" w:eastAsia="Times New Roman" w:hAnsi="Times New Roman" w:cs="Times New Roman"/>
          <w:color w:val="000000" w:themeColor="text1"/>
          <w:sz w:val="24"/>
          <w:szCs w:val="24"/>
        </w:rPr>
      </w:pPr>
    </w:p>
    <w:p w14:paraId="1FD45B55" w14:textId="77777777" w:rsidR="002E5239" w:rsidRDefault="002E5239" w:rsidP="596A3837">
      <w:pPr>
        <w:widowControl w:val="0"/>
        <w:rPr>
          <w:rFonts w:ascii="Times New Roman" w:eastAsia="Times New Roman" w:hAnsi="Times New Roman" w:cs="Times New Roman"/>
          <w:b/>
          <w:bCs/>
          <w:color w:val="000000" w:themeColor="text1"/>
          <w:sz w:val="24"/>
          <w:szCs w:val="24"/>
        </w:rPr>
      </w:pPr>
    </w:p>
    <w:p w14:paraId="691E1B76" w14:textId="77777777" w:rsidR="002E5239" w:rsidRDefault="002E5239" w:rsidP="596A3837">
      <w:pPr>
        <w:widowControl w:val="0"/>
        <w:rPr>
          <w:rFonts w:ascii="Times New Roman" w:eastAsia="Times New Roman" w:hAnsi="Times New Roman" w:cs="Times New Roman"/>
          <w:b/>
          <w:bCs/>
          <w:color w:val="000000" w:themeColor="text1"/>
          <w:sz w:val="24"/>
          <w:szCs w:val="24"/>
        </w:rPr>
      </w:pPr>
    </w:p>
    <w:p w14:paraId="6A59CEDD" w14:textId="77777777" w:rsidR="002E5239" w:rsidRDefault="002E5239" w:rsidP="596A3837">
      <w:pPr>
        <w:widowControl w:val="0"/>
        <w:rPr>
          <w:rFonts w:ascii="Times New Roman" w:eastAsia="Times New Roman" w:hAnsi="Times New Roman" w:cs="Times New Roman"/>
          <w:b/>
          <w:bCs/>
          <w:color w:val="000000" w:themeColor="text1"/>
          <w:sz w:val="24"/>
          <w:szCs w:val="24"/>
        </w:rPr>
      </w:pPr>
    </w:p>
    <w:p w14:paraId="38700446" w14:textId="43107B5F"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Danning gjennom omsorg, lek og læring</w:t>
      </w:r>
    </w:p>
    <w:p w14:paraId="5C09722D" w14:textId="2840ABF9" w:rsidR="004C59D8" w:rsidRDefault="68FEBE68" w:rsidP="596A3837">
      <w:pPr>
        <w:spacing w:before="100"/>
        <w:rPr>
          <w:rFonts w:ascii="Calibri" w:eastAsia="Calibri" w:hAnsi="Calibri" w:cs="Calibri"/>
          <w:color w:val="000000" w:themeColor="text1"/>
          <w:sz w:val="24"/>
          <w:szCs w:val="24"/>
        </w:rPr>
      </w:pPr>
      <w:r w:rsidRPr="596A3837">
        <w:rPr>
          <w:rFonts w:ascii="Calibri" w:eastAsia="Calibri" w:hAnsi="Calibri" w:cs="Calibri"/>
          <w:i/>
          <w:iCs/>
          <w:color w:val="000000" w:themeColor="text1"/>
          <w:sz w:val="24"/>
          <w:szCs w:val="24"/>
        </w:rPr>
        <w:t xml:space="preserve">«Barnehagen skal i samarbeid og forståelse med hjemmet ivareta barnas behov for omsorg og lek, og fremme læring og danning som grunnlag for allsidig utvikling. </w:t>
      </w:r>
    </w:p>
    <w:p w14:paraId="625FEB5C" w14:textId="0DEC1439" w:rsidR="004C59D8" w:rsidRDefault="68FEBE68" w:rsidP="596A3837">
      <w:pPr>
        <w:spacing w:before="100" w:after="200"/>
        <w:rPr>
          <w:rFonts w:ascii="Calibri" w:eastAsia="Calibri" w:hAnsi="Calibri" w:cs="Calibri"/>
          <w:color w:val="000000" w:themeColor="text1"/>
          <w:sz w:val="24"/>
          <w:szCs w:val="24"/>
        </w:rPr>
      </w:pPr>
      <w:r w:rsidRPr="04079921">
        <w:rPr>
          <w:rFonts w:ascii="Calibri" w:eastAsia="Calibri" w:hAnsi="Calibri" w:cs="Calibri"/>
          <w:i/>
          <w:iCs/>
          <w:color w:val="000000" w:themeColor="text1"/>
          <w:sz w:val="24"/>
          <w:szCs w:val="24"/>
        </w:rPr>
        <w:t xml:space="preserve">Barnehagen skal bygge på grunnleggende verdier i kristen og humanistisk arv og tradisjon, slik som respekt for menneskeverdet og naturen, på åndsfrihet, nestekjærlighet, tilgivelse, </w:t>
      </w:r>
      <w:r w:rsidRPr="04079921">
        <w:rPr>
          <w:rFonts w:ascii="Calibri" w:eastAsia="Calibri" w:hAnsi="Calibri" w:cs="Calibri"/>
          <w:i/>
          <w:iCs/>
          <w:color w:val="000000" w:themeColor="text1"/>
          <w:sz w:val="24"/>
          <w:szCs w:val="24"/>
        </w:rPr>
        <w:lastRenderedPageBreak/>
        <w:t xml:space="preserve">likeverd og solidaritet, verdier som kommer til uttrykk i ulike religioner og livssyn som er forankret i menneskerettighetene.» </w:t>
      </w:r>
      <w:r w:rsidR="7F0A3E60" w:rsidRPr="04079921">
        <w:rPr>
          <w:rFonts w:ascii="Calibri" w:eastAsia="Calibri" w:hAnsi="Calibri" w:cs="Calibri"/>
          <w:color w:val="000000" w:themeColor="text1"/>
          <w:sz w:val="24"/>
          <w:szCs w:val="24"/>
        </w:rPr>
        <w:t>(</w:t>
      </w:r>
      <w:r w:rsidRPr="04079921">
        <w:rPr>
          <w:rFonts w:ascii="Calibri" w:eastAsia="Calibri" w:hAnsi="Calibri" w:cs="Calibri"/>
          <w:color w:val="000000" w:themeColor="text1"/>
          <w:sz w:val="24"/>
          <w:szCs w:val="24"/>
        </w:rPr>
        <w:t>Rammeplanen</w:t>
      </w:r>
      <w:r w:rsidR="04220182" w:rsidRPr="04079921">
        <w:rPr>
          <w:rFonts w:ascii="Calibri" w:eastAsia="Calibri" w:hAnsi="Calibri" w:cs="Calibri"/>
          <w:color w:val="000000" w:themeColor="text1"/>
          <w:sz w:val="24"/>
          <w:szCs w:val="24"/>
        </w:rPr>
        <w:t xml:space="preserve"> 2017).</w:t>
      </w:r>
    </w:p>
    <w:p w14:paraId="5CE00049" w14:textId="0056FE8D" w:rsidR="004C59D8" w:rsidRDefault="004C59D8" w:rsidP="596A3837">
      <w:pPr>
        <w:spacing w:before="100" w:after="200"/>
        <w:rPr>
          <w:rFonts w:ascii="Calibri" w:eastAsia="Calibri" w:hAnsi="Calibri" w:cs="Calibri"/>
          <w:color w:val="000000" w:themeColor="text1"/>
          <w:sz w:val="24"/>
          <w:szCs w:val="24"/>
        </w:rPr>
      </w:pPr>
    </w:p>
    <w:p w14:paraId="61B098FB" w14:textId="52B4DFDB" w:rsidR="004C59D8" w:rsidRDefault="68FEBE68" w:rsidP="596A3837">
      <w:pPr>
        <w:spacing w:before="100" w:after="200"/>
        <w:rPr>
          <w:rFonts w:ascii="Calibri" w:eastAsia="Calibri" w:hAnsi="Calibri" w:cs="Calibri"/>
          <w:color w:val="000000" w:themeColor="text1"/>
          <w:sz w:val="24"/>
          <w:szCs w:val="24"/>
        </w:rPr>
      </w:pPr>
      <w:r w:rsidRPr="596A3837">
        <w:rPr>
          <w:rFonts w:ascii="Calibri" w:eastAsia="Calibri" w:hAnsi="Calibri" w:cs="Calibri"/>
          <w:color w:val="000000" w:themeColor="text1"/>
          <w:sz w:val="24"/>
          <w:szCs w:val="24"/>
        </w:rPr>
        <w:t xml:space="preserve">Barnehagen skal legge til rette for enkeltindividet og for barnegruppen som helhet. Alle barna skal bli sett, oppleve trygghet, utvikle tillit og bli tatt på alvor. Barna skal lære å gi omsorg og ikke minst lære å ta imot omsorg. I Hans og Grete barnehage har vi ekstra </w:t>
      </w:r>
      <w:proofErr w:type="gramStart"/>
      <w:r w:rsidRPr="596A3837">
        <w:rPr>
          <w:rFonts w:ascii="Calibri" w:eastAsia="Calibri" w:hAnsi="Calibri" w:cs="Calibri"/>
          <w:color w:val="000000" w:themeColor="text1"/>
          <w:sz w:val="24"/>
          <w:szCs w:val="24"/>
        </w:rPr>
        <w:t>fokus</w:t>
      </w:r>
      <w:proofErr w:type="gramEnd"/>
      <w:r w:rsidRPr="596A3837">
        <w:rPr>
          <w:rFonts w:ascii="Calibri" w:eastAsia="Calibri" w:hAnsi="Calibri" w:cs="Calibri"/>
          <w:color w:val="000000" w:themeColor="text1"/>
          <w:sz w:val="24"/>
          <w:szCs w:val="24"/>
        </w:rPr>
        <w:t xml:space="preserve"> på relasjoner mellom voksen – barn og barn – barn. Barna skal bli knyttet til personalet og til andre barn. Vi er tilgjengelige og tilstedeværende voksne, både psykisk og fysisk. </w:t>
      </w:r>
    </w:p>
    <w:p w14:paraId="5850BB95" w14:textId="4E54E0D6" w:rsidR="004C59D8" w:rsidRDefault="68FEBE68" w:rsidP="596A3837">
      <w:pPr>
        <w:spacing w:before="100" w:after="200"/>
        <w:rPr>
          <w:rFonts w:ascii="Calibri" w:eastAsia="Calibri" w:hAnsi="Calibri" w:cs="Calibri"/>
          <w:color w:val="000000" w:themeColor="text1"/>
          <w:sz w:val="24"/>
          <w:szCs w:val="24"/>
        </w:rPr>
      </w:pPr>
      <w:r w:rsidRPr="596A3837">
        <w:rPr>
          <w:rFonts w:ascii="Calibri" w:eastAsia="Calibri" w:hAnsi="Calibri" w:cs="Calibri"/>
          <w:color w:val="000000" w:themeColor="text1"/>
          <w:sz w:val="24"/>
          <w:szCs w:val="24"/>
        </w:rPr>
        <w:t xml:space="preserve">Vi viser glede og begeistring i møte med hverandre, voksne som barn. Vi skal være voksne som er i dialog med barna i formelle og uformelle læringssituasjoner der barna er. Å være i dialog med barna handler om å være til stede, ta barnas meninger og tanker på alvor. Sammen kan en undre seg og finne frem til gode løsninger. De voksne skal være gode rollemodeller og veilede barna i forskjellige situasjoner. Gjennom aktiv dialog og refleksjon med barna blir barna mer bevisste på verdier, normer, tanker og uttrykks- og handlingsmåter. </w:t>
      </w:r>
    </w:p>
    <w:p w14:paraId="2ACAD26B" w14:textId="4A33969A" w:rsidR="004C59D8" w:rsidRDefault="68FEBE68" w:rsidP="596A3837">
      <w:pPr>
        <w:rPr>
          <w:rFonts w:ascii="Calibri" w:eastAsia="Calibri" w:hAnsi="Calibri" w:cs="Calibri"/>
          <w:color w:val="000000" w:themeColor="text1"/>
          <w:sz w:val="24"/>
          <w:szCs w:val="24"/>
        </w:rPr>
      </w:pPr>
      <w:r w:rsidRPr="596A3837">
        <w:rPr>
          <w:rFonts w:ascii="Calibri" w:eastAsia="Calibri" w:hAnsi="Calibri" w:cs="Calibri"/>
          <w:color w:val="000000" w:themeColor="text1"/>
          <w:sz w:val="24"/>
          <w:szCs w:val="24"/>
        </w:rPr>
        <w:t xml:space="preserve">Vi organiserer miljøet både inne og ute på en måte som inspirerer til ulike typer lek. Rommet, den 3. pedagog, er i stadig endring alt etter hva som opptar barna. Lekene er tilgjengelige og synlige for barna. Vi deler ofte barna inn i mindre grupper. De voksne har god oversikt og kan bidra til leken på en god måte, med veiledning og ved å være bevisst sin egen rolle. Uteområdet kan også deles av, for å skape bedre oversikt, og for å beskytte leken. Gjennom USB jobbes det aktivt med dette hele året. </w:t>
      </w:r>
    </w:p>
    <w:p w14:paraId="368E5C87" w14:textId="168A38F3" w:rsidR="004C59D8" w:rsidRDefault="004C59D8" w:rsidP="596A3837">
      <w:pPr>
        <w:widowControl w:val="0"/>
        <w:rPr>
          <w:rFonts w:ascii="Times New Roman" w:eastAsia="Times New Roman" w:hAnsi="Times New Roman" w:cs="Times New Roman"/>
          <w:color w:val="000000" w:themeColor="text1"/>
          <w:sz w:val="24"/>
          <w:szCs w:val="24"/>
        </w:rPr>
      </w:pPr>
    </w:p>
    <w:p w14:paraId="04CCC458" w14:textId="773063B2"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 xml:space="preserve">Barnehagen som kulturarena                                              </w:t>
      </w:r>
    </w:p>
    <w:p w14:paraId="652253C6" w14:textId="65A580FA" w:rsidR="004C59D8" w:rsidRDefault="00DF0A0C" w:rsidP="596A3837">
      <w:pPr>
        <w:widowControl w:val="0"/>
        <w:rPr>
          <w:rFonts w:ascii="Times New Roman" w:eastAsia="Times New Roman" w:hAnsi="Times New Roman" w:cs="Times New Roman"/>
          <w:color w:val="000000" w:themeColor="text1"/>
          <w:sz w:val="24"/>
          <w:szCs w:val="24"/>
        </w:rPr>
      </w:pPr>
      <w:r>
        <w:rPr>
          <w:noProof/>
        </w:rPr>
        <w:drawing>
          <wp:anchor distT="0" distB="0" distL="114300" distR="114300" simplePos="0" relativeHeight="251658245" behindDoc="0" locked="0" layoutInCell="1" allowOverlap="1" wp14:anchorId="4831CA99" wp14:editId="1951D419">
            <wp:simplePos x="0" y="0"/>
            <wp:positionH relativeFrom="margin">
              <wp:align>right</wp:align>
            </wp:positionH>
            <wp:positionV relativeFrom="paragraph">
              <wp:posOffset>11430</wp:posOffset>
            </wp:positionV>
            <wp:extent cx="1847850" cy="1381125"/>
            <wp:effectExtent l="0" t="0" r="0" b="9525"/>
            <wp:wrapSquare wrapText="bothSides"/>
            <wp:docPr id="1046586004" name="Picture 1046586004"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47850" cy="1381125"/>
                    </a:xfrm>
                    <a:prstGeom prst="rect">
                      <a:avLst/>
                    </a:prstGeom>
                  </pic:spPr>
                </pic:pic>
              </a:graphicData>
            </a:graphic>
          </wp:anchor>
        </w:drawing>
      </w:r>
      <w:r w:rsidR="68FEBE68" w:rsidRPr="596A3837">
        <w:rPr>
          <w:rFonts w:ascii="Times New Roman" w:eastAsia="Times New Roman" w:hAnsi="Times New Roman" w:cs="Times New Roman"/>
          <w:color w:val="000000" w:themeColor="text1"/>
          <w:sz w:val="24"/>
          <w:szCs w:val="24"/>
        </w:rPr>
        <w:t xml:space="preserve">Barna er </w:t>
      </w:r>
      <w:proofErr w:type="spellStart"/>
      <w:r w:rsidR="68FEBE68" w:rsidRPr="596A3837">
        <w:rPr>
          <w:rFonts w:ascii="Times New Roman" w:eastAsia="Times New Roman" w:hAnsi="Times New Roman" w:cs="Times New Roman"/>
          <w:color w:val="000000" w:themeColor="text1"/>
          <w:sz w:val="24"/>
          <w:szCs w:val="24"/>
        </w:rPr>
        <w:t>medskapere</w:t>
      </w:r>
      <w:proofErr w:type="spellEnd"/>
      <w:r w:rsidR="68FEBE68" w:rsidRPr="596A3837">
        <w:rPr>
          <w:rFonts w:ascii="Times New Roman" w:eastAsia="Times New Roman" w:hAnsi="Times New Roman" w:cs="Times New Roman"/>
          <w:color w:val="000000" w:themeColor="text1"/>
          <w:sz w:val="24"/>
          <w:szCs w:val="24"/>
        </w:rPr>
        <w:t xml:space="preserve"> i arbeidet og vi har </w:t>
      </w:r>
      <w:proofErr w:type="gramStart"/>
      <w:r w:rsidR="68FEBE68" w:rsidRPr="596A3837">
        <w:rPr>
          <w:rFonts w:ascii="Times New Roman" w:eastAsia="Times New Roman" w:hAnsi="Times New Roman" w:cs="Times New Roman"/>
          <w:color w:val="000000" w:themeColor="text1"/>
          <w:sz w:val="24"/>
          <w:szCs w:val="24"/>
        </w:rPr>
        <w:t>fokus</w:t>
      </w:r>
      <w:proofErr w:type="gramEnd"/>
      <w:r w:rsidR="68FEBE68" w:rsidRPr="596A3837">
        <w:rPr>
          <w:rFonts w:ascii="Times New Roman" w:eastAsia="Times New Roman" w:hAnsi="Times New Roman" w:cs="Times New Roman"/>
          <w:color w:val="000000" w:themeColor="text1"/>
          <w:sz w:val="24"/>
          <w:szCs w:val="24"/>
        </w:rPr>
        <w:t xml:space="preserve"> på det som barna er opptatt av og undrer og gleder seg over.                                                                                                                          </w:t>
      </w:r>
    </w:p>
    <w:p w14:paraId="78AD31CB" w14:textId="5D4EE0FB"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Barnehagen besøker jevnlig biblioteket i Sandnes for lesestund og for å låne bøker. Vi deltar også hvert år på Stavanger konserthus sin julekonsert der et eventyr blir formidlet gjennom musikk fra Stavanger symfoniorkester med hjelp fra lokale skuespillere. Vi går på turer til Sandnes sentrum og blir kjent med nærmiljøet. Barnehagen har også et godt samarbeid med andre barnehager og skoler i nærmiljøet. Vi drar til Soma Gård hver vår og har en høst tur for hele barnehagen til et naturområde i Sandnes kommune. Ettersom Språk, tekst og kommunikasjon er vårt hovedfokus vil vi </w:t>
      </w:r>
      <w:proofErr w:type="gramStart"/>
      <w:r w:rsidRPr="596A3837">
        <w:rPr>
          <w:rFonts w:ascii="Times New Roman" w:eastAsia="Times New Roman" w:hAnsi="Times New Roman" w:cs="Times New Roman"/>
          <w:color w:val="000000" w:themeColor="text1"/>
          <w:sz w:val="24"/>
          <w:szCs w:val="24"/>
        </w:rPr>
        <w:t>fokusere</w:t>
      </w:r>
      <w:proofErr w:type="gramEnd"/>
      <w:r w:rsidRPr="596A3837">
        <w:rPr>
          <w:rFonts w:ascii="Times New Roman" w:eastAsia="Times New Roman" w:hAnsi="Times New Roman" w:cs="Times New Roman"/>
          <w:color w:val="000000" w:themeColor="text1"/>
          <w:sz w:val="24"/>
          <w:szCs w:val="24"/>
        </w:rPr>
        <w:t xml:space="preserve"> på eventyr og delta på </w:t>
      </w:r>
      <w:proofErr w:type="spellStart"/>
      <w:r w:rsidRPr="596A3837">
        <w:rPr>
          <w:rFonts w:ascii="Times New Roman" w:eastAsia="Times New Roman" w:hAnsi="Times New Roman" w:cs="Times New Roman"/>
          <w:color w:val="000000" w:themeColor="text1"/>
          <w:sz w:val="24"/>
          <w:szCs w:val="24"/>
        </w:rPr>
        <w:t>Eventyruka</w:t>
      </w:r>
      <w:proofErr w:type="spellEnd"/>
      <w:r w:rsidRPr="596A3837">
        <w:rPr>
          <w:rFonts w:ascii="Times New Roman" w:eastAsia="Times New Roman" w:hAnsi="Times New Roman" w:cs="Times New Roman"/>
          <w:color w:val="000000" w:themeColor="text1"/>
          <w:sz w:val="24"/>
          <w:szCs w:val="24"/>
        </w:rPr>
        <w:t xml:space="preserve"> i Sandnes. </w:t>
      </w:r>
    </w:p>
    <w:p w14:paraId="6A4067CD" w14:textId="20A8ABE8"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Hvert år bruker vi god tid på å markere Samenes dag med fortellinger, lek, musikk og mattradisjoner. </w:t>
      </w:r>
    </w:p>
    <w:p w14:paraId="57710762" w14:textId="529F7829" w:rsidR="004C59D8" w:rsidRDefault="68FEBE68" w:rsidP="596A3837">
      <w:pPr>
        <w:widowControl w:val="0"/>
        <w:rPr>
          <w:rFonts w:ascii="Times New Roman" w:eastAsia="Times New Roman" w:hAnsi="Times New Roman" w:cs="Times New Roman"/>
          <w:color w:val="000000" w:themeColor="text1"/>
          <w:sz w:val="24"/>
          <w:szCs w:val="24"/>
        </w:rPr>
      </w:pPr>
      <w:r w:rsidRPr="73364C79">
        <w:rPr>
          <w:rFonts w:ascii="Times New Roman" w:eastAsia="Times New Roman" w:hAnsi="Times New Roman" w:cs="Times New Roman"/>
          <w:color w:val="000000" w:themeColor="text1"/>
          <w:sz w:val="24"/>
          <w:szCs w:val="24"/>
        </w:rPr>
        <w:t xml:space="preserve">Ellers legger barnehagen til rette for undring og skaperglede i hverdagen gjennom fagområdene, temaer, prosjekter og gjennom «her og nå» perspektivet. I Hans og Grete </w:t>
      </w:r>
      <w:r w:rsidRPr="73364C79">
        <w:rPr>
          <w:rFonts w:ascii="Times New Roman" w:eastAsia="Times New Roman" w:hAnsi="Times New Roman" w:cs="Times New Roman"/>
          <w:color w:val="000000" w:themeColor="text1"/>
          <w:sz w:val="24"/>
          <w:szCs w:val="24"/>
        </w:rPr>
        <w:lastRenderedPageBreak/>
        <w:t>barnehage</w:t>
      </w:r>
      <w:r w:rsidR="00DF0A0C" w:rsidRPr="73364C79">
        <w:rPr>
          <w:rFonts w:ascii="Times New Roman" w:eastAsia="Times New Roman" w:hAnsi="Times New Roman" w:cs="Times New Roman"/>
          <w:color w:val="000000" w:themeColor="text1"/>
          <w:sz w:val="24"/>
          <w:szCs w:val="24"/>
        </w:rPr>
        <w:t xml:space="preserve"> søker vi om midler slik at vi kan</w:t>
      </w:r>
      <w:r w:rsidRPr="73364C79">
        <w:rPr>
          <w:rFonts w:ascii="Times New Roman" w:eastAsia="Times New Roman" w:hAnsi="Times New Roman" w:cs="Times New Roman"/>
          <w:color w:val="000000" w:themeColor="text1"/>
          <w:sz w:val="24"/>
          <w:szCs w:val="24"/>
        </w:rPr>
        <w:t xml:space="preserve"> delta vanntilvenningskurs med barna som skal begynne på skolen. </w:t>
      </w:r>
    </w:p>
    <w:p w14:paraId="62659324" w14:textId="77777777" w:rsidR="009936B9" w:rsidRDefault="009936B9" w:rsidP="596A3837">
      <w:pPr>
        <w:widowControl w:val="0"/>
        <w:rPr>
          <w:rFonts w:ascii="Times New Roman" w:eastAsia="Times New Roman" w:hAnsi="Times New Roman" w:cs="Times New Roman"/>
          <w:b/>
          <w:bCs/>
          <w:color w:val="000000" w:themeColor="text1"/>
          <w:sz w:val="24"/>
          <w:szCs w:val="24"/>
        </w:rPr>
      </w:pPr>
    </w:p>
    <w:p w14:paraId="02EEB6F5" w14:textId="035EAED3"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Kvalitet og evaluering</w:t>
      </w:r>
    </w:p>
    <w:p w14:paraId="2E7C9107" w14:textId="1199B364"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For å sikre oss god kvalitet og at vi innfrir rammeplanens krav, har vi utarbeidet et </w:t>
      </w:r>
      <w:proofErr w:type="spellStart"/>
      <w:r w:rsidRPr="596A3837">
        <w:rPr>
          <w:rFonts w:ascii="Times New Roman" w:eastAsia="Times New Roman" w:hAnsi="Times New Roman" w:cs="Times New Roman"/>
          <w:color w:val="000000" w:themeColor="text1"/>
          <w:sz w:val="24"/>
          <w:szCs w:val="24"/>
        </w:rPr>
        <w:t>årshjul</w:t>
      </w:r>
      <w:proofErr w:type="spellEnd"/>
      <w:r w:rsidRPr="596A3837">
        <w:rPr>
          <w:rFonts w:ascii="Times New Roman" w:eastAsia="Times New Roman" w:hAnsi="Times New Roman" w:cs="Times New Roman"/>
          <w:color w:val="000000" w:themeColor="text1"/>
          <w:sz w:val="24"/>
          <w:szCs w:val="24"/>
        </w:rPr>
        <w:t xml:space="preserve"> og en progresjonsplan for barnehageåret.</w:t>
      </w:r>
    </w:p>
    <w:p w14:paraId="5C51A397" w14:textId="6C56703C"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Gjennom et </w:t>
      </w:r>
      <w:proofErr w:type="spellStart"/>
      <w:r w:rsidRPr="596A3837">
        <w:rPr>
          <w:rFonts w:ascii="Times New Roman" w:eastAsia="Times New Roman" w:hAnsi="Times New Roman" w:cs="Times New Roman"/>
          <w:color w:val="000000" w:themeColor="text1"/>
          <w:sz w:val="24"/>
          <w:szCs w:val="24"/>
        </w:rPr>
        <w:t>årshjul</w:t>
      </w:r>
      <w:proofErr w:type="spellEnd"/>
      <w:r w:rsidRPr="596A3837">
        <w:rPr>
          <w:rFonts w:ascii="Times New Roman" w:eastAsia="Times New Roman" w:hAnsi="Times New Roman" w:cs="Times New Roman"/>
          <w:color w:val="000000" w:themeColor="text1"/>
          <w:sz w:val="24"/>
          <w:szCs w:val="24"/>
        </w:rPr>
        <w:t xml:space="preserve"> der fagområdene er innlemmet, vil vi kvalitetssikre at vi er innom alle fagområdene i løpet av et barnehageår. Tema og aktiviteter er planlagt og organisert av personalet selv slik at alle får et eierskap til </w:t>
      </w:r>
      <w:proofErr w:type="spellStart"/>
      <w:r w:rsidRPr="596A3837">
        <w:rPr>
          <w:rFonts w:ascii="Times New Roman" w:eastAsia="Times New Roman" w:hAnsi="Times New Roman" w:cs="Times New Roman"/>
          <w:color w:val="000000" w:themeColor="text1"/>
          <w:sz w:val="24"/>
          <w:szCs w:val="24"/>
        </w:rPr>
        <w:t>årshjulet</w:t>
      </w:r>
      <w:proofErr w:type="spellEnd"/>
      <w:r w:rsidRPr="596A3837">
        <w:rPr>
          <w:rFonts w:ascii="Times New Roman" w:eastAsia="Times New Roman" w:hAnsi="Times New Roman" w:cs="Times New Roman"/>
          <w:color w:val="000000" w:themeColor="text1"/>
          <w:sz w:val="24"/>
          <w:szCs w:val="24"/>
        </w:rPr>
        <w:t xml:space="preserve">. Vi evaluerer </w:t>
      </w:r>
      <w:proofErr w:type="spellStart"/>
      <w:r w:rsidRPr="596A3837">
        <w:rPr>
          <w:rFonts w:ascii="Times New Roman" w:eastAsia="Times New Roman" w:hAnsi="Times New Roman" w:cs="Times New Roman"/>
          <w:color w:val="000000" w:themeColor="text1"/>
          <w:sz w:val="24"/>
          <w:szCs w:val="24"/>
        </w:rPr>
        <w:t>årshjul</w:t>
      </w:r>
      <w:proofErr w:type="spellEnd"/>
      <w:r w:rsidRPr="596A3837">
        <w:rPr>
          <w:rFonts w:ascii="Times New Roman" w:eastAsia="Times New Roman" w:hAnsi="Times New Roman" w:cs="Times New Roman"/>
          <w:color w:val="000000" w:themeColor="text1"/>
          <w:sz w:val="24"/>
          <w:szCs w:val="24"/>
        </w:rPr>
        <w:t xml:space="preserve"> og fagområdene kontinuerlig på ledermøtene våre. Det er pedagogisk leder sitt ansvar, i samarbeid med det øvrige personale, å planlegge månedsplaner med aktiviteter som gir progresjon i arbeidet og der både barn og foreldre opplever seg hørt og forstått. Planleggingen skal baseres på observasjoner, pedagogisk dokumentasjon, utfra rammeplan, årsplan og samarbeid med barn og foreldre. For å sikre god kvalitet har vi </w:t>
      </w:r>
      <w:proofErr w:type="gramStart"/>
      <w:r w:rsidRPr="596A3837">
        <w:rPr>
          <w:rFonts w:ascii="Times New Roman" w:eastAsia="Times New Roman" w:hAnsi="Times New Roman" w:cs="Times New Roman"/>
          <w:color w:val="000000" w:themeColor="text1"/>
          <w:sz w:val="24"/>
          <w:szCs w:val="24"/>
        </w:rPr>
        <w:t>et kvalifisert personal</w:t>
      </w:r>
      <w:proofErr w:type="gramEnd"/>
      <w:r w:rsidRPr="596A3837">
        <w:rPr>
          <w:rFonts w:ascii="Times New Roman" w:eastAsia="Times New Roman" w:hAnsi="Times New Roman" w:cs="Times New Roman"/>
          <w:color w:val="000000" w:themeColor="text1"/>
          <w:sz w:val="24"/>
          <w:szCs w:val="24"/>
        </w:rPr>
        <w:t xml:space="preserve"> og vi gir rom for samarbeid og medvirkning fra foreldre og andre samarbeidspartnere som Sandnes PPT, familieteamet, skole, barnevern, helsestasjon </w:t>
      </w:r>
      <w:proofErr w:type="spellStart"/>
      <w:r w:rsidRPr="596A3837">
        <w:rPr>
          <w:rFonts w:ascii="Times New Roman" w:eastAsia="Times New Roman" w:hAnsi="Times New Roman" w:cs="Times New Roman"/>
          <w:color w:val="000000" w:themeColor="text1"/>
          <w:sz w:val="24"/>
          <w:szCs w:val="24"/>
        </w:rPr>
        <w:t>m.f</w:t>
      </w:r>
      <w:proofErr w:type="spellEnd"/>
      <w:r w:rsidRPr="596A3837">
        <w:rPr>
          <w:rFonts w:ascii="Times New Roman" w:eastAsia="Times New Roman" w:hAnsi="Times New Roman" w:cs="Times New Roman"/>
          <w:color w:val="000000" w:themeColor="text1"/>
          <w:sz w:val="24"/>
          <w:szCs w:val="24"/>
        </w:rPr>
        <w:t xml:space="preserve">. </w:t>
      </w:r>
    </w:p>
    <w:p w14:paraId="3ACAB925" w14:textId="53BAA58F"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5991A5AC" w14:textId="511CB69E"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 xml:space="preserve">Progresjonsplan, </w:t>
      </w:r>
      <w:proofErr w:type="spellStart"/>
      <w:r w:rsidRPr="596A3837">
        <w:rPr>
          <w:rFonts w:ascii="Times New Roman" w:eastAsia="Times New Roman" w:hAnsi="Times New Roman" w:cs="Times New Roman"/>
          <w:b/>
          <w:bCs/>
          <w:color w:val="000000" w:themeColor="text1"/>
          <w:sz w:val="24"/>
          <w:szCs w:val="24"/>
        </w:rPr>
        <w:t>årshjul</w:t>
      </w:r>
      <w:proofErr w:type="spellEnd"/>
      <w:r w:rsidRPr="596A3837">
        <w:rPr>
          <w:rFonts w:ascii="Times New Roman" w:eastAsia="Times New Roman" w:hAnsi="Times New Roman" w:cs="Times New Roman"/>
          <w:b/>
          <w:bCs/>
          <w:color w:val="000000" w:themeColor="text1"/>
          <w:sz w:val="24"/>
          <w:szCs w:val="24"/>
        </w:rPr>
        <w:t xml:space="preserve"> og medvirkning</w:t>
      </w:r>
    </w:p>
    <w:p w14:paraId="46563598" w14:textId="5B60BA41"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Progresjonsplanen er et verktøy vi bruker i hverdagen for å kvalitetssikre vårt arbeid med fagområdene tilpasset barn i de ulike aldersgruppene.</w:t>
      </w:r>
    </w:p>
    <w:p w14:paraId="6175EE26" w14:textId="1746D0C2"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Sjekk: </w:t>
      </w:r>
      <w:hyperlink r:id="rId21">
        <w:r w:rsidRPr="596A3837">
          <w:rPr>
            <w:rStyle w:val="Hyperkobling"/>
            <w:rFonts w:ascii="Times New Roman" w:eastAsia="Times New Roman" w:hAnsi="Times New Roman" w:cs="Times New Roman"/>
            <w:sz w:val="24"/>
            <w:szCs w:val="24"/>
          </w:rPr>
          <w:t>www.hansoggrete.barnehage.no</w:t>
        </w:r>
      </w:hyperlink>
      <w:r w:rsidRPr="596A3837">
        <w:rPr>
          <w:rFonts w:ascii="Times New Roman" w:eastAsia="Times New Roman" w:hAnsi="Times New Roman" w:cs="Times New Roman"/>
          <w:color w:val="0070C0"/>
          <w:sz w:val="24"/>
          <w:szCs w:val="24"/>
        </w:rPr>
        <w:t xml:space="preserve"> </w:t>
      </w:r>
      <w:r w:rsidRPr="596A3837">
        <w:rPr>
          <w:rFonts w:ascii="Times New Roman" w:eastAsia="Times New Roman" w:hAnsi="Times New Roman" w:cs="Times New Roman"/>
          <w:color w:val="000000" w:themeColor="text1"/>
          <w:sz w:val="24"/>
          <w:szCs w:val="24"/>
        </w:rPr>
        <w:t xml:space="preserve">for ytterligere info om progresjonsplanen. </w:t>
      </w:r>
    </w:p>
    <w:p w14:paraId="2CB47E09" w14:textId="30362E8B" w:rsidR="004C59D8" w:rsidRDefault="68FEBE68" w:rsidP="596A3837">
      <w:pPr>
        <w:widowControl w:val="0"/>
        <w:rPr>
          <w:rFonts w:ascii="Times New Roman" w:eastAsia="Times New Roman" w:hAnsi="Times New Roman" w:cs="Times New Roman"/>
          <w:color w:val="000000" w:themeColor="text1"/>
          <w:sz w:val="24"/>
          <w:szCs w:val="24"/>
        </w:rPr>
      </w:pPr>
      <w:proofErr w:type="spellStart"/>
      <w:r w:rsidRPr="596A3837">
        <w:rPr>
          <w:rFonts w:ascii="Times New Roman" w:eastAsia="Times New Roman" w:hAnsi="Times New Roman" w:cs="Times New Roman"/>
          <w:color w:val="000000" w:themeColor="text1"/>
          <w:sz w:val="24"/>
          <w:szCs w:val="24"/>
        </w:rPr>
        <w:t>Årshjulet</w:t>
      </w:r>
      <w:proofErr w:type="spellEnd"/>
      <w:r w:rsidRPr="596A3837">
        <w:rPr>
          <w:rFonts w:ascii="Times New Roman" w:eastAsia="Times New Roman" w:hAnsi="Times New Roman" w:cs="Times New Roman"/>
          <w:color w:val="000000" w:themeColor="text1"/>
          <w:sz w:val="24"/>
          <w:szCs w:val="24"/>
        </w:rPr>
        <w:t xml:space="preserve"> skisserer månedene gjennom året, hvilke fagområder vi jobber med når, samt andre tradisjonelle og kulturelle innslag vi har opparbeidet opp igjennom årene</w:t>
      </w:r>
    </w:p>
    <w:p w14:paraId="7CBE9580" w14:textId="30F45D59" w:rsidR="004C59D8" w:rsidRDefault="68FEBE68" w:rsidP="596A3837">
      <w:pPr>
        <w:widowControl w:val="0"/>
        <w:rPr>
          <w:rFonts w:ascii="Times New Roman" w:eastAsia="Times New Roman" w:hAnsi="Times New Roman" w:cs="Times New Roman"/>
          <w:color w:val="00B050"/>
          <w:sz w:val="24"/>
          <w:szCs w:val="24"/>
        </w:rPr>
      </w:pPr>
      <w:r w:rsidRPr="596A3837">
        <w:rPr>
          <w:rFonts w:ascii="Times New Roman" w:eastAsia="Times New Roman" w:hAnsi="Times New Roman" w:cs="Times New Roman"/>
          <w:color w:val="000000" w:themeColor="text1"/>
          <w:sz w:val="24"/>
          <w:szCs w:val="24"/>
        </w:rPr>
        <w:t>Vi jobber kontinuerlig med å dokumentere, utvikle og kvalitetssikre barnehagens innhold og arbeidsmetoder. I dette arbeidet spiller foreldre, personal og barna en viktig rolle. Foreldre er gitt mulighet til å bidra gjennom den daglige kontakten og gjennom foreldresamtaler</w:t>
      </w:r>
      <w:r w:rsidRPr="596A3837">
        <w:rPr>
          <w:rFonts w:ascii="Times New Roman" w:eastAsia="Times New Roman" w:hAnsi="Times New Roman" w:cs="Times New Roman"/>
          <w:color w:val="00B050"/>
          <w:sz w:val="24"/>
          <w:szCs w:val="24"/>
        </w:rPr>
        <w:t xml:space="preserve">.                                                   </w:t>
      </w:r>
    </w:p>
    <w:p w14:paraId="26BA9311" w14:textId="5C5B57C4"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Samarbeidsutvalget består av 2 representanter fra foreldrene og 2 fra de ansatte. De har som oppgave å sikre medvirkningsmulighet og å fungere som et bindeledd mellom barnehagen og foreldrene. Det er også SU som godkjenner barnehagens årsplan og planleggingsdager.                                                                                                                       Barna blir sikret medvirkningsmulighet gjennom samtaler med de ansatte i barnehagen. Ansatte er gitt mulighet til medvirkning i det kontinuerlige evalueringsarbeidet, samt medarbeidersamtaler. </w:t>
      </w:r>
    </w:p>
    <w:p w14:paraId="11778FBA" w14:textId="0C06E9F7"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Ansatte bidrar aktivt i barnehagens utviklingsarbeid gjennom planleggingsdager, personalmøter, ledermøter, fagmøter, avdelingsmøter og plantid. Vi bruker også relasjonsskjemaer som fylles ut som verktøy ved behov, og vi går på ulike kurs og foredrag.</w:t>
      </w:r>
    </w:p>
    <w:p w14:paraId="262A9539" w14:textId="3F8C3E65" w:rsidR="004C59D8" w:rsidRDefault="004C59D8" w:rsidP="596A3837">
      <w:pPr>
        <w:rPr>
          <w:rFonts w:ascii="Times New Roman" w:eastAsia="Times New Roman" w:hAnsi="Times New Roman" w:cs="Times New Roman"/>
          <w:color w:val="000000" w:themeColor="text1"/>
          <w:sz w:val="24"/>
          <w:szCs w:val="24"/>
        </w:rPr>
      </w:pPr>
    </w:p>
    <w:p w14:paraId="50CAF31B" w14:textId="07E48A90" w:rsidR="004C59D8" w:rsidRDefault="68FEBE68" w:rsidP="596A3837">
      <w:pPr>
        <w:widowControl w:val="0"/>
        <w:rPr>
          <w:rFonts w:ascii="Times New Roman" w:eastAsia="Times New Roman" w:hAnsi="Times New Roman" w:cs="Times New Roman"/>
          <w:color w:val="000000" w:themeColor="text1"/>
          <w:sz w:val="24"/>
          <w:szCs w:val="24"/>
        </w:rPr>
      </w:pPr>
      <w:proofErr w:type="spellStart"/>
      <w:r w:rsidRPr="596A3837">
        <w:rPr>
          <w:rFonts w:ascii="Times New Roman" w:eastAsia="Times New Roman" w:hAnsi="Times New Roman" w:cs="Times New Roman"/>
          <w:b/>
          <w:bCs/>
          <w:color w:val="000000" w:themeColor="text1"/>
          <w:sz w:val="24"/>
          <w:szCs w:val="24"/>
        </w:rPr>
        <w:t>Barnesyn</w:t>
      </w:r>
      <w:proofErr w:type="spellEnd"/>
      <w:r w:rsidRPr="596A3837">
        <w:rPr>
          <w:rFonts w:ascii="Times New Roman" w:eastAsia="Times New Roman" w:hAnsi="Times New Roman" w:cs="Times New Roman"/>
          <w:b/>
          <w:bCs/>
          <w:color w:val="000000" w:themeColor="text1"/>
          <w:sz w:val="24"/>
          <w:szCs w:val="24"/>
        </w:rPr>
        <w:t xml:space="preserve"> og barns medvirkning</w:t>
      </w:r>
    </w:p>
    <w:p w14:paraId="7B55A5EC" w14:textId="0164F0CC"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Barn er hovedaktører i eget liv. Derfor skal samspillet vårt med barna bære preg av at vi møter dem som selvstendige, kompetente individ, som er født sosiale og med evne til relasjonsbygging og empati. Vi skal ta dem på alvor og lytte til deres innspill og refleksjoner </w:t>
      </w:r>
      <w:r w:rsidRPr="596A3837">
        <w:rPr>
          <w:rFonts w:ascii="Times New Roman" w:eastAsia="Times New Roman" w:hAnsi="Times New Roman" w:cs="Times New Roman"/>
          <w:color w:val="000000" w:themeColor="text1"/>
          <w:sz w:val="24"/>
          <w:szCs w:val="24"/>
        </w:rPr>
        <w:lastRenderedPageBreak/>
        <w:t xml:space="preserve">i hverdagen, og bidra til at de får brukt sine iboende ressurser og kvaliteter. I praksis vil dette si at barna skal ha medbestemmelse over egen hverdag ved å kunne ytre sine meninger og ønsker til en lyttende pedagog som anerkjenner og tar barnets ytringer på alvor. Vi har en «ja» mentalitet. Vi støtter barna i å ta egne valg i hverdagen og hjelper barna med å sette ord på følelsene sine. Det er viktig for oss å være sensitive voksne som alltid tar barnas perspektiv. </w:t>
      </w:r>
    </w:p>
    <w:p w14:paraId="1EFD45CC" w14:textId="5EA31877"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685B38B2" w14:textId="3DAB2434"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351132EF" w14:textId="62C4397F"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Realfag</w:t>
      </w:r>
    </w:p>
    <w:p w14:paraId="7DF2309D" w14:textId="2AA1CD3E"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Realfag er en særnorsk betegnelse på naturvitenskapen og dreier seg i stor grad om skolefagene naturfag og matematikk. </w:t>
      </w:r>
    </w:p>
    <w:p w14:paraId="66CD0F3D" w14:textId="2BB4C2FC"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Vi har rettet fokuset mot realfag både i hverdagen samt gjennom arbeid med fagområdene natur, miljø og teknologi og antall, rom og form. Dette er fagområder som er myntet på skolefagene naturfag og matematikk som barna senere møter i skolen.</w:t>
      </w:r>
    </w:p>
    <w:p w14:paraId="03C47466" w14:textId="508F6AFF" w:rsidR="004C59D8" w:rsidRPr="00A56F7B" w:rsidRDefault="68FEBE68" w:rsidP="596A3837">
      <w:pPr>
        <w:widowControl w:val="0"/>
        <w:spacing w:after="40"/>
        <w:rPr>
          <w:rFonts w:ascii="Calibri" w:eastAsia="Calibri" w:hAnsi="Calibri" w:cs="Calibri"/>
          <w:color w:val="000000" w:themeColor="text1"/>
        </w:rPr>
      </w:pPr>
      <w:r w:rsidRPr="596A3837">
        <w:rPr>
          <w:rFonts w:ascii="Times New Roman" w:eastAsia="Times New Roman" w:hAnsi="Times New Roman" w:cs="Times New Roman"/>
          <w:color w:val="000000" w:themeColor="text1"/>
          <w:sz w:val="24"/>
          <w:szCs w:val="24"/>
        </w:rPr>
        <w:t>Det beste vi kan gi dem på veien mot skolen er motivasjon og lærelyst. Det gjør vi gjennom å «besvare» barnas mange undrende spørsmål om naturvitenskapelige temaer uten å gi dem «løsningen», men i stedet foreta små eksperimenter og undersøkelser sammen med barna.  De ansatte må legge til rette for at barna skal få disse erfaringene og opplevelsene gjennom spørsmål, undring og nysgjerrighet.</w:t>
      </w:r>
      <w:r w:rsidRPr="596A3837">
        <w:rPr>
          <w:rFonts w:ascii="Calibri" w:eastAsia="Calibri" w:hAnsi="Calibri" w:cs="Calibri"/>
          <w:color w:val="000000" w:themeColor="text1"/>
        </w:rPr>
        <w:t xml:space="preserve"> </w:t>
      </w:r>
    </w:p>
    <w:p w14:paraId="3F755866" w14:textId="004A0CFF"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3D60BA9B" w14:textId="173BC212"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Mat og helse</w:t>
      </w:r>
    </w:p>
    <w:p w14:paraId="7B0352F8" w14:textId="423F2452" w:rsidR="004C59D8" w:rsidRDefault="68FEBE68" w:rsidP="596A3837">
      <w:pPr>
        <w:widowControl w:val="0"/>
        <w:spacing w:after="40"/>
        <w:rPr>
          <w:rFonts w:ascii="Times New Roman" w:eastAsia="Times New Roman" w:hAnsi="Times New Roman" w:cs="Times New Roman"/>
          <w:color w:val="000000" w:themeColor="text1"/>
          <w:sz w:val="24"/>
          <w:szCs w:val="24"/>
        </w:rPr>
      </w:pPr>
      <w:r w:rsidRPr="72351893">
        <w:rPr>
          <w:rFonts w:ascii="Times New Roman" w:eastAsia="Times New Roman" w:hAnsi="Times New Roman" w:cs="Times New Roman"/>
          <w:color w:val="000000" w:themeColor="text1"/>
          <w:sz w:val="24"/>
          <w:szCs w:val="24"/>
        </w:rPr>
        <w:t xml:space="preserve">Vi har </w:t>
      </w:r>
      <w:proofErr w:type="gramStart"/>
      <w:r w:rsidRPr="72351893">
        <w:rPr>
          <w:rFonts w:ascii="Times New Roman" w:eastAsia="Times New Roman" w:hAnsi="Times New Roman" w:cs="Times New Roman"/>
          <w:color w:val="000000" w:themeColor="text1"/>
          <w:sz w:val="24"/>
          <w:szCs w:val="24"/>
        </w:rPr>
        <w:t>fokus</w:t>
      </w:r>
      <w:proofErr w:type="gramEnd"/>
      <w:r w:rsidRPr="72351893">
        <w:rPr>
          <w:rFonts w:ascii="Times New Roman" w:eastAsia="Times New Roman" w:hAnsi="Times New Roman" w:cs="Times New Roman"/>
          <w:color w:val="000000" w:themeColor="text1"/>
          <w:sz w:val="24"/>
          <w:szCs w:val="24"/>
        </w:rPr>
        <w:t xml:space="preserve"> på sunn mat i barnehagen og målet er at alle barn skal få hjelpe til med matlaging ift. alder og modenhet. Mye god lærdom skjer i forberedelsen til et måltid. Vi tilbyr 3 måltider hver dag. Det serveres middag en dag hver uke.</w:t>
      </w:r>
      <w:r w:rsidR="0000004B" w:rsidRPr="72351893">
        <w:rPr>
          <w:rFonts w:ascii="Times New Roman" w:eastAsia="Times New Roman" w:hAnsi="Times New Roman" w:cs="Times New Roman"/>
          <w:color w:val="000000" w:themeColor="text1"/>
          <w:sz w:val="24"/>
          <w:szCs w:val="24"/>
        </w:rPr>
        <w:t xml:space="preserve"> </w:t>
      </w:r>
      <w:r w:rsidRPr="72351893">
        <w:rPr>
          <w:rFonts w:ascii="Times New Roman" w:eastAsia="Times New Roman" w:hAnsi="Times New Roman" w:cs="Times New Roman"/>
          <w:color w:val="000000" w:themeColor="text1"/>
          <w:sz w:val="24"/>
          <w:szCs w:val="24"/>
        </w:rPr>
        <w:t>Vi servere</w:t>
      </w:r>
      <w:r w:rsidR="33FCEF2F" w:rsidRPr="72351893">
        <w:rPr>
          <w:rFonts w:ascii="Times New Roman" w:eastAsia="Times New Roman" w:hAnsi="Times New Roman" w:cs="Times New Roman"/>
          <w:color w:val="000000" w:themeColor="text1"/>
          <w:sz w:val="24"/>
          <w:szCs w:val="24"/>
        </w:rPr>
        <w:t>r</w:t>
      </w:r>
      <w:r w:rsidRPr="72351893">
        <w:rPr>
          <w:rFonts w:ascii="Times New Roman" w:eastAsia="Times New Roman" w:hAnsi="Times New Roman" w:cs="Times New Roman"/>
          <w:color w:val="000000" w:themeColor="text1"/>
          <w:sz w:val="24"/>
          <w:szCs w:val="24"/>
        </w:rPr>
        <w:t xml:space="preserve"> havregrøt en gang pr uke og gryn/frokostblanding med yoghurt eller melk en</w:t>
      </w:r>
      <w:r w:rsidR="0000004B" w:rsidRPr="72351893">
        <w:rPr>
          <w:rFonts w:ascii="Times New Roman" w:eastAsia="Times New Roman" w:hAnsi="Times New Roman" w:cs="Times New Roman"/>
          <w:color w:val="000000" w:themeColor="text1"/>
          <w:sz w:val="24"/>
          <w:szCs w:val="24"/>
        </w:rPr>
        <w:t xml:space="preserve"> til </w:t>
      </w:r>
      <w:proofErr w:type="gramStart"/>
      <w:r w:rsidR="0000004B" w:rsidRPr="72351893">
        <w:rPr>
          <w:rFonts w:ascii="Times New Roman" w:eastAsia="Times New Roman" w:hAnsi="Times New Roman" w:cs="Times New Roman"/>
          <w:color w:val="000000" w:themeColor="text1"/>
          <w:sz w:val="24"/>
          <w:szCs w:val="24"/>
        </w:rPr>
        <w:t>to</w:t>
      </w:r>
      <w:r w:rsidRPr="72351893">
        <w:rPr>
          <w:rFonts w:ascii="Times New Roman" w:eastAsia="Times New Roman" w:hAnsi="Times New Roman" w:cs="Times New Roman"/>
          <w:color w:val="000000" w:themeColor="text1"/>
          <w:sz w:val="24"/>
          <w:szCs w:val="24"/>
        </w:rPr>
        <w:t xml:space="preserve"> gang</w:t>
      </w:r>
      <w:proofErr w:type="gramEnd"/>
      <w:r w:rsidRPr="72351893">
        <w:rPr>
          <w:rFonts w:ascii="Times New Roman" w:eastAsia="Times New Roman" w:hAnsi="Times New Roman" w:cs="Times New Roman"/>
          <w:color w:val="000000" w:themeColor="text1"/>
          <w:sz w:val="24"/>
          <w:szCs w:val="24"/>
        </w:rPr>
        <w:t xml:space="preserve"> pr uke. Vi har brød som inneholder minimum 40% grovhet, og vi tilbyr grønnsaker og et variert påleggssortiment til brødmåltidene. Barna får også et fruktmåltid hver dag. </w:t>
      </w:r>
    </w:p>
    <w:p w14:paraId="4E058C53" w14:textId="21CCC6F5" w:rsidR="004C59D8" w:rsidRDefault="68FEBE68" w:rsidP="596A3837">
      <w:pPr>
        <w:widowControl w:val="0"/>
        <w:spacing w:after="40"/>
        <w:rPr>
          <w:rFonts w:ascii="Times New Roman" w:eastAsia="Times New Roman" w:hAnsi="Times New Roman" w:cs="Times New Roman"/>
          <w:color w:val="000000" w:themeColor="text1"/>
          <w:sz w:val="24"/>
          <w:szCs w:val="24"/>
        </w:rPr>
      </w:pPr>
      <w:r w:rsidRPr="72351893">
        <w:rPr>
          <w:rFonts w:ascii="Times New Roman" w:eastAsia="Times New Roman" w:hAnsi="Times New Roman" w:cs="Times New Roman"/>
          <w:color w:val="000000" w:themeColor="text1"/>
          <w:sz w:val="24"/>
          <w:szCs w:val="24"/>
        </w:rPr>
        <w:t>Vi har god ekspertise på allergier og</w:t>
      </w:r>
      <w:r w:rsidR="706BD4D7" w:rsidRPr="72351893">
        <w:rPr>
          <w:rFonts w:ascii="Times New Roman" w:eastAsia="Times New Roman" w:hAnsi="Times New Roman" w:cs="Times New Roman"/>
          <w:color w:val="000000" w:themeColor="text1"/>
          <w:sz w:val="24"/>
          <w:szCs w:val="24"/>
        </w:rPr>
        <w:t xml:space="preserve"> </w:t>
      </w:r>
      <w:r w:rsidRPr="72351893">
        <w:rPr>
          <w:rFonts w:ascii="Times New Roman" w:eastAsia="Times New Roman" w:hAnsi="Times New Roman" w:cs="Times New Roman"/>
          <w:color w:val="000000" w:themeColor="text1"/>
          <w:sz w:val="24"/>
          <w:szCs w:val="24"/>
        </w:rPr>
        <w:t xml:space="preserve">intoleranser.                                                                                          </w:t>
      </w:r>
    </w:p>
    <w:p w14:paraId="1AB26EDA" w14:textId="49E87299"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I tillegg til mat er også hygiene en viktig del av hverdagen og vi har fokus håndhygiene og på å gi barna gode vaner for å ivareta best mulig helse. </w:t>
      </w:r>
    </w:p>
    <w:p w14:paraId="582392C9" w14:textId="2F5DE76C" w:rsidR="004C59D8" w:rsidRDefault="7C15AF98" w:rsidP="596A3837">
      <w:pPr>
        <w:widowControl w:val="0"/>
        <w:spacing w:after="40"/>
        <w:rPr>
          <w:rFonts w:ascii="Times New Roman" w:eastAsia="Times New Roman" w:hAnsi="Times New Roman" w:cs="Times New Roman"/>
          <w:color w:val="000000" w:themeColor="text1"/>
          <w:sz w:val="24"/>
          <w:szCs w:val="24"/>
        </w:rPr>
      </w:pPr>
      <w:r w:rsidRPr="620CF403">
        <w:rPr>
          <w:rFonts w:ascii="Times New Roman" w:eastAsia="Times New Roman" w:hAnsi="Times New Roman" w:cs="Times New Roman"/>
          <w:color w:val="000000" w:themeColor="text1"/>
          <w:sz w:val="24"/>
          <w:szCs w:val="24"/>
        </w:rPr>
        <w:t>De ukene vi ikke lager varmt måltid selv</w:t>
      </w:r>
      <w:r w:rsidR="008C20D6" w:rsidRPr="620CF403">
        <w:rPr>
          <w:rFonts w:ascii="Times New Roman" w:eastAsia="Times New Roman" w:hAnsi="Times New Roman" w:cs="Times New Roman"/>
          <w:color w:val="000000" w:themeColor="text1"/>
          <w:sz w:val="24"/>
          <w:szCs w:val="24"/>
        </w:rPr>
        <w:t xml:space="preserve"> bestiller vi lunsj fra Lille Persille</w:t>
      </w:r>
      <w:r w:rsidR="68FEBE68" w:rsidRPr="620CF403">
        <w:rPr>
          <w:rFonts w:ascii="Times New Roman" w:eastAsia="Times New Roman" w:hAnsi="Times New Roman" w:cs="Times New Roman"/>
          <w:color w:val="000000" w:themeColor="text1"/>
          <w:sz w:val="24"/>
          <w:szCs w:val="24"/>
        </w:rPr>
        <w:t>.</w:t>
      </w:r>
      <w:r w:rsidR="68FEBE68">
        <w:rPr>
          <w:noProof/>
        </w:rPr>
        <w:drawing>
          <wp:inline distT="0" distB="0" distL="0" distR="0" wp14:anchorId="116F3964" wp14:editId="491123BE">
            <wp:extent cx="314325" cy="314325"/>
            <wp:effectExtent l="0" t="0" r="0" b="0"/>
            <wp:docPr id="199947014" name="Picture 199947014" descr="Form https://app.kidplan.com/Picture/RenderResizedAlbumImage/534b5822-b0ed-45aa-8581-db97f979b730?size=f1440x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47014"/>
                    <pic:cNvPicPr/>
                  </pic:nvPicPr>
                  <pic:blipFill>
                    <a:blip r:embed="rId22">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68FEBE68" w:rsidRPr="620CF403">
        <w:rPr>
          <w:rFonts w:ascii="Times New Roman" w:eastAsia="Times New Roman" w:hAnsi="Times New Roman" w:cs="Times New Roman"/>
          <w:color w:val="000000" w:themeColor="text1"/>
          <w:sz w:val="24"/>
          <w:szCs w:val="24"/>
        </w:rPr>
        <w:t xml:space="preserve"> </w:t>
      </w:r>
      <w:r w:rsidR="68FEBE68">
        <w:rPr>
          <w:noProof/>
        </w:rPr>
        <w:drawing>
          <wp:inline distT="0" distB="0" distL="0" distR="0" wp14:anchorId="0F046F39" wp14:editId="634EF99C">
            <wp:extent cx="314325" cy="314325"/>
            <wp:effectExtent l="0" t="0" r="0" b="0"/>
            <wp:docPr id="1730688576" name="Picture 1730688576" descr="Form https://app.kidplan.com/Picture/RenderResizedAlbumImage/534b5822-b0ed-45aa-8581-db97f979b730?size=f1440x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688576"/>
                    <pic:cNvPicPr/>
                  </pic:nvPicPr>
                  <pic:blipFill>
                    <a:blip r:embed="rId22">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68FEBE68" w:rsidRPr="620CF403">
        <w:rPr>
          <w:rFonts w:ascii="Times New Roman" w:eastAsia="Times New Roman" w:hAnsi="Times New Roman" w:cs="Times New Roman"/>
          <w:color w:val="000000" w:themeColor="text1"/>
          <w:sz w:val="24"/>
          <w:szCs w:val="24"/>
        </w:rPr>
        <w:t xml:space="preserve"> </w:t>
      </w:r>
    </w:p>
    <w:p w14:paraId="29C40594" w14:textId="469153A4"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har en grillhytte på uteområdet som benyttes både til å lage pinnebrød, fiskekaker, ostesmørbrød og lignende på. </w:t>
      </w:r>
    </w:p>
    <w:p w14:paraId="19C694ED" w14:textId="0A8CC23A"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5A3C917E" w14:textId="778F2528"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Bursdag</w:t>
      </w:r>
    </w:p>
    <w:p w14:paraId="6CA2E2B2" w14:textId="7687C6A9"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Når barnet har bursdag får det egen krone som det har vært med å lage selv. Vi har en egen bursdagssamling der vi gjør stas på barnet ved å snakke om og se på bilder fra permen. Barnet får velge innholdet i samlingen selv. Vi har ikke mat med som en del av feiringen.</w:t>
      </w:r>
    </w:p>
    <w:p w14:paraId="5D900766" w14:textId="7539742F" w:rsidR="004C59D8" w:rsidRDefault="68FEBE68" w:rsidP="596A3837">
      <w:pPr>
        <w:widowControl w:val="0"/>
        <w:spacing w:after="40"/>
        <w:rPr>
          <w:rFonts w:ascii="Times New Roman" w:eastAsia="Times New Roman" w:hAnsi="Times New Roman" w:cs="Times New Roman"/>
          <w:color w:val="000000" w:themeColor="text1"/>
          <w:sz w:val="24"/>
          <w:szCs w:val="24"/>
        </w:rPr>
      </w:pPr>
      <w:r w:rsidRPr="620CF403">
        <w:rPr>
          <w:rFonts w:ascii="Times New Roman" w:eastAsia="Times New Roman" w:hAnsi="Times New Roman" w:cs="Times New Roman"/>
          <w:b/>
          <w:bCs/>
          <w:color w:val="000000" w:themeColor="text1"/>
          <w:sz w:val="24"/>
          <w:szCs w:val="24"/>
          <w:highlight w:val="yellow"/>
        </w:rPr>
        <w:t>NB!!</w:t>
      </w:r>
      <w:r w:rsidRPr="620CF403">
        <w:rPr>
          <w:rFonts w:ascii="Times New Roman" w:eastAsia="Times New Roman" w:hAnsi="Times New Roman" w:cs="Times New Roman"/>
          <w:color w:val="000000" w:themeColor="text1"/>
          <w:sz w:val="24"/>
          <w:szCs w:val="24"/>
          <w:highlight w:val="yellow"/>
        </w:rPr>
        <w:t xml:space="preserve"> Bursdagskort kan kun deles ut i barnehagen dersom det er en naturlig forklaring på hvem som er invitert. Eks: Alle 5 åringer/jenter/</w:t>
      </w:r>
      <w:proofErr w:type="gramStart"/>
      <w:r w:rsidRPr="620CF403">
        <w:rPr>
          <w:rFonts w:ascii="Times New Roman" w:eastAsia="Times New Roman" w:hAnsi="Times New Roman" w:cs="Times New Roman"/>
          <w:color w:val="000000" w:themeColor="text1"/>
          <w:sz w:val="24"/>
          <w:szCs w:val="24"/>
          <w:highlight w:val="yellow"/>
        </w:rPr>
        <w:t>gutter…</w:t>
      </w:r>
      <w:proofErr w:type="gramEnd"/>
      <w:r w:rsidRPr="620CF403">
        <w:rPr>
          <w:rFonts w:ascii="Times New Roman" w:eastAsia="Times New Roman" w:hAnsi="Times New Roman" w:cs="Times New Roman"/>
          <w:color w:val="000000" w:themeColor="text1"/>
          <w:sz w:val="24"/>
          <w:szCs w:val="24"/>
          <w:highlight w:val="yellow"/>
        </w:rPr>
        <w:t xml:space="preserve"> Vi oppfordrer til inkludering, også på tvers av avdelingene.</w:t>
      </w:r>
      <w:r w:rsidRPr="620CF403">
        <w:rPr>
          <w:rFonts w:ascii="Times New Roman" w:eastAsia="Times New Roman" w:hAnsi="Times New Roman" w:cs="Times New Roman"/>
          <w:color w:val="000000" w:themeColor="text1"/>
          <w:sz w:val="24"/>
          <w:szCs w:val="24"/>
        </w:rPr>
        <w:t xml:space="preserve"> </w:t>
      </w:r>
    </w:p>
    <w:p w14:paraId="316C136D" w14:textId="491123BE" w:rsidR="620CF403" w:rsidRDefault="620CF403" w:rsidP="620CF403">
      <w:pPr>
        <w:widowControl w:val="0"/>
        <w:spacing w:after="40"/>
        <w:rPr>
          <w:rFonts w:ascii="Times New Roman" w:eastAsia="Times New Roman" w:hAnsi="Times New Roman" w:cs="Times New Roman"/>
          <w:color w:val="000000" w:themeColor="text1"/>
          <w:sz w:val="24"/>
          <w:szCs w:val="24"/>
        </w:rPr>
      </w:pPr>
    </w:p>
    <w:p w14:paraId="1AE81E2A" w14:textId="77777777" w:rsidR="007E05C4" w:rsidRDefault="007E05C4" w:rsidP="596A3837">
      <w:pPr>
        <w:widowControl w:val="0"/>
        <w:spacing w:after="40"/>
        <w:rPr>
          <w:rFonts w:ascii="Times New Roman" w:eastAsia="Times New Roman" w:hAnsi="Times New Roman" w:cs="Times New Roman"/>
          <w:b/>
          <w:bCs/>
          <w:color w:val="000000" w:themeColor="text1"/>
          <w:sz w:val="24"/>
          <w:szCs w:val="24"/>
          <w:u w:val="single"/>
        </w:rPr>
      </w:pPr>
    </w:p>
    <w:p w14:paraId="27300A1A" w14:textId="26D02A01"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lastRenderedPageBreak/>
        <w:t>Livsmestring og helse</w:t>
      </w:r>
    </w:p>
    <w:p w14:paraId="40C74879" w14:textId="24287624" w:rsidR="004C59D8" w:rsidRDefault="7F4D505A" w:rsidP="3A6C30B3">
      <w:pPr>
        <w:widowControl w:val="0"/>
        <w:spacing w:after="40"/>
        <w:rPr>
          <w:rFonts w:ascii="Times New Roman" w:eastAsia="Times New Roman" w:hAnsi="Times New Roman" w:cs="Times New Roman"/>
          <w:color w:val="202124"/>
          <w:sz w:val="24"/>
          <w:szCs w:val="24"/>
        </w:rPr>
      </w:pPr>
      <w:r w:rsidRPr="3A6C30B3">
        <w:rPr>
          <w:rFonts w:ascii="Times New Roman" w:eastAsia="Times New Roman" w:hAnsi="Times New Roman" w:cs="Times New Roman"/>
          <w:i/>
          <w:iCs/>
          <w:color w:val="202124"/>
          <w:sz w:val="24"/>
          <w:szCs w:val="24"/>
        </w:rPr>
        <w:t>Barnehagen skal ha en helsefremmende og forebyggende funksjon og bidra til å utjevne sosiale forskjeller.</w:t>
      </w:r>
    </w:p>
    <w:p w14:paraId="4BA3F574" w14:textId="00E81743" w:rsidR="004C59D8" w:rsidRDefault="68FEBE68" w:rsidP="596A3837">
      <w:pPr>
        <w:widowControl w:val="0"/>
        <w:spacing w:after="40"/>
        <w:rPr>
          <w:rFonts w:ascii="Times New Roman" w:eastAsia="Times New Roman" w:hAnsi="Times New Roman" w:cs="Times New Roman"/>
          <w:color w:val="202124"/>
          <w:sz w:val="24"/>
          <w:szCs w:val="24"/>
        </w:rPr>
      </w:pPr>
      <w:r w:rsidRPr="3A6C30B3">
        <w:rPr>
          <w:rFonts w:ascii="Times New Roman" w:eastAsia="Times New Roman" w:hAnsi="Times New Roman" w:cs="Times New Roman"/>
          <w:i/>
          <w:iCs/>
          <w:color w:val="202124"/>
          <w:sz w:val="24"/>
          <w:szCs w:val="24"/>
        </w:rPr>
        <w:t xml:space="preserve">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w:t>
      </w:r>
      <w:r w:rsidRPr="3A6C30B3">
        <w:rPr>
          <w:rFonts w:ascii="Times New Roman" w:eastAsia="Times New Roman" w:hAnsi="Times New Roman" w:cs="Times New Roman"/>
          <w:color w:val="202124"/>
          <w:sz w:val="24"/>
          <w:szCs w:val="24"/>
        </w:rPr>
        <w:t>(</w:t>
      </w:r>
      <w:r w:rsidRPr="5A077E0A">
        <w:rPr>
          <w:rFonts w:ascii="Times New Roman" w:eastAsia="Times New Roman" w:hAnsi="Times New Roman" w:cs="Times New Roman"/>
          <w:color w:val="202124"/>
          <w:sz w:val="24"/>
          <w:szCs w:val="24"/>
        </w:rPr>
        <w:t>Rammeplane</w:t>
      </w:r>
      <w:r w:rsidR="1A087AA7" w:rsidRPr="5A077E0A">
        <w:rPr>
          <w:rFonts w:ascii="Times New Roman" w:eastAsia="Times New Roman" w:hAnsi="Times New Roman" w:cs="Times New Roman"/>
          <w:color w:val="202124"/>
          <w:sz w:val="24"/>
          <w:szCs w:val="24"/>
        </w:rPr>
        <w:t xml:space="preserve">n </w:t>
      </w:r>
      <w:r w:rsidRPr="5A077E0A">
        <w:rPr>
          <w:rFonts w:ascii="Times New Roman" w:eastAsia="Times New Roman" w:hAnsi="Times New Roman" w:cs="Times New Roman"/>
          <w:color w:val="202124"/>
          <w:sz w:val="24"/>
          <w:szCs w:val="24"/>
        </w:rPr>
        <w:t>2017).</w:t>
      </w:r>
    </w:p>
    <w:p w14:paraId="4D633B0B" w14:textId="4B5A836D"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61B4C92A" w14:textId="0222A1FE" w:rsidR="004C59D8" w:rsidRDefault="6F7EE2F6" w:rsidP="596A3837">
      <w:pPr>
        <w:widowControl w:val="0"/>
        <w:spacing w:after="40"/>
        <w:rPr>
          <w:rFonts w:ascii="Times New Roman" w:eastAsia="Times New Roman" w:hAnsi="Times New Roman" w:cs="Times New Roman"/>
          <w:color w:val="000000" w:themeColor="text1"/>
          <w:sz w:val="24"/>
          <w:szCs w:val="24"/>
        </w:rPr>
      </w:pPr>
      <w:r w:rsidRPr="447C899B">
        <w:rPr>
          <w:rFonts w:ascii="Times New Roman" w:eastAsia="Times New Roman" w:hAnsi="Times New Roman" w:cs="Times New Roman"/>
          <w:color w:val="000000" w:themeColor="text1"/>
          <w:sz w:val="24"/>
          <w:szCs w:val="24"/>
        </w:rPr>
        <w:t xml:space="preserve">I Hans og Grete barnehage er vi opptatt av at barna skal få servert sunn og god mat. Vi ønsker å utjevne forskjeller blant annet gjennom å tilby et variert kosthold </w:t>
      </w:r>
      <w:r w:rsidR="687C3587" w:rsidRPr="447C899B">
        <w:rPr>
          <w:rFonts w:ascii="Times New Roman" w:eastAsia="Times New Roman" w:hAnsi="Times New Roman" w:cs="Times New Roman"/>
          <w:color w:val="000000" w:themeColor="text1"/>
          <w:sz w:val="24"/>
          <w:szCs w:val="24"/>
        </w:rPr>
        <w:t xml:space="preserve">gjennom dagen. </w:t>
      </w:r>
      <w:r w:rsidR="68FEBE68" w:rsidRPr="447C899B">
        <w:rPr>
          <w:rFonts w:ascii="Times New Roman" w:eastAsia="Times New Roman" w:hAnsi="Times New Roman" w:cs="Times New Roman"/>
          <w:color w:val="000000" w:themeColor="text1"/>
          <w:sz w:val="24"/>
          <w:szCs w:val="24"/>
        </w:rPr>
        <w:t xml:space="preserve">Barn skal trives, ha livsglede, oppleve mestring og en følelse av å være verdifull. </w:t>
      </w:r>
    </w:p>
    <w:p w14:paraId="169D9566" w14:textId="46F11D13"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baserer oss på trygghet, gode relasjoner, lek og likeverd. Barna skal oppleve seg som deltakere i et meningsskapende, trygt, omsorgsfullt og inspirerende miljø. </w:t>
      </w:r>
    </w:p>
    <w:p w14:paraId="7FC87E88" w14:textId="3A5238F2"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har voksne som er </w:t>
      </w:r>
      <w:proofErr w:type="gramStart"/>
      <w:r w:rsidRPr="596A3837">
        <w:rPr>
          <w:rFonts w:ascii="Times New Roman" w:eastAsia="Times New Roman" w:hAnsi="Times New Roman" w:cs="Times New Roman"/>
          <w:color w:val="000000" w:themeColor="text1"/>
          <w:sz w:val="24"/>
          <w:szCs w:val="24"/>
        </w:rPr>
        <w:t>tilstede</w:t>
      </w:r>
      <w:proofErr w:type="gramEnd"/>
      <w:r w:rsidRPr="596A3837">
        <w:rPr>
          <w:rFonts w:ascii="Times New Roman" w:eastAsia="Times New Roman" w:hAnsi="Times New Roman" w:cs="Times New Roman"/>
          <w:color w:val="000000" w:themeColor="text1"/>
          <w:sz w:val="24"/>
          <w:szCs w:val="24"/>
        </w:rPr>
        <w:t xml:space="preserve"> i lek og aktivitet med barna, som er lydhøre for hva barna sier med både språk og kroppsspråk.                                                                                                                       Vi har faste </w:t>
      </w:r>
      <w:proofErr w:type="spellStart"/>
      <w:r w:rsidRPr="596A3837">
        <w:rPr>
          <w:rFonts w:ascii="Times New Roman" w:eastAsia="Times New Roman" w:hAnsi="Times New Roman" w:cs="Times New Roman"/>
          <w:color w:val="000000" w:themeColor="text1"/>
          <w:sz w:val="24"/>
          <w:szCs w:val="24"/>
        </w:rPr>
        <w:t>turdager</w:t>
      </w:r>
      <w:proofErr w:type="spellEnd"/>
      <w:r w:rsidRPr="596A3837">
        <w:rPr>
          <w:rFonts w:ascii="Times New Roman" w:eastAsia="Times New Roman" w:hAnsi="Times New Roman" w:cs="Times New Roman"/>
          <w:color w:val="000000" w:themeColor="text1"/>
          <w:sz w:val="24"/>
          <w:szCs w:val="24"/>
        </w:rPr>
        <w:t xml:space="preserve"> der vi sammen med barna utforsker naturen og nærmiljøet slik at lek blir læring. Her bruker vi hele kroppen, fysisk og psykisk. Slik blir man blir kjent med sine egne grenser og begrensninger, samtidig som man utvikler evnen til å utfordre seg selv. Barnehagen har utarbeidet egen mobbeplan og vi har </w:t>
      </w:r>
      <w:proofErr w:type="gramStart"/>
      <w:r w:rsidRPr="596A3837">
        <w:rPr>
          <w:rFonts w:ascii="Times New Roman" w:eastAsia="Times New Roman" w:hAnsi="Times New Roman" w:cs="Times New Roman"/>
          <w:color w:val="000000" w:themeColor="text1"/>
          <w:sz w:val="24"/>
          <w:szCs w:val="24"/>
        </w:rPr>
        <w:t>fokus</w:t>
      </w:r>
      <w:proofErr w:type="gramEnd"/>
      <w:r w:rsidRPr="596A3837">
        <w:rPr>
          <w:rFonts w:ascii="Times New Roman" w:eastAsia="Times New Roman" w:hAnsi="Times New Roman" w:cs="Times New Roman"/>
          <w:color w:val="000000" w:themeColor="text1"/>
          <w:sz w:val="24"/>
          <w:szCs w:val="24"/>
        </w:rPr>
        <w:t xml:space="preserve"> på barnets trivsel og velvære. </w:t>
      </w:r>
    </w:p>
    <w:p w14:paraId="3916C972" w14:textId="53669F1A"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6F1073E9" w14:textId="13BC999A"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Bærekraftig utvikling</w:t>
      </w:r>
    </w:p>
    <w:p w14:paraId="33B3A04A" w14:textId="1FC544E0"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Å ta bærekraftige valg innebærer først og fremst å gi barn kunnskaper om dette. Det å ha et miljøvennlig syn på kloden vår er viktig slik at den kan bestå i flere generasjoner fremover. Vi er gode forbilder som kildesorterer og vi har egne søppelplukkedager der vi gjør nærmiljøet vårt fritt for søppel. Det å få kunnskaper om </w:t>
      </w:r>
      <w:r w:rsidRPr="596A3837">
        <w:rPr>
          <w:rFonts w:ascii="Times New Roman" w:eastAsia="Times New Roman" w:hAnsi="Times New Roman" w:cs="Times New Roman"/>
          <w:i/>
          <w:iCs/>
          <w:color w:val="000000" w:themeColor="text1"/>
          <w:sz w:val="24"/>
          <w:szCs w:val="24"/>
        </w:rPr>
        <w:t>hvorfor</w:t>
      </w:r>
      <w:r w:rsidRPr="596A3837">
        <w:rPr>
          <w:rFonts w:ascii="Times New Roman" w:eastAsia="Times New Roman" w:hAnsi="Times New Roman" w:cs="Times New Roman"/>
          <w:color w:val="000000" w:themeColor="text1"/>
          <w:sz w:val="24"/>
          <w:szCs w:val="24"/>
        </w:rPr>
        <w:t xml:space="preserve"> vi gjør disse grepene for miljøet vårt er viktig for at barna skal forstå og lære. Samtidig har vi </w:t>
      </w:r>
      <w:proofErr w:type="gramStart"/>
      <w:r w:rsidRPr="596A3837">
        <w:rPr>
          <w:rFonts w:ascii="Times New Roman" w:eastAsia="Times New Roman" w:hAnsi="Times New Roman" w:cs="Times New Roman"/>
          <w:color w:val="000000" w:themeColor="text1"/>
          <w:sz w:val="24"/>
          <w:szCs w:val="24"/>
        </w:rPr>
        <w:t>fokus</w:t>
      </w:r>
      <w:proofErr w:type="gramEnd"/>
      <w:r w:rsidRPr="596A3837">
        <w:rPr>
          <w:rFonts w:ascii="Times New Roman" w:eastAsia="Times New Roman" w:hAnsi="Times New Roman" w:cs="Times New Roman"/>
          <w:color w:val="000000" w:themeColor="text1"/>
          <w:sz w:val="24"/>
          <w:szCs w:val="24"/>
        </w:rPr>
        <w:t xml:space="preserve"> på dette når vi er på tur. Barna skal få kjennskap til at valgene vi tar i dag får konsekvenser for kloden vår i framtiden. </w:t>
      </w:r>
    </w:p>
    <w:p w14:paraId="2ADD99E6" w14:textId="35B68497"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2ADBA848" w14:textId="352E3677"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t>Tilvenning:</w:t>
      </w:r>
    </w:p>
    <w:p w14:paraId="59B824FC" w14:textId="0FB88601"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Vår tilvenningsmodell er inspirert av den anerkjente «Jåttå» modellen. Vi bruker god tid på tilvenning slik at barn, foreldre og primærkontakt får god tid til å bli god kjent. Barn som skal begynne blir oppfordret til å komme innom. Vi har laget et eget skriv for tilvenning som alle får utlevert før oppstart. </w:t>
      </w:r>
    </w:p>
    <w:p w14:paraId="51BCB067" w14:textId="393BE038"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275B26F0" w14:textId="21FC6AFF"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Overganger</w:t>
      </w:r>
    </w:p>
    <w:p w14:paraId="67161F56" w14:textId="77777777" w:rsidR="006A0881" w:rsidRDefault="68FEBE68" w:rsidP="006A0881">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Overgangen fra hjemmet til barnehagen, fra en avdeling til en annen eller fra barnehagen til skolen, kan være en tøff overgang for barna. Den trygge tilværelsen deres blir endret og gamle etablerte mønster og rutiner blir brutt. Dette kan skape utrygghet hos barna og det er viktig at vi er med på å støtte opp om barnet og vise dem omsorg og anerkjennelse i denne tilvenningstiden. De første ukene vil det være viktig at foreldre gir barna en trygghet i at barnehagen er et godt sted å være, og at vi sammen sørger for at barna blir ivaretatt på en god måte i levering og henting.</w:t>
      </w:r>
    </w:p>
    <w:p w14:paraId="781D4916" w14:textId="0C8BB7C8" w:rsidR="004C59D8" w:rsidRDefault="68FEBE68" w:rsidP="006A0881">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I barnehagen tilrettelegger vi for gode myke overganger mellom avdelingene. Hos oss har vi </w:t>
      </w:r>
      <w:r w:rsidRPr="596A3837">
        <w:rPr>
          <w:rFonts w:ascii="Times New Roman" w:eastAsia="Times New Roman" w:hAnsi="Times New Roman" w:cs="Times New Roman"/>
          <w:color w:val="000000" w:themeColor="text1"/>
          <w:sz w:val="24"/>
          <w:szCs w:val="24"/>
        </w:rPr>
        <w:lastRenderedPageBreak/>
        <w:t xml:space="preserve">faste tider med åpne dører mellom avdelingene slik at barna kan bli kjent på andre avdelinger. Vi er opptatt av at barna skal gå på besøk med en trygg voksen for å bli kjent på ny avdeling i god tid før avdelingsbytte. </w:t>
      </w:r>
    </w:p>
    <w:p w14:paraId="06902EC1" w14:textId="79E287DD"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Barnehagen har et mangeårig samarbeid med Stangeland skole hvor vi gjennom flere samarbeidsmøter sikrer at overgangen fra barnehage til skole skal gå så fint som mulig. De barna som ikke sogner til </w:t>
      </w:r>
      <w:proofErr w:type="gramStart"/>
      <w:r w:rsidRPr="596A3837">
        <w:rPr>
          <w:rFonts w:ascii="Times New Roman" w:eastAsia="Times New Roman" w:hAnsi="Times New Roman" w:cs="Times New Roman"/>
          <w:color w:val="000000" w:themeColor="text1"/>
          <w:sz w:val="24"/>
          <w:szCs w:val="24"/>
        </w:rPr>
        <w:t>Stangeland</w:t>
      </w:r>
      <w:proofErr w:type="gramEnd"/>
      <w:r w:rsidRPr="596A3837">
        <w:rPr>
          <w:rFonts w:ascii="Times New Roman" w:eastAsia="Times New Roman" w:hAnsi="Times New Roman" w:cs="Times New Roman"/>
          <w:color w:val="000000" w:themeColor="text1"/>
          <w:sz w:val="24"/>
          <w:szCs w:val="24"/>
        </w:rPr>
        <w:t xml:space="preserve"> er også inkludert i dette samarbeidet.</w:t>
      </w:r>
      <w:r w:rsidRPr="596A3837">
        <w:rPr>
          <w:rFonts w:ascii="Times New Roman" w:eastAsia="Times New Roman" w:hAnsi="Times New Roman" w:cs="Times New Roman"/>
          <w:b/>
          <w:bCs/>
          <w:color w:val="00B050"/>
          <w:sz w:val="24"/>
          <w:szCs w:val="24"/>
        </w:rPr>
        <w:t xml:space="preserve">                                                                                                                 </w:t>
      </w:r>
      <w:r w:rsidRPr="596A3837">
        <w:rPr>
          <w:rFonts w:ascii="Times New Roman" w:eastAsia="Times New Roman" w:hAnsi="Times New Roman" w:cs="Times New Roman"/>
          <w:color w:val="000000" w:themeColor="text1"/>
          <w:sz w:val="24"/>
          <w:szCs w:val="24"/>
        </w:rPr>
        <w:t xml:space="preserve">I barnehagen har vi flere ganger i uken møtepunkt for barna som skal begynne på skolen, kalt skolegruppa. </w:t>
      </w:r>
      <w:r w:rsidR="00C4444B">
        <w:rPr>
          <w:rFonts w:ascii="Times New Roman" w:eastAsia="Times New Roman" w:hAnsi="Times New Roman" w:cs="Times New Roman"/>
          <w:color w:val="000000" w:themeColor="text1"/>
          <w:sz w:val="24"/>
          <w:szCs w:val="24"/>
        </w:rPr>
        <w:t>B</w:t>
      </w:r>
      <w:r w:rsidR="0038254B">
        <w:rPr>
          <w:rFonts w:ascii="Times New Roman" w:eastAsia="Times New Roman" w:hAnsi="Times New Roman" w:cs="Times New Roman"/>
          <w:color w:val="000000" w:themeColor="text1"/>
          <w:sz w:val="24"/>
          <w:szCs w:val="24"/>
        </w:rPr>
        <w:t>arna får felles opplevelser</w:t>
      </w:r>
      <w:r w:rsidR="00BD3E83">
        <w:rPr>
          <w:rFonts w:ascii="Times New Roman" w:eastAsia="Times New Roman" w:hAnsi="Times New Roman" w:cs="Times New Roman"/>
          <w:color w:val="000000" w:themeColor="text1"/>
          <w:sz w:val="24"/>
          <w:szCs w:val="24"/>
        </w:rPr>
        <w:t xml:space="preserve"> som kan være litt ekstra spennende, </w:t>
      </w:r>
      <w:r w:rsidR="00C4444B">
        <w:rPr>
          <w:rFonts w:ascii="Times New Roman" w:eastAsia="Times New Roman" w:hAnsi="Times New Roman" w:cs="Times New Roman"/>
          <w:color w:val="000000" w:themeColor="text1"/>
          <w:sz w:val="24"/>
          <w:szCs w:val="24"/>
        </w:rPr>
        <w:t>s</w:t>
      </w:r>
      <w:r w:rsidRPr="596A3837">
        <w:rPr>
          <w:rFonts w:ascii="Times New Roman" w:eastAsia="Times New Roman" w:hAnsi="Times New Roman" w:cs="Times New Roman"/>
          <w:color w:val="000000" w:themeColor="text1"/>
          <w:sz w:val="24"/>
          <w:szCs w:val="24"/>
        </w:rPr>
        <w:t xml:space="preserve">amtidig </w:t>
      </w:r>
      <w:r w:rsidR="00C4444B">
        <w:rPr>
          <w:rFonts w:ascii="Times New Roman" w:eastAsia="Times New Roman" w:hAnsi="Times New Roman" w:cs="Times New Roman"/>
          <w:color w:val="000000" w:themeColor="text1"/>
          <w:sz w:val="24"/>
          <w:szCs w:val="24"/>
        </w:rPr>
        <w:t>som</w:t>
      </w:r>
      <w:r w:rsidRPr="596A3837">
        <w:rPr>
          <w:rFonts w:ascii="Times New Roman" w:eastAsia="Times New Roman" w:hAnsi="Times New Roman" w:cs="Times New Roman"/>
          <w:color w:val="000000" w:themeColor="text1"/>
          <w:sz w:val="24"/>
          <w:szCs w:val="24"/>
        </w:rPr>
        <w:t xml:space="preserve"> vi </w:t>
      </w:r>
      <w:r w:rsidR="004F46C6" w:rsidRPr="596A3837">
        <w:rPr>
          <w:rFonts w:ascii="Times New Roman" w:eastAsia="Times New Roman" w:hAnsi="Times New Roman" w:cs="Times New Roman"/>
          <w:color w:val="000000" w:themeColor="text1"/>
          <w:sz w:val="24"/>
          <w:szCs w:val="24"/>
        </w:rPr>
        <w:t>gjør</w:t>
      </w:r>
      <w:r w:rsidRPr="596A3837">
        <w:rPr>
          <w:rFonts w:ascii="Times New Roman" w:eastAsia="Times New Roman" w:hAnsi="Times New Roman" w:cs="Times New Roman"/>
          <w:color w:val="000000" w:themeColor="text1"/>
          <w:sz w:val="24"/>
          <w:szCs w:val="24"/>
        </w:rPr>
        <w:t xml:space="preserve"> ekstra stas på barna gjennom å gi allsidige opplevelser og utfordringer tilpasset deres alder og modningsnivå. </w:t>
      </w:r>
      <w:r w:rsidR="00AD7E41">
        <w:rPr>
          <w:rFonts w:ascii="Times New Roman" w:eastAsia="Times New Roman" w:hAnsi="Times New Roman" w:cs="Times New Roman"/>
          <w:color w:val="000000" w:themeColor="text1"/>
          <w:sz w:val="24"/>
          <w:szCs w:val="24"/>
        </w:rPr>
        <w:t xml:space="preserve">De får delta i skoleforberedende aktiviteter med </w:t>
      </w:r>
      <w:proofErr w:type="gramStart"/>
      <w:r w:rsidR="00AD7E41">
        <w:rPr>
          <w:rFonts w:ascii="Times New Roman" w:eastAsia="Times New Roman" w:hAnsi="Times New Roman" w:cs="Times New Roman"/>
          <w:color w:val="000000" w:themeColor="text1"/>
          <w:sz w:val="24"/>
          <w:szCs w:val="24"/>
        </w:rPr>
        <w:t>fokus</w:t>
      </w:r>
      <w:proofErr w:type="gramEnd"/>
      <w:r w:rsidR="00AD7E41">
        <w:rPr>
          <w:rFonts w:ascii="Times New Roman" w:eastAsia="Times New Roman" w:hAnsi="Times New Roman" w:cs="Times New Roman"/>
          <w:color w:val="000000" w:themeColor="text1"/>
          <w:sz w:val="24"/>
          <w:szCs w:val="24"/>
        </w:rPr>
        <w:t xml:space="preserve"> på</w:t>
      </w:r>
      <w:r w:rsidR="00667834">
        <w:rPr>
          <w:rFonts w:ascii="Times New Roman" w:eastAsia="Times New Roman" w:hAnsi="Times New Roman" w:cs="Times New Roman"/>
          <w:color w:val="000000" w:themeColor="text1"/>
          <w:sz w:val="24"/>
          <w:szCs w:val="24"/>
        </w:rPr>
        <w:t xml:space="preserve"> å ta imot </w:t>
      </w:r>
      <w:r w:rsidR="004F46C6">
        <w:rPr>
          <w:rFonts w:ascii="Times New Roman" w:eastAsia="Times New Roman" w:hAnsi="Times New Roman" w:cs="Times New Roman"/>
          <w:color w:val="000000" w:themeColor="text1"/>
          <w:sz w:val="24"/>
          <w:szCs w:val="24"/>
        </w:rPr>
        <w:t>beskjed</w:t>
      </w:r>
      <w:r w:rsidR="00667834">
        <w:rPr>
          <w:rFonts w:ascii="Times New Roman" w:eastAsia="Times New Roman" w:hAnsi="Times New Roman" w:cs="Times New Roman"/>
          <w:color w:val="000000" w:themeColor="text1"/>
          <w:sz w:val="24"/>
          <w:szCs w:val="24"/>
        </w:rPr>
        <w:t>, vente på tur</w:t>
      </w:r>
      <w:r w:rsidR="006F1F20">
        <w:rPr>
          <w:rFonts w:ascii="Times New Roman" w:eastAsia="Times New Roman" w:hAnsi="Times New Roman" w:cs="Times New Roman"/>
          <w:color w:val="000000" w:themeColor="text1"/>
          <w:sz w:val="24"/>
          <w:szCs w:val="24"/>
        </w:rPr>
        <w:t xml:space="preserve"> og bruke</w:t>
      </w:r>
      <w:r w:rsidR="008E3941">
        <w:rPr>
          <w:rFonts w:ascii="Times New Roman" w:eastAsia="Times New Roman" w:hAnsi="Times New Roman" w:cs="Times New Roman"/>
          <w:color w:val="000000" w:themeColor="text1"/>
          <w:sz w:val="24"/>
          <w:szCs w:val="24"/>
        </w:rPr>
        <w:t xml:space="preserve"> </w:t>
      </w:r>
      <w:r w:rsidR="004F46C6">
        <w:rPr>
          <w:rFonts w:ascii="Times New Roman" w:eastAsia="Times New Roman" w:hAnsi="Times New Roman" w:cs="Times New Roman"/>
          <w:color w:val="000000" w:themeColor="text1"/>
          <w:sz w:val="24"/>
          <w:szCs w:val="24"/>
        </w:rPr>
        <w:t xml:space="preserve">trampoline heftet. </w:t>
      </w:r>
      <w:r w:rsidRPr="596A3837">
        <w:rPr>
          <w:rFonts w:ascii="Times New Roman" w:eastAsia="Times New Roman" w:hAnsi="Times New Roman" w:cs="Times New Roman"/>
          <w:color w:val="000000" w:themeColor="text1"/>
          <w:sz w:val="24"/>
          <w:szCs w:val="24"/>
        </w:rPr>
        <w:t xml:space="preserve">Skolegruppa drar på turer både med buss og til fots i nærområdet. </w:t>
      </w:r>
    </w:p>
    <w:p w14:paraId="6698EDFE" w14:textId="03C8A945" w:rsidR="004C59D8" w:rsidRDefault="004C59D8" w:rsidP="596A3837">
      <w:pPr>
        <w:rPr>
          <w:rFonts w:ascii="Times New Roman" w:eastAsia="Times New Roman" w:hAnsi="Times New Roman" w:cs="Times New Roman"/>
          <w:color w:val="000000" w:themeColor="text1"/>
          <w:sz w:val="24"/>
          <w:szCs w:val="24"/>
        </w:rPr>
      </w:pPr>
    </w:p>
    <w:p w14:paraId="719980BD" w14:textId="7B002A34"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Barnehagens fysiske miljø</w:t>
      </w:r>
    </w:p>
    <w:p w14:paraId="66857605" w14:textId="120E163D"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Det fysiske miljøet inne og ute er viktig. Personalet skal se barnas behov og legge til rette for, og inspirere til ulike typer lek. Barnas nysgjerrighet og utforskertrang skal ivaretas og oppmuntres til. Vårt innemiljø skal preges av lekeområder som er tilrettelagt barnas interesser. Lekekrokene skal kunne varieres og utvikles i samhandling med hva barna er interessert i. Vårt uteområde er variert og inspirerer til ulike typer lek som eks rollelek, fysisk lek og konstruksjonslek. Barna skal kunne bruke fantasi, kreativitet og kroppen i uteleken. Vi har et stort område, ulendt terreng, lekeapparater, trær å klatre i og gress. Underlaget er variert fra gress, singel, asfalt, sand og gummiunderlag. Vi går også på turer hver uke i nærmiljøet. De ansatte i Hans og Grete barnehage er tilstedeværende, trygge og aktivt med i leken ute og inne. </w:t>
      </w:r>
    </w:p>
    <w:p w14:paraId="36A026D5" w14:textId="37875210"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1C4A07CD" w14:textId="44FCDFB0"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t>Fagområdene fra Rammeplanen</w:t>
      </w:r>
    </w:p>
    <w:p w14:paraId="72F63313" w14:textId="1A778F9A"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Hvert fagområde dekker et vidt læringsfelt. Fagområdene vil sjelden opptre alene. Det vil si at i en aktivitet vil flere fagområder være representert. Vi velger ofte å ha hovedfokus på et eller flere fagområder. Avdelingene beskriver tydelig hvilket fagområde de jobber med i månedsbrev</w:t>
      </w:r>
      <w:r w:rsidRPr="2C3353AF">
        <w:rPr>
          <w:rFonts w:ascii="Times New Roman" w:eastAsia="Times New Roman" w:hAnsi="Times New Roman" w:cs="Times New Roman"/>
          <w:color w:val="000000" w:themeColor="text1"/>
          <w:sz w:val="24"/>
          <w:szCs w:val="24"/>
        </w:rPr>
        <w:t>.</w:t>
      </w:r>
      <w:r w:rsidRPr="596A3837">
        <w:rPr>
          <w:rFonts w:ascii="Times New Roman" w:eastAsia="Times New Roman" w:hAnsi="Times New Roman" w:cs="Times New Roman"/>
          <w:color w:val="000000" w:themeColor="text1"/>
          <w:sz w:val="24"/>
          <w:szCs w:val="24"/>
        </w:rPr>
        <w:t xml:space="preserve"> I vår progresjonsplan som ligger på hjemmesiden er det tydelig beskrevet hvordan vi jobber med hvert fagområde i alle aldersgrupper. </w:t>
      </w:r>
    </w:p>
    <w:p w14:paraId="2B63F114" w14:textId="0D9E0AE7"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33F77298" w14:textId="606E9552" w:rsidR="004C59D8" w:rsidRDefault="68FEBE68" w:rsidP="596A3837">
      <w:pPr>
        <w:widowControl w:val="0"/>
        <w:rPr>
          <w:rFonts w:ascii="Times New Roman" w:eastAsia="Times New Roman" w:hAnsi="Times New Roman" w:cs="Times New Roman"/>
          <w:color w:val="000000" w:themeColor="text1"/>
          <w:sz w:val="24"/>
          <w:szCs w:val="24"/>
        </w:rPr>
      </w:pPr>
      <w:r w:rsidRPr="1245D55B">
        <w:rPr>
          <w:rFonts w:ascii="Times New Roman" w:eastAsia="Times New Roman" w:hAnsi="Times New Roman" w:cs="Times New Roman"/>
          <w:b/>
          <w:bCs/>
          <w:color w:val="000000" w:themeColor="text1"/>
          <w:sz w:val="24"/>
          <w:szCs w:val="24"/>
        </w:rPr>
        <w:t>Kommunikasjon, språk og tekst</w:t>
      </w:r>
      <w:r w:rsidRPr="1245D55B">
        <w:rPr>
          <w:rFonts w:ascii="Times New Roman" w:eastAsia="Times New Roman" w:hAnsi="Times New Roman" w:cs="Times New Roman"/>
          <w:color w:val="000000" w:themeColor="text1"/>
          <w:sz w:val="24"/>
          <w:szCs w:val="24"/>
        </w:rPr>
        <w:t xml:space="preserve"> Arbeid med dette fagområdet kommer til syne gjennom hverdagslige situasjoner som samtaler, samling med lesing og formidling av eventyr. Eventyr har en sentral plass i Hans og Grete barnehage. Gjennom de gode samtalene lærer barna å sette ord på følelser, tanker og meninger bidrar til at barna kan uttrykke seg på en god måte i lek, i konflikter og i samspillet med andre. Vi leker med ord, utrykk, og bruker sanger, rim, regler, konkreter, rytme og kropp for å stimulere til språklig utvikling. Barna skal støttes til å kommunisere, medvirke, lytte og forstå. I vår barnehage har vi </w:t>
      </w:r>
      <w:proofErr w:type="gramStart"/>
      <w:r w:rsidRPr="1245D55B">
        <w:rPr>
          <w:rFonts w:ascii="Times New Roman" w:eastAsia="Times New Roman" w:hAnsi="Times New Roman" w:cs="Times New Roman"/>
          <w:color w:val="000000" w:themeColor="text1"/>
          <w:sz w:val="24"/>
          <w:szCs w:val="24"/>
        </w:rPr>
        <w:t>fokus</w:t>
      </w:r>
      <w:proofErr w:type="gramEnd"/>
      <w:r w:rsidRPr="1245D55B">
        <w:rPr>
          <w:rFonts w:ascii="Times New Roman" w:eastAsia="Times New Roman" w:hAnsi="Times New Roman" w:cs="Times New Roman"/>
          <w:color w:val="000000" w:themeColor="text1"/>
          <w:sz w:val="24"/>
          <w:szCs w:val="24"/>
        </w:rPr>
        <w:t xml:space="preserve"> på tidlig og god språkstimulering. Både den nonverbale og den verbale kommunikasjonen er viktig. Vi er voksne som støtter barnas </w:t>
      </w:r>
      <w:proofErr w:type="spellStart"/>
      <w:r w:rsidRPr="1245D55B">
        <w:rPr>
          <w:rFonts w:ascii="Times New Roman" w:eastAsia="Times New Roman" w:hAnsi="Times New Roman" w:cs="Times New Roman"/>
          <w:color w:val="000000" w:themeColor="text1"/>
          <w:sz w:val="24"/>
          <w:szCs w:val="24"/>
        </w:rPr>
        <w:t>kommunikative</w:t>
      </w:r>
      <w:proofErr w:type="spellEnd"/>
      <w:r w:rsidRPr="1245D55B">
        <w:rPr>
          <w:rFonts w:ascii="Times New Roman" w:eastAsia="Times New Roman" w:hAnsi="Times New Roman" w:cs="Times New Roman"/>
          <w:color w:val="000000" w:themeColor="text1"/>
          <w:sz w:val="24"/>
          <w:szCs w:val="24"/>
        </w:rPr>
        <w:t xml:space="preserve"> ytringer. Vi bruker språket aktivt i lek, gjennom lesing og andre aktiviteter som måltid og påkledning.</w:t>
      </w:r>
    </w:p>
    <w:p w14:paraId="14F1DF75" w14:textId="05C86A20"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0AE09CF9" w14:textId="20F00D26"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Kropp, bevegelse, mat og helse</w:t>
      </w:r>
      <w:r w:rsidRPr="596A3837">
        <w:rPr>
          <w:rFonts w:ascii="Times New Roman" w:eastAsia="Times New Roman" w:hAnsi="Times New Roman" w:cs="Times New Roman"/>
          <w:color w:val="000000" w:themeColor="text1"/>
          <w:sz w:val="24"/>
          <w:szCs w:val="24"/>
        </w:rPr>
        <w:t xml:space="preserve"> – Vi er aktive voksne, og legger til rette for fysisk aktivitet </w:t>
      </w:r>
      <w:r w:rsidRPr="596A3837">
        <w:rPr>
          <w:rFonts w:ascii="Times New Roman" w:eastAsia="Times New Roman" w:hAnsi="Times New Roman" w:cs="Times New Roman"/>
          <w:color w:val="000000" w:themeColor="text1"/>
          <w:sz w:val="24"/>
          <w:szCs w:val="24"/>
        </w:rPr>
        <w:lastRenderedPageBreak/>
        <w:t xml:space="preserve">både inne, ute og på tur. Vi har </w:t>
      </w:r>
      <w:proofErr w:type="gramStart"/>
      <w:r w:rsidRPr="596A3837">
        <w:rPr>
          <w:rFonts w:ascii="Times New Roman" w:eastAsia="Times New Roman" w:hAnsi="Times New Roman" w:cs="Times New Roman"/>
          <w:color w:val="000000" w:themeColor="text1"/>
          <w:sz w:val="24"/>
          <w:szCs w:val="24"/>
        </w:rPr>
        <w:t>fokus</w:t>
      </w:r>
      <w:proofErr w:type="gramEnd"/>
      <w:r w:rsidRPr="596A3837">
        <w:rPr>
          <w:rFonts w:ascii="Times New Roman" w:eastAsia="Times New Roman" w:hAnsi="Times New Roman" w:cs="Times New Roman"/>
          <w:color w:val="000000" w:themeColor="text1"/>
          <w:sz w:val="24"/>
          <w:szCs w:val="24"/>
        </w:rPr>
        <w:t xml:space="preserve"> på et sunt og variert kosthold. Barnehagen har ansatt </w:t>
      </w:r>
      <w:r w:rsidR="1D84417B" w:rsidRPr="109757D5">
        <w:rPr>
          <w:rFonts w:ascii="Times New Roman" w:eastAsia="Times New Roman" w:hAnsi="Times New Roman" w:cs="Times New Roman"/>
          <w:color w:val="000000" w:themeColor="text1"/>
          <w:sz w:val="24"/>
          <w:szCs w:val="24"/>
        </w:rPr>
        <w:t>personell på topp av bemanningsnormen slik at det skal være mulig å lage</w:t>
      </w:r>
      <w:r w:rsidRPr="596A3837">
        <w:rPr>
          <w:rFonts w:ascii="Times New Roman" w:eastAsia="Times New Roman" w:hAnsi="Times New Roman" w:cs="Times New Roman"/>
          <w:color w:val="000000" w:themeColor="text1"/>
          <w:sz w:val="24"/>
          <w:szCs w:val="24"/>
        </w:rPr>
        <w:t xml:space="preserve"> sunne måltider</w:t>
      </w:r>
      <w:r w:rsidR="1D84417B" w:rsidRPr="109757D5">
        <w:rPr>
          <w:rFonts w:ascii="Times New Roman" w:eastAsia="Times New Roman" w:hAnsi="Times New Roman" w:cs="Times New Roman"/>
          <w:color w:val="000000" w:themeColor="text1"/>
          <w:sz w:val="24"/>
          <w:szCs w:val="24"/>
        </w:rPr>
        <w:t xml:space="preserve"> til </w:t>
      </w:r>
      <w:r w:rsidR="00FC3A24">
        <w:rPr>
          <w:rFonts w:ascii="Times New Roman" w:eastAsia="Times New Roman" w:hAnsi="Times New Roman" w:cs="Times New Roman"/>
          <w:color w:val="000000" w:themeColor="text1"/>
          <w:sz w:val="24"/>
          <w:szCs w:val="24"/>
        </w:rPr>
        <w:t xml:space="preserve">og sammen med </w:t>
      </w:r>
      <w:r w:rsidR="1D84417B" w:rsidRPr="109757D5">
        <w:rPr>
          <w:rFonts w:ascii="Times New Roman" w:eastAsia="Times New Roman" w:hAnsi="Times New Roman" w:cs="Times New Roman"/>
          <w:color w:val="000000" w:themeColor="text1"/>
          <w:sz w:val="24"/>
          <w:szCs w:val="24"/>
        </w:rPr>
        <w:t>barna</w:t>
      </w:r>
      <w:r w:rsidRPr="109757D5">
        <w:rPr>
          <w:rFonts w:ascii="Times New Roman" w:eastAsia="Times New Roman" w:hAnsi="Times New Roman" w:cs="Times New Roman"/>
          <w:color w:val="000000" w:themeColor="text1"/>
          <w:sz w:val="24"/>
          <w:szCs w:val="24"/>
        </w:rPr>
        <w:t>.</w:t>
      </w:r>
      <w:r w:rsidRPr="596A3837">
        <w:rPr>
          <w:rFonts w:ascii="Times New Roman" w:eastAsia="Times New Roman" w:hAnsi="Times New Roman" w:cs="Times New Roman"/>
          <w:color w:val="000000" w:themeColor="text1"/>
          <w:sz w:val="24"/>
          <w:szCs w:val="24"/>
        </w:rPr>
        <w:t xml:space="preserve"> Vi smaker og lukter sammen med barna. Vi oppmuntrer til å utfordre seg selv, og anerkjenner viktigheten av å kjenne på mestring. Vi serverer frukt og grønnsaker hver dag, og har varierte matvarer hver uke. Uteområdet er stort og variert, der barna får utfordre seg fysisk, samt at avdelingene har faste </w:t>
      </w:r>
      <w:proofErr w:type="spellStart"/>
      <w:r w:rsidRPr="596A3837">
        <w:rPr>
          <w:rFonts w:ascii="Times New Roman" w:eastAsia="Times New Roman" w:hAnsi="Times New Roman" w:cs="Times New Roman"/>
          <w:color w:val="000000" w:themeColor="text1"/>
          <w:sz w:val="24"/>
          <w:szCs w:val="24"/>
        </w:rPr>
        <w:t>turdager</w:t>
      </w:r>
      <w:proofErr w:type="spellEnd"/>
      <w:r w:rsidRPr="596A3837">
        <w:rPr>
          <w:rFonts w:ascii="Times New Roman" w:eastAsia="Times New Roman" w:hAnsi="Times New Roman" w:cs="Times New Roman"/>
          <w:color w:val="000000" w:themeColor="text1"/>
          <w:sz w:val="24"/>
          <w:szCs w:val="24"/>
        </w:rPr>
        <w:t xml:space="preserve">. Vi har </w:t>
      </w:r>
      <w:proofErr w:type="gramStart"/>
      <w:r w:rsidRPr="596A3837">
        <w:rPr>
          <w:rFonts w:ascii="Times New Roman" w:eastAsia="Times New Roman" w:hAnsi="Times New Roman" w:cs="Times New Roman"/>
          <w:color w:val="000000" w:themeColor="text1"/>
          <w:sz w:val="24"/>
          <w:szCs w:val="24"/>
        </w:rPr>
        <w:t>fokus</w:t>
      </w:r>
      <w:proofErr w:type="gramEnd"/>
      <w:r w:rsidRPr="596A3837">
        <w:rPr>
          <w:rFonts w:ascii="Times New Roman" w:eastAsia="Times New Roman" w:hAnsi="Times New Roman" w:cs="Times New Roman"/>
          <w:color w:val="000000" w:themeColor="text1"/>
          <w:sz w:val="24"/>
          <w:szCs w:val="24"/>
        </w:rPr>
        <w:t xml:space="preserve"> på at barn skal være i aktivitet både inne og ute. På fellesrommet lager vi til hinderløyper og andre leker der barna får utfordre seg. </w:t>
      </w:r>
    </w:p>
    <w:p w14:paraId="088B99C1" w14:textId="7C2C93A3"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3B251D26" w14:textId="62DAD0AE"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Kunst, kultur og kreativitet</w:t>
      </w:r>
      <w:r w:rsidRPr="596A3837">
        <w:rPr>
          <w:rFonts w:ascii="Times New Roman" w:eastAsia="Times New Roman" w:hAnsi="Times New Roman" w:cs="Times New Roman"/>
          <w:color w:val="000000" w:themeColor="text1"/>
          <w:sz w:val="24"/>
          <w:szCs w:val="24"/>
        </w:rPr>
        <w:t xml:space="preserve"> – Vi er opptatt av at barna skal få erfaringer med ulike kunstneriske uttrykk og materialer. For oss er prosessen viktigere enn det ferdige produktet. Bare fantasien setter en stopper. Vi setter pris på barnebøker med vakre illustrasjoner, som kan gi inspirasjon til egne kunstprosjekter. Vi lar barna uttrykke seg gjennom ulike kunstneriske former. Formingsrommet (atelieret) vårt brukes aktivt av avdelingene. Her har vi et bredt utvalg av forskjellig formingsutstyr. Alt i fra det konkrete til det mer abstrakte. Vi lytter til varierte musikksjangre, har fellessamlinger der både barn og voksne dramatiserer, leker, danser og synger. </w:t>
      </w:r>
    </w:p>
    <w:p w14:paraId="2B77BC70" w14:textId="34C2D465"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4941E4C7" w14:textId="6ADF4FFC"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Natur, miljø og teknologi</w:t>
      </w:r>
      <w:r w:rsidRPr="596A3837">
        <w:rPr>
          <w:rFonts w:ascii="Times New Roman" w:eastAsia="Times New Roman" w:hAnsi="Times New Roman" w:cs="Times New Roman"/>
          <w:color w:val="000000" w:themeColor="text1"/>
          <w:sz w:val="24"/>
          <w:szCs w:val="24"/>
        </w:rPr>
        <w:t xml:space="preserve"> – Vi er heldige som har et fantastisk turområde i nærmiljøet. Dette blir flittig brukt, og veien er målet. Det er utallige læringssituasjoner langs veien, i gresset og i blåbærlyngen, på fjellet og i skogen. I barnehagen bidrar barna med å så frø om våren, plante ut, vanne planter og ta vare på plantene gjennom sommeren. De får oppleve prosessen fra frø til plante, og </w:t>
      </w:r>
      <w:r w:rsidR="00FD106B">
        <w:rPr>
          <w:rFonts w:ascii="Times New Roman" w:eastAsia="Times New Roman" w:hAnsi="Times New Roman" w:cs="Times New Roman"/>
          <w:color w:val="000000" w:themeColor="text1"/>
          <w:sz w:val="24"/>
          <w:szCs w:val="24"/>
        </w:rPr>
        <w:t>noen ganger</w:t>
      </w:r>
      <w:r w:rsidRPr="596A3837">
        <w:rPr>
          <w:rFonts w:ascii="Times New Roman" w:eastAsia="Times New Roman" w:hAnsi="Times New Roman" w:cs="Times New Roman"/>
          <w:color w:val="000000" w:themeColor="text1"/>
          <w:sz w:val="24"/>
          <w:szCs w:val="24"/>
        </w:rPr>
        <w:t xml:space="preserve"> høste</w:t>
      </w:r>
      <w:r w:rsidR="00FD106B">
        <w:rPr>
          <w:rFonts w:ascii="Times New Roman" w:eastAsia="Times New Roman" w:hAnsi="Times New Roman" w:cs="Times New Roman"/>
          <w:color w:val="000000" w:themeColor="text1"/>
          <w:sz w:val="24"/>
          <w:szCs w:val="24"/>
        </w:rPr>
        <w:t>r vi</w:t>
      </w:r>
      <w:r w:rsidRPr="596A3837">
        <w:rPr>
          <w:rFonts w:ascii="Times New Roman" w:eastAsia="Times New Roman" w:hAnsi="Times New Roman" w:cs="Times New Roman"/>
          <w:color w:val="000000" w:themeColor="text1"/>
          <w:sz w:val="24"/>
          <w:szCs w:val="24"/>
        </w:rPr>
        <w:t xml:space="preserve"> urter og grønnsaker. Vi har </w:t>
      </w:r>
      <w:proofErr w:type="gramStart"/>
      <w:r w:rsidRPr="596A3837">
        <w:rPr>
          <w:rFonts w:ascii="Times New Roman" w:eastAsia="Times New Roman" w:hAnsi="Times New Roman" w:cs="Times New Roman"/>
          <w:color w:val="000000" w:themeColor="text1"/>
          <w:sz w:val="24"/>
          <w:szCs w:val="24"/>
        </w:rPr>
        <w:t>fokus</w:t>
      </w:r>
      <w:proofErr w:type="gramEnd"/>
      <w:r w:rsidRPr="596A3837">
        <w:rPr>
          <w:rFonts w:ascii="Times New Roman" w:eastAsia="Times New Roman" w:hAnsi="Times New Roman" w:cs="Times New Roman"/>
          <w:color w:val="000000" w:themeColor="text1"/>
          <w:sz w:val="24"/>
          <w:szCs w:val="24"/>
        </w:rPr>
        <w:t xml:space="preserve"> på å ta vare på naturen, plukker søppel, og tar ansvar for miljøvern. I samling og i hverdagen har vi ulike eksperiment (fysikk) sammen med barna. Da alt fra å finne ut hvilke gjenstander som flyter i vann til å finne ut om lys kan brenne uten oksygen. </w:t>
      </w:r>
    </w:p>
    <w:p w14:paraId="070A4DB8" w14:textId="319A8BA7"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2C75750A" w14:textId="1E3D9A2C"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Antall, rom og form</w:t>
      </w:r>
      <w:r w:rsidRPr="596A3837">
        <w:rPr>
          <w:rFonts w:ascii="Times New Roman" w:eastAsia="Times New Roman" w:hAnsi="Times New Roman" w:cs="Times New Roman"/>
          <w:color w:val="000000" w:themeColor="text1"/>
          <w:sz w:val="24"/>
          <w:szCs w:val="24"/>
        </w:rPr>
        <w:t xml:space="preserve"> – Matematikk finner vi overalt i hverdagen, og den kommer til syne både i den daglige samtalen og gjennom lek, tema og prosjekter. Vi bruker samtaler, sanger, rim og regler, og følger barnas naturlige tallforståelse fra én-to-mange, til terningspill og målinger med vekt og mengde. Vi legger til rette for å møte barna der de er i utviklingen, til å utvikle begrepsforståelsen videre. </w:t>
      </w:r>
    </w:p>
    <w:p w14:paraId="55AF5673" w14:textId="2B8C6F6C"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7D079E6D" w14:textId="295CDCC9"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Etikk, religion og filosofi</w:t>
      </w:r>
      <w:r w:rsidRPr="596A3837">
        <w:rPr>
          <w:rFonts w:ascii="Times New Roman" w:eastAsia="Times New Roman" w:hAnsi="Times New Roman" w:cs="Times New Roman"/>
          <w:color w:val="000000" w:themeColor="text1"/>
          <w:sz w:val="24"/>
          <w:szCs w:val="24"/>
        </w:rPr>
        <w:t xml:space="preserve"> – I barnehagen markerer vi høytider og tradisjoner, og formidler fortellinger som belyser etikk og filosofi, religion og livssyn, ulike levesett og kulturer. Sang og musikk både fra vår egen og andre lands tradisjoner, markeringer og høytider bidrar til felles glede og opplevelser i barnegruppen. Vi har samtaler med barna om viktige tema som ulike familieformer, liv og død, kropp og grenser, fortid og fremtid og universets uendelighet. </w:t>
      </w:r>
    </w:p>
    <w:p w14:paraId="210EA415" w14:textId="558327A3" w:rsidR="004C59D8" w:rsidRDefault="004C59D8" w:rsidP="596A3837">
      <w:pPr>
        <w:widowControl w:val="0"/>
        <w:spacing w:after="20"/>
        <w:rPr>
          <w:rFonts w:ascii="Times New Roman" w:eastAsia="Times New Roman" w:hAnsi="Times New Roman" w:cs="Times New Roman"/>
          <w:color w:val="000000" w:themeColor="text1"/>
          <w:sz w:val="24"/>
          <w:szCs w:val="24"/>
        </w:rPr>
      </w:pPr>
    </w:p>
    <w:p w14:paraId="5817DEEE" w14:textId="77777777" w:rsidR="007E05C4"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Nærmiljø og samfunn</w:t>
      </w:r>
      <w:r w:rsidRPr="596A3837">
        <w:rPr>
          <w:rFonts w:ascii="Times New Roman" w:eastAsia="Times New Roman" w:hAnsi="Times New Roman" w:cs="Times New Roman"/>
          <w:color w:val="000000" w:themeColor="text1"/>
          <w:sz w:val="24"/>
          <w:szCs w:val="24"/>
        </w:rPr>
        <w:t xml:space="preserve"> – barnehagen bruker naturområdene som er tilgjengelige i nærområdet. Vi går tur til nabolag der flere av barna bor, besøker skolen barna skal gå på, og bruker de lokale turområdene som Folkvord, Kristofferskogen, 100 meterskogen og området rundt Giske og Ormaskogen. Vi går også på turer til Sandnes sentrum, leker på den nye Ruten. Vi markerer Samenes Nasjonaldag, med sang, mat og fellessamling. Vi gir barna kjennskap til hjelpeorganisasjoner gjennom SOS barnebyers arbeid, Solsikkeaksjonen, og gir barna muligheter til medbestemmelse i egen hverdag. Vi åpner for refleksjon rundt etikk, og </w:t>
      </w:r>
      <w:r w:rsidRPr="596A3837">
        <w:rPr>
          <w:rFonts w:ascii="Times New Roman" w:eastAsia="Times New Roman" w:hAnsi="Times New Roman" w:cs="Times New Roman"/>
          <w:color w:val="000000" w:themeColor="text1"/>
          <w:sz w:val="24"/>
          <w:szCs w:val="24"/>
        </w:rPr>
        <w:lastRenderedPageBreak/>
        <w:t>motvirker fordommer og diskriminering.</w:t>
      </w:r>
    </w:p>
    <w:p w14:paraId="5FC190F2" w14:textId="495B8C08"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t>Foreldresamarbeid:</w:t>
      </w:r>
    </w:p>
    <w:p w14:paraId="42A2702C" w14:textId="2814E54E"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i/>
          <w:iCs/>
          <w:color w:val="000000" w:themeColor="text1"/>
          <w:sz w:val="24"/>
          <w:szCs w:val="24"/>
        </w:rPr>
        <w:t>Barnehagen skal i samarbeid og forståelse med hjemmet ivareta barnas behov for omsorg og lek, og fremme læring og danning som grunnlag for allsidig utvikling. For å sikre samarbeidet med barnas hjem, skal hver barnehage ha et foreldreråd og et samarbeidsutvalg.</w:t>
      </w:r>
      <w:r w:rsidRPr="596A3837">
        <w:rPr>
          <w:rFonts w:ascii="Times New Roman" w:eastAsia="Times New Roman" w:hAnsi="Times New Roman" w:cs="Times New Roman"/>
          <w:color w:val="000000" w:themeColor="text1"/>
          <w:sz w:val="24"/>
          <w:szCs w:val="24"/>
        </w:rPr>
        <w:t xml:space="preserve"> (Mål fra Lov Om Barnehager og Rammeplanen) </w:t>
      </w:r>
    </w:p>
    <w:p w14:paraId="0A41DB4A" w14:textId="4969F431" w:rsidR="004C59D8" w:rsidRDefault="68FEBE68" w:rsidP="596A3837">
      <w:pPr>
        <w:widowControl w:val="0"/>
        <w:spacing w:after="2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Foreldre skal føle seg velkommen i Hans og Grete barnehage</w:t>
      </w:r>
      <w:r w:rsidRPr="596A3837">
        <w:rPr>
          <w:rFonts w:ascii="Times New Roman" w:eastAsia="Times New Roman" w:hAnsi="Times New Roman" w:cs="Times New Roman"/>
          <w:color w:val="000000" w:themeColor="text1"/>
          <w:sz w:val="24"/>
          <w:szCs w:val="24"/>
        </w:rPr>
        <w:t xml:space="preserve">, og de skal oppleve at barnehagen er en god plass å være for både små og store. Alle foreldre skal kjenne på en trygghet når de leverer sitt barn i barnehagen – en trygghet på at barnet har det godt i Hans og Grete barnehage. Personalet arbeider jevnlig for å skape en god relasjon mellom hjem og barnehage. Informasjon om det pedagogiske arbeidet, metodene og målene vi har blir gitt gjennom avdelingens månedsskriv og gjennom KIDPLAN. Ellers prøver vi å opprettholde de daglige tilbakemeldingene i både levering og hentesituasjonene med </w:t>
      </w:r>
      <w:proofErr w:type="gramStart"/>
      <w:r w:rsidRPr="596A3837">
        <w:rPr>
          <w:rFonts w:ascii="Times New Roman" w:eastAsia="Times New Roman" w:hAnsi="Times New Roman" w:cs="Times New Roman"/>
          <w:color w:val="000000" w:themeColor="text1"/>
          <w:sz w:val="24"/>
          <w:szCs w:val="24"/>
        </w:rPr>
        <w:t>fokus</w:t>
      </w:r>
      <w:proofErr w:type="gramEnd"/>
      <w:r w:rsidRPr="596A3837">
        <w:rPr>
          <w:rFonts w:ascii="Times New Roman" w:eastAsia="Times New Roman" w:hAnsi="Times New Roman" w:cs="Times New Roman"/>
          <w:color w:val="000000" w:themeColor="text1"/>
          <w:sz w:val="24"/>
          <w:szCs w:val="24"/>
        </w:rPr>
        <w:t xml:space="preserve"> på det positive og hverdagslige. En god og åpen dialog er nødvendig, og noe som barna profitterer direkte på. Samarbeidet mellom hjem og barnehage skal bygge på en nødvendig, gjensidig respekt og anerkjennelse for hverandres ansvar og oppgaver i forhold til barnet. Det er viktig med åpenhet og tillit, og foreldrene må kunne stole på at de kan ta opp det de måtte ønske, uansett om det skulle innebære ros eller kritikk. Foreldre og barnehagen har et felles ansvar for barnets trivsel. Det er foreldrene som har ansvaret for barnets oppdragelse. En forutsetning for godt samarbeid er avklarte forventninger. Det er viktig at dere som foreldre/foresatte uttaler deres forventninger til barnehagen, og motsatt for barnehagen. </w:t>
      </w:r>
    </w:p>
    <w:p w14:paraId="707F6EAC" w14:textId="4716C991"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Det er viktig at dere foreldre/foresatte </w:t>
      </w:r>
      <w:r w:rsidRPr="596A3837">
        <w:rPr>
          <w:rFonts w:ascii="Times New Roman" w:eastAsia="Times New Roman" w:hAnsi="Times New Roman" w:cs="Times New Roman"/>
          <w:i/>
          <w:iCs/>
          <w:color w:val="000000" w:themeColor="text1"/>
          <w:sz w:val="24"/>
          <w:szCs w:val="24"/>
        </w:rPr>
        <w:t>gjør seg kjent med</w:t>
      </w:r>
      <w:r w:rsidRPr="596A3837">
        <w:rPr>
          <w:rFonts w:ascii="Times New Roman" w:eastAsia="Times New Roman" w:hAnsi="Times New Roman" w:cs="Times New Roman"/>
          <w:color w:val="000000" w:themeColor="text1"/>
          <w:sz w:val="24"/>
          <w:szCs w:val="24"/>
        </w:rPr>
        <w:t xml:space="preserve"> barnehagens vedtekter og rutiner, og overholder disse. Det er også viktig at dere laster ned appen KIDPLAN slik at dere kan følge avdelingen og barnet gjennom denne.</w:t>
      </w:r>
    </w:p>
    <w:p w14:paraId="1F99B61D" w14:textId="4AD77FC1" w:rsidR="004C59D8" w:rsidRDefault="004C59D8" w:rsidP="596A3837">
      <w:pPr>
        <w:widowControl w:val="0"/>
        <w:rPr>
          <w:rFonts w:ascii="Times New Roman" w:eastAsia="Times New Roman" w:hAnsi="Times New Roman" w:cs="Times New Roman"/>
          <w:color w:val="000000" w:themeColor="text1"/>
          <w:sz w:val="24"/>
          <w:szCs w:val="24"/>
        </w:rPr>
      </w:pPr>
    </w:p>
    <w:p w14:paraId="120BEDF5" w14:textId="7058F98C"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Foreldremøte</w:t>
      </w:r>
    </w:p>
    <w:p w14:paraId="77377079" w14:textId="1767ED35"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Foreldremøte arrangeres i september, og er i hovedsak et informasjons-/kontaktmøte mellom barnehagen og foreldrene. Det er rom for å arrangere et møte på vårparten også, hvor det kan være aktuelt med foredrag fra eksterne instanser. </w:t>
      </w:r>
      <w:r w:rsidRPr="596A3837">
        <w:rPr>
          <w:rFonts w:ascii="Times New Roman" w:eastAsia="Times New Roman" w:hAnsi="Times New Roman" w:cs="Times New Roman"/>
          <w:b/>
          <w:bCs/>
          <w:color w:val="000000" w:themeColor="text1"/>
          <w:sz w:val="24"/>
          <w:szCs w:val="24"/>
        </w:rPr>
        <w:t>Kom gjerne med innspill</w:t>
      </w:r>
      <w:r w:rsidRPr="596A3837">
        <w:rPr>
          <w:rFonts w:ascii="Times New Roman" w:eastAsia="Times New Roman" w:hAnsi="Times New Roman" w:cs="Times New Roman"/>
          <w:color w:val="000000" w:themeColor="text1"/>
          <w:sz w:val="24"/>
          <w:szCs w:val="24"/>
        </w:rPr>
        <w:t>. Vi har også et foreldremøte for nye barn/foreldre i juni.</w:t>
      </w:r>
    </w:p>
    <w:p w14:paraId="29498940" w14:textId="4F12B76B" w:rsidR="004C59D8" w:rsidRDefault="004C59D8" w:rsidP="596A3837">
      <w:pPr>
        <w:widowControl w:val="0"/>
        <w:rPr>
          <w:rFonts w:ascii="Times New Roman" w:eastAsia="Times New Roman" w:hAnsi="Times New Roman" w:cs="Times New Roman"/>
          <w:color w:val="000000" w:themeColor="text1"/>
          <w:sz w:val="24"/>
          <w:szCs w:val="24"/>
        </w:rPr>
      </w:pPr>
    </w:p>
    <w:p w14:paraId="7D5C49DB" w14:textId="19CBD47B"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Foreldresamtaler</w:t>
      </w:r>
    </w:p>
    <w:p w14:paraId="12D0E6B1" w14:textId="516DEF5E" w:rsidR="004C59D8" w:rsidRDefault="68FEBE68" w:rsidP="596A3837">
      <w:pPr>
        <w:widowControl w:val="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Foreldresamtaler avholdes minst en gang i året- hovedsakelig om våren. Denne foreldresamtalen er obligatorisk. Nye barn som begynner i barnehagen og barn som går over til stor avdeling, vil i tillegg få en oppstarts samtale på høsten. På foreldresamtalene deltar foreldre/foresatte og den voksne fra avdelingen som er barnets kontaktperson. Det kan selvsagt avtales hyppigere samtaler ved behov. </w:t>
      </w:r>
    </w:p>
    <w:p w14:paraId="2B5199A0" w14:textId="6FD1CA72" w:rsidR="004C59D8" w:rsidRDefault="004C59D8" w:rsidP="596A3837">
      <w:pPr>
        <w:rPr>
          <w:rFonts w:ascii="Times New Roman" w:eastAsia="Times New Roman" w:hAnsi="Times New Roman" w:cs="Times New Roman"/>
          <w:color w:val="000000" w:themeColor="text1"/>
          <w:sz w:val="24"/>
          <w:szCs w:val="24"/>
        </w:rPr>
      </w:pPr>
    </w:p>
    <w:p w14:paraId="2C84E126" w14:textId="77777777" w:rsidR="00801807" w:rsidRDefault="00801807" w:rsidP="596A3837">
      <w:pPr>
        <w:rPr>
          <w:rFonts w:ascii="Times New Roman" w:eastAsia="Times New Roman" w:hAnsi="Times New Roman" w:cs="Times New Roman"/>
          <w:color w:val="000000" w:themeColor="text1"/>
          <w:sz w:val="24"/>
          <w:szCs w:val="24"/>
        </w:rPr>
      </w:pPr>
    </w:p>
    <w:p w14:paraId="57B43400" w14:textId="77777777" w:rsidR="002929BF" w:rsidRDefault="002929BF" w:rsidP="596A3837">
      <w:pPr>
        <w:rPr>
          <w:rFonts w:ascii="Times New Roman" w:eastAsia="Times New Roman" w:hAnsi="Times New Roman" w:cs="Times New Roman"/>
          <w:color w:val="000000" w:themeColor="text1"/>
          <w:sz w:val="24"/>
          <w:szCs w:val="24"/>
        </w:rPr>
      </w:pPr>
    </w:p>
    <w:p w14:paraId="1C85EFAE" w14:textId="77777777" w:rsidR="00801807" w:rsidRDefault="00801807" w:rsidP="596A3837">
      <w:pPr>
        <w:rPr>
          <w:rFonts w:ascii="Times New Roman" w:eastAsia="Times New Roman" w:hAnsi="Times New Roman" w:cs="Times New Roman"/>
          <w:color w:val="000000" w:themeColor="text1"/>
          <w:sz w:val="24"/>
          <w:szCs w:val="24"/>
        </w:rPr>
      </w:pPr>
    </w:p>
    <w:p w14:paraId="249B8BDE" w14:textId="3887BA0D"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u w:val="single"/>
        </w:rPr>
        <w:lastRenderedPageBreak/>
        <w:t>Barns psykososiale miljø:</w:t>
      </w:r>
    </w:p>
    <w:p w14:paraId="15C3020C" w14:textId="7216671C"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b/>
          <w:bCs/>
          <w:color w:val="000000" w:themeColor="text1"/>
          <w:sz w:val="24"/>
          <w:szCs w:val="24"/>
        </w:rPr>
        <w:t>Mobbing</w:t>
      </w:r>
    </w:p>
    <w:p w14:paraId="0DB09C7A" w14:textId="60549CD5"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Ny mobbelov </w:t>
      </w:r>
      <w:proofErr w:type="gramStart"/>
      <w:r w:rsidRPr="596A3837">
        <w:rPr>
          <w:rFonts w:ascii="Times New Roman" w:eastAsia="Times New Roman" w:hAnsi="Times New Roman" w:cs="Times New Roman"/>
          <w:color w:val="000000" w:themeColor="text1"/>
          <w:sz w:val="24"/>
          <w:szCs w:val="24"/>
        </w:rPr>
        <w:t>trådde</w:t>
      </w:r>
      <w:proofErr w:type="gramEnd"/>
      <w:r w:rsidRPr="596A3837">
        <w:rPr>
          <w:rFonts w:ascii="Times New Roman" w:eastAsia="Times New Roman" w:hAnsi="Times New Roman" w:cs="Times New Roman"/>
          <w:color w:val="000000" w:themeColor="text1"/>
          <w:sz w:val="24"/>
          <w:szCs w:val="24"/>
        </w:rPr>
        <w:t xml:space="preserve"> i kraft 01.01.21. Hans og Grete barnehage har utarbeidet egne dokument og rutiner som skal sikre alle barn et trygt og godt psykososialt barnehagemiljø. </w:t>
      </w:r>
    </w:p>
    <w:p w14:paraId="012D586D" w14:textId="0A148665" w:rsidR="004C59D8" w:rsidRDefault="68FEBE68" w:rsidP="596A3837">
      <w:pPr>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For å forebygge mobbing jobber barnehagen på følgende måte:</w:t>
      </w:r>
    </w:p>
    <w:p w14:paraId="25E529C0" w14:textId="369A3B68" w:rsidR="004C59D8" w:rsidRDefault="68FEBE68" w:rsidP="596A3837">
      <w:pPr>
        <w:pStyle w:val="Listeavsnitt"/>
        <w:numPr>
          <w:ilvl w:val="1"/>
          <w:numId w:val="7"/>
        </w:numPr>
        <w:spacing w:after="0" w:line="360" w:lineRule="auto"/>
        <w:rPr>
          <w:rFonts w:ascii="Times New Roman" w:eastAsia="Times New Roman" w:hAnsi="Times New Roman" w:cs="Times New Roman"/>
          <w:color w:val="000000" w:themeColor="text1"/>
          <w:sz w:val="24"/>
          <w:szCs w:val="24"/>
        </w:rPr>
      </w:pPr>
      <w:r w:rsidRPr="1E34FE09">
        <w:rPr>
          <w:rStyle w:val="normaltextrun"/>
          <w:rFonts w:ascii="Times New Roman" w:eastAsia="Times New Roman" w:hAnsi="Times New Roman" w:cs="Times New Roman"/>
          <w:color w:val="000000" w:themeColor="text1"/>
          <w:sz w:val="24"/>
          <w:szCs w:val="24"/>
        </w:rPr>
        <w:t>USB- Jobbe</w:t>
      </w:r>
      <w:r w:rsidR="6FF0F20D" w:rsidRPr="1E34FE09">
        <w:rPr>
          <w:rStyle w:val="normaltextrun"/>
          <w:rFonts w:ascii="Times New Roman" w:eastAsia="Times New Roman" w:hAnsi="Times New Roman" w:cs="Times New Roman"/>
          <w:color w:val="000000" w:themeColor="text1"/>
          <w:sz w:val="24"/>
          <w:szCs w:val="24"/>
        </w:rPr>
        <w:t xml:space="preserve"> for et </w:t>
      </w:r>
      <w:proofErr w:type="spellStart"/>
      <w:r w:rsidR="6FF0F20D" w:rsidRPr="1E34FE09">
        <w:rPr>
          <w:rStyle w:val="normaltextrun"/>
          <w:rFonts w:ascii="Times New Roman" w:eastAsia="Times New Roman" w:hAnsi="Times New Roman" w:cs="Times New Roman"/>
          <w:color w:val="000000" w:themeColor="text1"/>
          <w:sz w:val="24"/>
          <w:szCs w:val="24"/>
        </w:rPr>
        <w:t>postitivt</w:t>
      </w:r>
      <w:proofErr w:type="spellEnd"/>
      <w:r w:rsidRPr="1E34FE09">
        <w:rPr>
          <w:rStyle w:val="normaltextrun"/>
          <w:rFonts w:ascii="Times New Roman" w:eastAsia="Times New Roman" w:hAnsi="Times New Roman" w:cs="Times New Roman"/>
          <w:color w:val="000000" w:themeColor="text1"/>
          <w:sz w:val="24"/>
          <w:szCs w:val="24"/>
        </w:rPr>
        <w:t xml:space="preserve"> klima.</w:t>
      </w:r>
    </w:p>
    <w:p w14:paraId="1F76A51D" w14:textId="538AA1C0" w:rsidR="004C59D8" w:rsidRDefault="68FEBE68" w:rsidP="596A3837">
      <w:pPr>
        <w:pStyle w:val="Listeavsnitt"/>
        <w:numPr>
          <w:ilvl w:val="1"/>
          <w:numId w:val="7"/>
        </w:numPr>
        <w:spacing w:after="0" w:line="360" w:lineRule="auto"/>
        <w:rPr>
          <w:rFonts w:ascii="Times New Roman" w:eastAsia="Times New Roman" w:hAnsi="Times New Roman" w:cs="Times New Roman"/>
          <w:color w:val="000000" w:themeColor="text1"/>
          <w:sz w:val="24"/>
          <w:szCs w:val="24"/>
        </w:rPr>
      </w:pPr>
      <w:r w:rsidRPr="596A3837">
        <w:rPr>
          <w:rStyle w:val="normaltextrun"/>
          <w:rFonts w:ascii="Times New Roman" w:eastAsia="Times New Roman" w:hAnsi="Times New Roman" w:cs="Times New Roman"/>
          <w:color w:val="000000" w:themeColor="text1"/>
          <w:sz w:val="24"/>
          <w:szCs w:val="24"/>
        </w:rPr>
        <w:t>Dele barna i mindre grupper, sikre at vi ser alle barn </w:t>
      </w:r>
    </w:p>
    <w:p w14:paraId="61700497" w14:textId="6B75E6FF" w:rsidR="004C59D8" w:rsidRDefault="68FEBE68" w:rsidP="596A3837">
      <w:pPr>
        <w:pStyle w:val="Listeavsnitt"/>
        <w:numPr>
          <w:ilvl w:val="1"/>
          <w:numId w:val="7"/>
        </w:numPr>
        <w:spacing w:after="0" w:line="360" w:lineRule="auto"/>
        <w:rPr>
          <w:rFonts w:ascii="Times New Roman" w:eastAsia="Times New Roman" w:hAnsi="Times New Roman" w:cs="Times New Roman"/>
          <w:color w:val="000000" w:themeColor="text1"/>
          <w:sz w:val="24"/>
          <w:szCs w:val="24"/>
        </w:rPr>
      </w:pPr>
      <w:r w:rsidRPr="596A3837">
        <w:rPr>
          <w:rStyle w:val="normaltextrun"/>
          <w:rFonts w:ascii="Times New Roman" w:eastAsia="Times New Roman" w:hAnsi="Times New Roman" w:cs="Times New Roman"/>
          <w:color w:val="000000" w:themeColor="text1"/>
          <w:sz w:val="24"/>
          <w:szCs w:val="24"/>
        </w:rPr>
        <w:t xml:space="preserve">Den voksne er </w:t>
      </w:r>
      <w:proofErr w:type="gramStart"/>
      <w:r w:rsidRPr="596A3837">
        <w:rPr>
          <w:rStyle w:val="normaltextrun"/>
          <w:rFonts w:ascii="Times New Roman" w:eastAsia="Times New Roman" w:hAnsi="Times New Roman" w:cs="Times New Roman"/>
          <w:color w:val="000000" w:themeColor="text1"/>
          <w:sz w:val="24"/>
          <w:szCs w:val="24"/>
        </w:rPr>
        <w:t>tilstede</w:t>
      </w:r>
      <w:proofErr w:type="gramEnd"/>
      <w:r w:rsidRPr="596A3837">
        <w:rPr>
          <w:rStyle w:val="normaltextrun"/>
          <w:rFonts w:ascii="Times New Roman" w:eastAsia="Times New Roman" w:hAnsi="Times New Roman" w:cs="Times New Roman"/>
          <w:color w:val="000000" w:themeColor="text1"/>
          <w:sz w:val="24"/>
          <w:szCs w:val="24"/>
        </w:rPr>
        <w:t xml:space="preserve"> der barna er, kan tidlig fange opp om    mobbing/utestenging skulle forekomme </w:t>
      </w:r>
    </w:p>
    <w:p w14:paraId="45AA8A22" w14:textId="17C546E0" w:rsidR="004C59D8" w:rsidRDefault="68FEBE68" w:rsidP="596A3837">
      <w:pPr>
        <w:pStyle w:val="Listeavsnitt"/>
        <w:numPr>
          <w:ilvl w:val="0"/>
          <w:numId w:val="4"/>
        </w:numPr>
        <w:spacing w:after="0" w:line="360" w:lineRule="auto"/>
        <w:ind w:left="1080" w:firstLine="0"/>
        <w:rPr>
          <w:rFonts w:ascii="Times New Roman" w:eastAsia="Times New Roman" w:hAnsi="Times New Roman" w:cs="Times New Roman"/>
          <w:color w:val="000000" w:themeColor="text1"/>
          <w:sz w:val="24"/>
          <w:szCs w:val="24"/>
        </w:rPr>
      </w:pPr>
      <w:proofErr w:type="gramStart"/>
      <w:r w:rsidRPr="596A3837">
        <w:rPr>
          <w:rStyle w:val="eop"/>
          <w:rFonts w:ascii="Times New Roman" w:eastAsia="Times New Roman" w:hAnsi="Times New Roman" w:cs="Times New Roman"/>
          <w:color w:val="000000" w:themeColor="text1"/>
          <w:sz w:val="24"/>
          <w:szCs w:val="24"/>
        </w:rPr>
        <w:t>Fokus</w:t>
      </w:r>
      <w:proofErr w:type="gramEnd"/>
      <w:r w:rsidRPr="596A3837">
        <w:rPr>
          <w:rStyle w:val="eop"/>
          <w:rFonts w:ascii="Times New Roman" w:eastAsia="Times New Roman" w:hAnsi="Times New Roman" w:cs="Times New Roman"/>
          <w:color w:val="000000" w:themeColor="text1"/>
          <w:sz w:val="24"/>
          <w:szCs w:val="24"/>
        </w:rPr>
        <w:t xml:space="preserve"> på relasjoner mellom barn – barn og barn – voksen. (Sosial kompetanse)</w:t>
      </w:r>
    </w:p>
    <w:p w14:paraId="650993B4" w14:textId="7A33EB03" w:rsidR="004C59D8" w:rsidRDefault="68FEBE68" w:rsidP="596A3837">
      <w:pPr>
        <w:pStyle w:val="Listeavsnitt"/>
        <w:numPr>
          <w:ilvl w:val="0"/>
          <w:numId w:val="4"/>
        </w:numPr>
        <w:spacing w:after="0" w:line="360" w:lineRule="auto"/>
        <w:ind w:left="1080" w:firstLine="0"/>
        <w:rPr>
          <w:rFonts w:ascii="Times New Roman" w:eastAsia="Times New Roman" w:hAnsi="Times New Roman" w:cs="Times New Roman"/>
          <w:color w:val="000000" w:themeColor="text1"/>
          <w:sz w:val="24"/>
          <w:szCs w:val="24"/>
        </w:rPr>
      </w:pPr>
      <w:r w:rsidRPr="596A3837">
        <w:rPr>
          <w:rStyle w:val="normaltextrun"/>
          <w:rFonts w:ascii="Times New Roman" w:eastAsia="Times New Roman" w:hAnsi="Times New Roman" w:cs="Times New Roman"/>
          <w:color w:val="000000" w:themeColor="text1"/>
          <w:sz w:val="24"/>
          <w:szCs w:val="24"/>
        </w:rPr>
        <w:t>Oppstarts samtaler for nye barn </w:t>
      </w:r>
    </w:p>
    <w:p w14:paraId="28E23BC7" w14:textId="20DA4A7C" w:rsidR="004C59D8" w:rsidRDefault="68FEBE68" w:rsidP="596A3837">
      <w:pPr>
        <w:pStyle w:val="Listeavsnitt"/>
        <w:numPr>
          <w:ilvl w:val="0"/>
          <w:numId w:val="4"/>
        </w:numPr>
        <w:spacing w:after="0" w:line="360" w:lineRule="auto"/>
        <w:ind w:left="1080" w:firstLine="0"/>
        <w:rPr>
          <w:rFonts w:ascii="Times New Roman" w:eastAsia="Times New Roman" w:hAnsi="Times New Roman" w:cs="Times New Roman"/>
          <w:color w:val="000000" w:themeColor="text1"/>
          <w:sz w:val="24"/>
          <w:szCs w:val="24"/>
        </w:rPr>
      </w:pPr>
      <w:r w:rsidRPr="596A3837">
        <w:rPr>
          <w:rStyle w:val="normaltextrun"/>
          <w:rFonts w:ascii="Times New Roman" w:eastAsia="Times New Roman" w:hAnsi="Times New Roman" w:cs="Times New Roman"/>
          <w:color w:val="000000" w:themeColor="text1"/>
          <w:sz w:val="24"/>
          <w:szCs w:val="24"/>
        </w:rPr>
        <w:t>Foreldresamtaler. OG god kommunikasjon gjennom hverdagen.</w:t>
      </w:r>
    </w:p>
    <w:p w14:paraId="47DE36E2" w14:textId="55779304" w:rsidR="004C59D8" w:rsidRDefault="68FEBE68" w:rsidP="596A3837">
      <w:pPr>
        <w:pStyle w:val="Listeavsnitt"/>
        <w:numPr>
          <w:ilvl w:val="0"/>
          <w:numId w:val="4"/>
        </w:numPr>
        <w:spacing w:after="0" w:line="360" w:lineRule="auto"/>
        <w:ind w:left="1080" w:firstLine="0"/>
        <w:rPr>
          <w:rFonts w:ascii="Times New Roman" w:eastAsia="Times New Roman" w:hAnsi="Times New Roman" w:cs="Times New Roman"/>
          <w:color w:val="000000" w:themeColor="text1"/>
          <w:sz w:val="24"/>
          <w:szCs w:val="24"/>
        </w:rPr>
      </w:pPr>
      <w:proofErr w:type="spellStart"/>
      <w:r w:rsidRPr="596A3837">
        <w:rPr>
          <w:rStyle w:val="spellingerror"/>
          <w:rFonts w:ascii="Times New Roman" w:eastAsia="Times New Roman" w:hAnsi="Times New Roman" w:cs="Times New Roman"/>
          <w:color w:val="000000" w:themeColor="text1"/>
          <w:sz w:val="24"/>
          <w:szCs w:val="24"/>
        </w:rPr>
        <w:t>Gleding</w:t>
      </w:r>
      <w:proofErr w:type="spellEnd"/>
      <w:r w:rsidRPr="596A3837">
        <w:rPr>
          <w:rStyle w:val="spellingerror"/>
          <w:rFonts w:ascii="Times New Roman" w:eastAsia="Times New Roman" w:hAnsi="Times New Roman" w:cs="Times New Roman"/>
          <w:color w:val="000000" w:themeColor="text1"/>
          <w:sz w:val="24"/>
          <w:szCs w:val="24"/>
        </w:rPr>
        <w:t> </w:t>
      </w:r>
    </w:p>
    <w:p w14:paraId="7E77CF14" w14:textId="61E080A3" w:rsidR="004C59D8" w:rsidRDefault="004C59D8" w:rsidP="596A3837">
      <w:pPr>
        <w:spacing w:after="0" w:line="360" w:lineRule="auto"/>
        <w:ind w:left="1080"/>
        <w:rPr>
          <w:rFonts w:ascii="Times New Roman" w:eastAsia="Times New Roman" w:hAnsi="Times New Roman" w:cs="Times New Roman"/>
          <w:color w:val="000000" w:themeColor="text1"/>
          <w:sz w:val="24"/>
          <w:szCs w:val="24"/>
        </w:rPr>
      </w:pPr>
    </w:p>
    <w:p w14:paraId="490D8D6C" w14:textId="56E2E1A0" w:rsidR="4EF6EEFB" w:rsidRDefault="4EF6EEFB" w:rsidP="4EF6EEFB">
      <w:pPr>
        <w:pStyle w:val="paragraph"/>
        <w:spacing w:beforeAutospacing="0" w:after="0" w:afterAutospacing="0" w:line="360" w:lineRule="auto"/>
        <w:rPr>
          <w:b/>
          <w:bCs/>
          <w:color w:val="000000" w:themeColor="text1"/>
        </w:rPr>
      </w:pPr>
    </w:p>
    <w:p w14:paraId="68F6BD28" w14:textId="77184D71" w:rsidR="004C59D8" w:rsidRDefault="68FEBE68" w:rsidP="596A3837">
      <w:pPr>
        <w:pStyle w:val="paragraph"/>
        <w:spacing w:beforeAutospacing="0" w:after="0" w:afterAutospacing="0" w:line="360" w:lineRule="auto"/>
        <w:rPr>
          <w:color w:val="000000" w:themeColor="text1"/>
        </w:rPr>
      </w:pPr>
      <w:r w:rsidRPr="596A3837">
        <w:rPr>
          <w:b/>
          <w:bCs/>
          <w:color w:val="000000" w:themeColor="text1"/>
        </w:rPr>
        <w:t>Meldeplikt</w:t>
      </w:r>
    </w:p>
    <w:p w14:paraId="180055BF" w14:textId="74DEDCAB"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 xml:space="preserve">Vi gjør oppmerksomme på at </w:t>
      </w:r>
      <w:r w:rsidRPr="596A3837">
        <w:rPr>
          <w:rFonts w:ascii="Times New Roman" w:eastAsia="Times New Roman" w:hAnsi="Times New Roman" w:cs="Times New Roman"/>
          <w:color w:val="000000" w:themeColor="text1"/>
          <w:sz w:val="24"/>
          <w:szCs w:val="24"/>
          <w:u w:val="single"/>
        </w:rPr>
        <w:t xml:space="preserve">alle </w:t>
      </w:r>
      <w:r w:rsidRPr="596A3837">
        <w:rPr>
          <w:rFonts w:ascii="Times New Roman" w:eastAsia="Times New Roman" w:hAnsi="Times New Roman" w:cs="Times New Roman"/>
          <w:color w:val="000000" w:themeColor="text1"/>
          <w:sz w:val="24"/>
          <w:szCs w:val="24"/>
        </w:rPr>
        <w:t xml:space="preserve">ansatte i barnehagen har meldeplikt til barnevernet. Har vi grunn til bekymring er vi pålagt å melde fra.  </w:t>
      </w:r>
    </w:p>
    <w:p w14:paraId="09B74C29" w14:textId="4B689CE5"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For mer info:</w:t>
      </w:r>
    </w:p>
    <w:p w14:paraId="2602EEAD" w14:textId="07BC9CE6" w:rsidR="004C59D8" w:rsidRDefault="00000000" w:rsidP="596A3837">
      <w:pPr>
        <w:widowControl w:val="0"/>
        <w:spacing w:after="40"/>
        <w:rPr>
          <w:rFonts w:ascii="Times New Roman" w:eastAsia="Times New Roman" w:hAnsi="Times New Roman" w:cs="Times New Roman"/>
          <w:color w:val="0000FF"/>
          <w:sz w:val="24"/>
          <w:szCs w:val="24"/>
        </w:rPr>
      </w:pPr>
      <w:hyperlink r:id="rId23">
        <w:r w:rsidR="68FEBE68" w:rsidRPr="596A3837">
          <w:rPr>
            <w:rStyle w:val="Hyperkobling"/>
            <w:rFonts w:ascii="Times New Roman" w:eastAsia="Times New Roman" w:hAnsi="Times New Roman" w:cs="Times New Roman"/>
            <w:sz w:val="24"/>
            <w:szCs w:val="24"/>
          </w:rPr>
          <w:t>https://www.fylkesmannen.no/nb/Rogaland/Barnehage-og-opplaring/Barnehage/Meldeplikt-til-barnevernet/</w:t>
        </w:r>
      </w:hyperlink>
    </w:p>
    <w:p w14:paraId="1C004B75" w14:textId="08C93549"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4422EC78" w14:textId="6F21BB37"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u w:val="single"/>
        </w:rPr>
        <w:t xml:space="preserve">Stine Sofie samling: </w:t>
      </w:r>
      <w:proofErr w:type="gramStart"/>
      <w:r w:rsidRPr="596A3837">
        <w:rPr>
          <w:rFonts w:ascii="Times New Roman" w:eastAsia="Times New Roman" w:hAnsi="Times New Roman" w:cs="Times New Roman"/>
          <w:color w:val="000000" w:themeColor="text1"/>
          <w:sz w:val="24"/>
          <w:szCs w:val="24"/>
          <w:u w:val="single"/>
        </w:rPr>
        <w:t>Vold  overgrep</w:t>
      </w:r>
      <w:proofErr w:type="gramEnd"/>
      <w:r w:rsidRPr="596A3837">
        <w:rPr>
          <w:rFonts w:ascii="Times New Roman" w:eastAsia="Times New Roman" w:hAnsi="Times New Roman" w:cs="Times New Roman"/>
          <w:color w:val="000000" w:themeColor="text1"/>
          <w:sz w:val="24"/>
          <w:szCs w:val="24"/>
          <w:u w:val="single"/>
        </w:rPr>
        <w:t>. Barnas verneombud</w:t>
      </w:r>
    </w:p>
    <w:p w14:paraId="3F4C9810" w14:textId="3A6BACF2" w:rsidR="004C59D8" w:rsidRDefault="68FEBE68" w:rsidP="596A3837">
      <w:pPr>
        <w:widowControl w:val="0"/>
        <w:spacing w:after="40"/>
        <w:rPr>
          <w:rFonts w:ascii="Times New Roman" w:eastAsia="Times New Roman" w:hAnsi="Times New Roman" w:cs="Times New Roman"/>
          <w:color w:val="000000" w:themeColor="text1"/>
          <w:sz w:val="24"/>
          <w:szCs w:val="24"/>
        </w:rPr>
      </w:pPr>
      <w:r w:rsidRPr="596A3837">
        <w:rPr>
          <w:rFonts w:ascii="Times New Roman" w:eastAsia="Times New Roman" w:hAnsi="Times New Roman" w:cs="Times New Roman"/>
          <w:color w:val="000000" w:themeColor="text1"/>
          <w:sz w:val="24"/>
          <w:szCs w:val="24"/>
        </w:rPr>
        <w:t>Hans og Grete barnehage SA har fulgt et program fra Stine Sofies stiftelse</w:t>
      </w:r>
      <w:r w:rsidRPr="596A3837">
        <w:rPr>
          <w:rFonts w:ascii="Times New Roman" w:eastAsia="Times New Roman" w:hAnsi="Times New Roman" w:cs="Times New Roman"/>
          <w:color w:val="FF0000"/>
          <w:sz w:val="24"/>
          <w:szCs w:val="24"/>
        </w:rPr>
        <w:t xml:space="preserve">. </w:t>
      </w:r>
      <w:r w:rsidRPr="596A3837">
        <w:rPr>
          <w:rFonts w:ascii="Times New Roman" w:eastAsia="Times New Roman" w:hAnsi="Times New Roman" w:cs="Times New Roman"/>
          <w:color w:val="000000" w:themeColor="text1"/>
          <w:sz w:val="24"/>
          <w:szCs w:val="24"/>
        </w:rPr>
        <w:t xml:space="preserve">De ansatte har fått opplæring i samtale med barn om vold og overgrep. Vi har samlinger med barna om tema. </w:t>
      </w:r>
      <w:r w:rsidR="004D1222">
        <w:rPr>
          <w:rFonts w:ascii="Times New Roman" w:eastAsia="Times New Roman" w:hAnsi="Times New Roman" w:cs="Times New Roman"/>
          <w:color w:val="000000" w:themeColor="text1"/>
          <w:sz w:val="24"/>
          <w:szCs w:val="24"/>
        </w:rPr>
        <w:t xml:space="preserve">I år skal vi ha </w:t>
      </w:r>
      <w:proofErr w:type="gramStart"/>
      <w:r w:rsidR="004D1222">
        <w:rPr>
          <w:rFonts w:ascii="Times New Roman" w:eastAsia="Times New Roman" w:hAnsi="Times New Roman" w:cs="Times New Roman"/>
          <w:color w:val="000000" w:themeColor="text1"/>
          <w:sz w:val="24"/>
          <w:szCs w:val="24"/>
        </w:rPr>
        <w:t>fokus</w:t>
      </w:r>
      <w:proofErr w:type="gramEnd"/>
      <w:r w:rsidR="004D1222">
        <w:rPr>
          <w:rFonts w:ascii="Times New Roman" w:eastAsia="Times New Roman" w:hAnsi="Times New Roman" w:cs="Times New Roman"/>
          <w:color w:val="000000" w:themeColor="text1"/>
          <w:sz w:val="24"/>
          <w:szCs w:val="24"/>
        </w:rPr>
        <w:t xml:space="preserve"> på dette arbeidet </w:t>
      </w:r>
      <w:r w:rsidR="00D359D4">
        <w:rPr>
          <w:rFonts w:ascii="Times New Roman" w:eastAsia="Times New Roman" w:hAnsi="Times New Roman" w:cs="Times New Roman"/>
          <w:color w:val="000000" w:themeColor="text1"/>
          <w:sz w:val="24"/>
          <w:szCs w:val="24"/>
        </w:rPr>
        <w:t xml:space="preserve">frem </w:t>
      </w:r>
      <w:r w:rsidR="004D1222">
        <w:rPr>
          <w:rFonts w:ascii="Times New Roman" w:eastAsia="Times New Roman" w:hAnsi="Times New Roman" w:cs="Times New Roman"/>
          <w:color w:val="000000" w:themeColor="text1"/>
          <w:sz w:val="24"/>
          <w:szCs w:val="24"/>
        </w:rPr>
        <w:t>m</w:t>
      </w:r>
      <w:r w:rsidR="00D03533">
        <w:rPr>
          <w:rFonts w:ascii="Times New Roman" w:eastAsia="Times New Roman" w:hAnsi="Times New Roman" w:cs="Times New Roman"/>
          <w:color w:val="000000" w:themeColor="text1"/>
          <w:sz w:val="24"/>
          <w:szCs w:val="24"/>
        </w:rPr>
        <w:t xml:space="preserve">ot FN dagen. </w:t>
      </w:r>
      <w:r w:rsidR="0091790A">
        <w:rPr>
          <w:rFonts w:ascii="Times New Roman" w:eastAsia="Times New Roman" w:hAnsi="Times New Roman" w:cs="Times New Roman"/>
          <w:color w:val="000000" w:themeColor="text1"/>
          <w:sz w:val="24"/>
          <w:szCs w:val="24"/>
        </w:rPr>
        <w:t>Og med en avslutning tirsdag 24. oktober.</w:t>
      </w:r>
      <w:r w:rsidR="00CC2375">
        <w:rPr>
          <w:rFonts w:ascii="Times New Roman" w:eastAsia="Times New Roman" w:hAnsi="Times New Roman" w:cs="Times New Roman"/>
          <w:color w:val="000000" w:themeColor="text1"/>
          <w:sz w:val="24"/>
          <w:szCs w:val="24"/>
        </w:rPr>
        <w:t xml:space="preserve"> Årets tema er Psykisk vold. </w:t>
      </w:r>
    </w:p>
    <w:p w14:paraId="3E25C57C" w14:textId="1A1D776C" w:rsidR="004C59D8" w:rsidRDefault="004C59D8" w:rsidP="596A3837">
      <w:pPr>
        <w:widowControl w:val="0"/>
        <w:spacing w:after="40"/>
        <w:rPr>
          <w:rFonts w:ascii="Times New Roman" w:eastAsia="Times New Roman" w:hAnsi="Times New Roman" w:cs="Times New Roman"/>
          <w:color w:val="000000" w:themeColor="text1"/>
          <w:sz w:val="24"/>
          <w:szCs w:val="24"/>
        </w:rPr>
      </w:pPr>
    </w:p>
    <w:p w14:paraId="53ABCCFC" w14:textId="48C125F7" w:rsidR="00710A9F" w:rsidRDefault="00710A9F" w:rsidP="596A3837">
      <w:pPr>
        <w:widowControl w:val="0"/>
        <w:spacing w:after="40"/>
        <w:rPr>
          <w:rFonts w:ascii="Times New Roman" w:eastAsia="Times New Roman" w:hAnsi="Times New Roman" w:cs="Times New Roman"/>
          <w:color w:val="000000" w:themeColor="text1"/>
          <w:sz w:val="24"/>
          <w:szCs w:val="24"/>
        </w:rPr>
      </w:pPr>
    </w:p>
    <w:p w14:paraId="14362D68" w14:textId="77777777" w:rsidR="00710A9F" w:rsidRDefault="00710A9F" w:rsidP="596A3837">
      <w:pPr>
        <w:widowControl w:val="0"/>
        <w:spacing w:after="40"/>
        <w:rPr>
          <w:rFonts w:ascii="Times New Roman" w:eastAsia="Times New Roman" w:hAnsi="Times New Roman" w:cs="Times New Roman"/>
          <w:color w:val="000000" w:themeColor="text1"/>
          <w:sz w:val="24"/>
          <w:szCs w:val="24"/>
        </w:rPr>
      </w:pPr>
    </w:p>
    <w:p w14:paraId="189C4826" w14:textId="77777777" w:rsidR="00710A9F" w:rsidRDefault="00710A9F" w:rsidP="596A3837">
      <w:pPr>
        <w:widowControl w:val="0"/>
        <w:spacing w:after="40"/>
        <w:rPr>
          <w:rFonts w:ascii="Times New Roman" w:eastAsia="Times New Roman" w:hAnsi="Times New Roman" w:cs="Times New Roman"/>
          <w:color w:val="000000" w:themeColor="text1"/>
          <w:sz w:val="24"/>
          <w:szCs w:val="24"/>
        </w:rPr>
      </w:pPr>
    </w:p>
    <w:p w14:paraId="1BFC22A7" w14:textId="77777777" w:rsidR="00710A9F" w:rsidRDefault="00710A9F" w:rsidP="596A3837">
      <w:pPr>
        <w:widowControl w:val="0"/>
        <w:spacing w:after="40"/>
        <w:rPr>
          <w:rFonts w:ascii="Times New Roman" w:eastAsia="Times New Roman" w:hAnsi="Times New Roman" w:cs="Times New Roman"/>
          <w:color w:val="000000" w:themeColor="text1"/>
          <w:sz w:val="24"/>
          <w:szCs w:val="24"/>
        </w:rPr>
      </w:pPr>
    </w:p>
    <w:p w14:paraId="0F39CCAF" w14:textId="77777777" w:rsidR="00710A9F" w:rsidRDefault="00710A9F" w:rsidP="596A3837">
      <w:pPr>
        <w:widowControl w:val="0"/>
        <w:spacing w:after="40"/>
        <w:rPr>
          <w:rFonts w:ascii="Times New Roman" w:eastAsia="Times New Roman" w:hAnsi="Times New Roman" w:cs="Times New Roman"/>
          <w:color w:val="000000" w:themeColor="text1"/>
          <w:sz w:val="24"/>
          <w:szCs w:val="24"/>
        </w:rPr>
      </w:pPr>
    </w:p>
    <w:p w14:paraId="1375085D" w14:textId="77777777" w:rsidR="00710A9F" w:rsidRDefault="00710A9F" w:rsidP="596A3837">
      <w:pPr>
        <w:widowControl w:val="0"/>
        <w:spacing w:after="40"/>
        <w:rPr>
          <w:rFonts w:ascii="Times New Roman" w:eastAsia="Times New Roman" w:hAnsi="Times New Roman" w:cs="Times New Roman"/>
          <w:color w:val="000000" w:themeColor="text1"/>
          <w:sz w:val="24"/>
          <w:szCs w:val="24"/>
        </w:rPr>
      </w:pPr>
    </w:p>
    <w:p w14:paraId="0E7F127B" w14:textId="77777777" w:rsidR="00710A9F" w:rsidRDefault="00710A9F" w:rsidP="596A3837">
      <w:pPr>
        <w:widowControl w:val="0"/>
        <w:spacing w:after="40"/>
        <w:rPr>
          <w:rFonts w:ascii="Times New Roman" w:eastAsia="Times New Roman" w:hAnsi="Times New Roman" w:cs="Times New Roman"/>
          <w:color w:val="000000" w:themeColor="text1"/>
          <w:sz w:val="24"/>
          <w:szCs w:val="24"/>
        </w:rPr>
      </w:pPr>
    </w:p>
    <w:p w14:paraId="33E7F94B" w14:textId="77777777" w:rsidR="00723116" w:rsidRDefault="00723116" w:rsidP="596A3837">
      <w:pPr>
        <w:widowControl w:val="0"/>
        <w:rPr>
          <w:rFonts w:ascii="Times New Roman" w:eastAsia="Times New Roman" w:hAnsi="Times New Roman" w:cs="Times New Roman"/>
          <w:color w:val="000000" w:themeColor="text1"/>
          <w:sz w:val="24"/>
          <w:szCs w:val="24"/>
        </w:rPr>
      </w:pPr>
    </w:p>
    <w:p w14:paraId="78677A2C" w14:textId="77777777" w:rsidR="009936B9" w:rsidRDefault="009936B9" w:rsidP="596A3837">
      <w:pPr>
        <w:widowControl w:val="0"/>
        <w:rPr>
          <w:rFonts w:ascii="Times New Roman" w:eastAsia="Times New Roman" w:hAnsi="Times New Roman" w:cs="Times New Roman"/>
          <w:b/>
          <w:bCs/>
          <w:color w:val="000000" w:themeColor="text1"/>
          <w:sz w:val="28"/>
          <w:szCs w:val="28"/>
          <w:u w:val="single"/>
        </w:rPr>
      </w:pPr>
    </w:p>
    <w:p w14:paraId="0EF816CC" w14:textId="7F79A2CC" w:rsidR="004C59D8" w:rsidRDefault="68FEBE68" w:rsidP="596A3837">
      <w:pPr>
        <w:widowControl w:val="0"/>
        <w:rPr>
          <w:rFonts w:ascii="Times New Roman" w:eastAsia="Times New Roman" w:hAnsi="Times New Roman" w:cs="Times New Roman"/>
          <w:color w:val="000000" w:themeColor="text1"/>
          <w:sz w:val="28"/>
          <w:szCs w:val="28"/>
        </w:rPr>
      </w:pPr>
      <w:proofErr w:type="spellStart"/>
      <w:r w:rsidRPr="596A3837">
        <w:rPr>
          <w:rFonts w:ascii="Times New Roman" w:eastAsia="Times New Roman" w:hAnsi="Times New Roman" w:cs="Times New Roman"/>
          <w:b/>
          <w:bCs/>
          <w:color w:val="000000" w:themeColor="text1"/>
          <w:sz w:val="28"/>
          <w:szCs w:val="28"/>
          <w:u w:val="single"/>
        </w:rPr>
        <w:lastRenderedPageBreak/>
        <w:t>Årshjul</w:t>
      </w:r>
      <w:proofErr w:type="spellEnd"/>
      <w:r w:rsidRPr="596A3837">
        <w:rPr>
          <w:rFonts w:ascii="Times New Roman" w:eastAsia="Times New Roman" w:hAnsi="Times New Roman" w:cs="Times New Roman"/>
          <w:b/>
          <w:bCs/>
          <w:color w:val="000000" w:themeColor="text1"/>
          <w:sz w:val="28"/>
          <w:szCs w:val="28"/>
          <w:u w:val="single"/>
        </w:rPr>
        <w:t xml:space="preserve"> for 202</w:t>
      </w:r>
      <w:r w:rsidR="196A61DF" w:rsidRPr="596A3837">
        <w:rPr>
          <w:rFonts w:ascii="Times New Roman" w:eastAsia="Times New Roman" w:hAnsi="Times New Roman" w:cs="Times New Roman"/>
          <w:b/>
          <w:bCs/>
          <w:color w:val="000000" w:themeColor="text1"/>
          <w:sz w:val="28"/>
          <w:szCs w:val="28"/>
          <w:u w:val="single"/>
        </w:rPr>
        <w:t>3</w:t>
      </w:r>
      <w:r w:rsidRPr="596A3837">
        <w:rPr>
          <w:rFonts w:ascii="Times New Roman" w:eastAsia="Times New Roman" w:hAnsi="Times New Roman" w:cs="Times New Roman"/>
          <w:b/>
          <w:bCs/>
          <w:color w:val="000000" w:themeColor="text1"/>
          <w:sz w:val="28"/>
          <w:szCs w:val="28"/>
          <w:u w:val="single"/>
        </w:rPr>
        <w:t>-202</w:t>
      </w:r>
      <w:r w:rsidR="15C54AC7" w:rsidRPr="596A3837">
        <w:rPr>
          <w:rFonts w:ascii="Times New Roman" w:eastAsia="Times New Roman" w:hAnsi="Times New Roman" w:cs="Times New Roman"/>
          <w:b/>
          <w:bCs/>
          <w:color w:val="000000" w:themeColor="text1"/>
          <w:sz w:val="28"/>
          <w:szCs w:val="28"/>
          <w:u w:val="single"/>
        </w:rPr>
        <w:t>4</w:t>
      </w:r>
    </w:p>
    <w:tbl>
      <w:tblPr>
        <w:tblW w:w="0" w:type="auto"/>
        <w:tblLayout w:type="fixed"/>
        <w:tblLook w:val="04A0" w:firstRow="1" w:lastRow="0" w:firstColumn="1" w:lastColumn="0" w:noHBand="0" w:noVBand="1"/>
      </w:tblPr>
      <w:tblGrid>
        <w:gridCol w:w="1552"/>
        <w:gridCol w:w="2623"/>
        <w:gridCol w:w="4840"/>
      </w:tblGrid>
      <w:tr w:rsidR="596A3837" w14:paraId="0D0AB5F3" w14:textId="77777777" w:rsidTr="1E34FE09">
        <w:trPr>
          <w:trHeight w:val="315"/>
        </w:trPr>
        <w:tc>
          <w:tcPr>
            <w:tcW w:w="9015" w:type="dxa"/>
            <w:gridSpan w:val="3"/>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62A7F595" w14:textId="1E1A2900" w:rsidR="596A3837" w:rsidRDefault="596A3837" w:rsidP="596A3837">
            <w:pPr>
              <w:spacing w:after="0" w:line="240" w:lineRule="auto"/>
              <w:jc w:val="center"/>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Satsingsområde:</w:t>
            </w:r>
            <w:r w:rsidRPr="596A3837">
              <w:rPr>
                <w:rFonts w:ascii="Times New Roman" w:eastAsia="Times New Roman" w:hAnsi="Times New Roman" w:cs="Times New Roman"/>
                <w:b/>
                <w:bCs/>
                <w:color w:val="00B050"/>
                <w:sz w:val="28"/>
                <w:szCs w:val="28"/>
              </w:rPr>
              <w:t xml:space="preserve"> </w:t>
            </w:r>
            <w:r w:rsidRPr="596A3837">
              <w:rPr>
                <w:rFonts w:ascii="Times New Roman" w:eastAsia="Times New Roman" w:hAnsi="Times New Roman" w:cs="Times New Roman"/>
                <w:b/>
                <w:bCs/>
                <w:color w:val="000000" w:themeColor="text1"/>
                <w:sz w:val="28"/>
                <w:szCs w:val="28"/>
              </w:rPr>
              <w:t xml:space="preserve">Kommunikasjon, språk og tekst, </w:t>
            </w:r>
            <w:proofErr w:type="gramStart"/>
            <w:r w:rsidRPr="596A3837">
              <w:rPr>
                <w:rFonts w:ascii="Times New Roman" w:eastAsia="Times New Roman" w:hAnsi="Times New Roman" w:cs="Times New Roman"/>
                <w:b/>
                <w:bCs/>
                <w:color w:val="000000" w:themeColor="text1"/>
                <w:sz w:val="28"/>
                <w:szCs w:val="28"/>
              </w:rPr>
              <w:t xml:space="preserve">samt  </w:t>
            </w:r>
            <w:r w:rsidRPr="596A3837">
              <w:rPr>
                <w:rFonts w:ascii="Times New Roman" w:eastAsia="Times New Roman" w:hAnsi="Times New Roman" w:cs="Times New Roman"/>
                <w:b/>
                <w:bCs/>
                <w:sz w:val="28"/>
                <w:szCs w:val="28"/>
              </w:rPr>
              <w:t>USB</w:t>
            </w:r>
            <w:proofErr w:type="gramEnd"/>
          </w:p>
        </w:tc>
      </w:tr>
      <w:tr w:rsidR="596A3837" w14:paraId="2D953FF1"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6F7A3C85" w14:textId="55EE3FB0"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w:t>
            </w:r>
            <w:r w:rsidRPr="596A3837">
              <w:rPr>
                <w:rFonts w:ascii="Times New Roman" w:eastAsia="Times New Roman" w:hAnsi="Times New Roman" w:cs="Times New Roman"/>
                <w:b/>
                <w:bCs/>
                <w:sz w:val="28"/>
                <w:szCs w:val="28"/>
              </w:rPr>
              <w:t>Måned</w:t>
            </w:r>
          </w:p>
        </w:tc>
        <w:tc>
          <w:tcPr>
            <w:tcW w:w="2623"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159714D5" w14:textId="5D93F592"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Fagområde</w:t>
            </w:r>
          </w:p>
        </w:tc>
        <w:tc>
          <w:tcPr>
            <w:tcW w:w="4840"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05D8DD1C" w14:textId="2DA28941"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Annet</w:t>
            </w:r>
          </w:p>
        </w:tc>
      </w:tr>
      <w:tr w:rsidR="596A3837" w14:paraId="6AD6C794"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6196DDF3" w14:textId="47F2DDBC"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August</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9BAAFD" w14:textId="1DE91975"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  Kunst, kultur og kreativitet </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889E1E" w14:textId="31BB5C6D"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Oppstart og tilvenning</w:t>
            </w:r>
          </w:p>
        </w:tc>
      </w:tr>
      <w:tr w:rsidR="596A3837" w14:paraId="7CE53A77"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61D44D64" w14:textId="0A810985"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September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B7A036D" w14:textId="69BAB6AE"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                         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EFF3430" w14:textId="295A62E8" w:rsidR="00F33EBF" w:rsidRDefault="00F33EBF" w:rsidP="596A38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Brannvernuke 38</w:t>
            </w:r>
          </w:p>
          <w:p w14:paraId="6B8948D7" w14:textId="0CDE9F70"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Foreldremøte uke 39</w:t>
            </w:r>
          </w:p>
          <w:p w14:paraId="4922D71C" w14:textId="4D0EDB5B" w:rsidR="596A3837" w:rsidRDefault="596A3837" w:rsidP="596A3837">
            <w:pPr>
              <w:spacing w:after="0" w:line="240" w:lineRule="auto"/>
              <w:rPr>
                <w:rFonts w:ascii="Times New Roman" w:eastAsia="Times New Roman" w:hAnsi="Times New Roman" w:cs="Times New Roman"/>
                <w:sz w:val="28"/>
                <w:szCs w:val="28"/>
              </w:rPr>
            </w:pPr>
            <w:proofErr w:type="spellStart"/>
            <w:r w:rsidRPr="596A3837">
              <w:rPr>
                <w:rFonts w:ascii="Times New Roman" w:eastAsia="Times New Roman" w:hAnsi="Times New Roman" w:cs="Times New Roman"/>
                <w:sz w:val="28"/>
                <w:szCs w:val="28"/>
              </w:rPr>
              <w:t>Eventyruka</w:t>
            </w:r>
            <w:proofErr w:type="spellEnd"/>
            <w:r w:rsidRPr="596A3837">
              <w:rPr>
                <w:rFonts w:ascii="Times New Roman" w:eastAsia="Times New Roman" w:hAnsi="Times New Roman" w:cs="Times New Roman"/>
                <w:sz w:val="28"/>
                <w:szCs w:val="28"/>
              </w:rPr>
              <w:t xml:space="preserve"> uke 39 </w:t>
            </w:r>
          </w:p>
        </w:tc>
      </w:tr>
      <w:tr w:rsidR="596A3837" w14:paraId="5D0D3496"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4166E754" w14:textId="03C1EDBE"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Oktober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FEEFE7C" w14:textId="63F8D628"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Antall rom og form </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9AB3430" w14:textId="60CA4D16" w:rsidR="596A3837" w:rsidRDefault="003D203C" w:rsidP="596A383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Markering av </w:t>
            </w:r>
            <w:r w:rsidR="596A3837" w:rsidRPr="596A3837">
              <w:rPr>
                <w:rFonts w:ascii="Times New Roman" w:eastAsia="Times New Roman" w:hAnsi="Times New Roman" w:cs="Times New Roman"/>
                <w:sz w:val="28"/>
                <w:szCs w:val="28"/>
              </w:rPr>
              <w:t>FN</w:t>
            </w:r>
            <w:r w:rsidR="00AD4F45">
              <w:rPr>
                <w:rFonts w:ascii="Times New Roman" w:eastAsia="Times New Roman" w:hAnsi="Times New Roman" w:cs="Times New Roman"/>
                <w:sz w:val="28"/>
                <w:szCs w:val="28"/>
              </w:rPr>
              <w:t>-</w:t>
            </w:r>
            <w:r w:rsidR="596A3837" w:rsidRPr="596A3837">
              <w:rPr>
                <w:rFonts w:ascii="Times New Roman" w:eastAsia="Times New Roman" w:hAnsi="Times New Roman" w:cs="Times New Roman"/>
                <w:sz w:val="28"/>
                <w:szCs w:val="28"/>
              </w:rPr>
              <w:t xml:space="preserve">dag </w:t>
            </w:r>
            <w:r w:rsidR="00355E6F">
              <w:rPr>
                <w:rFonts w:ascii="Times New Roman" w:eastAsia="Times New Roman" w:hAnsi="Times New Roman" w:cs="Times New Roman"/>
                <w:sz w:val="28"/>
                <w:szCs w:val="28"/>
              </w:rPr>
              <w:t xml:space="preserve">tirsdag 24 </w:t>
            </w:r>
            <w:proofErr w:type="spellStart"/>
            <w:r w:rsidR="00355E6F">
              <w:rPr>
                <w:rFonts w:ascii="Times New Roman" w:eastAsia="Times New Roman" w:hAnsi="Times New Roman" w:cs="Times New Roman"/>
                <w:sz w:val="28"/>
                <w:szCs w:val="28"/>
              </w:rPr>
              <w:t>okt</w:t>
            </w:r>
            <w:proofErr w:type="spellEnd"/>
            <w:r w:rsidR="00355E6F">
              <w:rPr>
                <w:rFonts w:ascii="Times New Roman" w:eastAsia="Times New Roman" w:hAnsi="Times New Roman" w:cs="Times New Roman"/>
                <w:sz w:val="28"/>
                <w:szCs w:val="28"/>
              </w:rPr>
              <w:t>: Stine Sofies stiftelse, Psykisk vold</w:t>
            </w:r>
            <w:r w:rsidR="398582A0" w:rsidRPr="0A4E2DFF">
              <w:rPr>
                <w:rFonts w:ascii="Times New Roman" w:eastAsia="Times New Roman" w:hAnsi="Times New Roman" w:cs="Times New Roman"/>
                <w:sz w:val="28"/>
                <w:szCs w:val="28"/>
              </w:rPr>
              <w:t>.</w:t>
            </w:r>
            <w:r w:rsidR="596A3837" w:rsidRPr="596A3837">
              <w:rPr>
                <w:rFonts w:ascii="Times New Roman" w:eastAsia="Times New Roman" w:hAnsi="Times New Roman" w:cs="Times New Roman"/>
                <w:sz w:val="28"/>
                <w:szCs w:val="28"/>
              </w:rPr>
              <w:t xml:space="preserve"> oppstartsamtaler nye barn, fotografering </w:t>
            </w:r>
          </w:p>
        </w:tc>
      </w:tr>
      <w:tr w:rsidR="596A3837" w14:paraId="4BAA1BD4"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2AEFED2B" w14:textId="7E361DC1"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November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3487107" w14:textId="51AB184D"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                         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83E8F21" w14:textId="3CC79235"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Farsdag 1</w:t>
            </w:r>
            <w:r w:rsidR="009C1A68">
              <w:rPr>
                <w:rFonts w:ascii="Times New Roman" w:eastAsia="Times New Roman" w:hAnsi="Times New Roman" w:cs="Times New Roman"/>
                <w:sz w:val="28"/>
                <w:szCs w:val="28"/>
              </w:rPr>
              <w:t>2</w:t>
            </w:r>
            <w:r w:rsidRPr="596A3837">
              <w:rPr>
                <w:rFonts w:ascii="Times New Roman" w:eastAsia="Times New Roman" w:hAnsi="Times New Roman" w:cs="Times New Roman"/>
                <w:sz w:val="28"/>
                <w:szCs w:val="28"/>
              </w:rPr>
              <w:t>. nov</w:t>
            </w:r>
          </w:p>
        </w:tc>
      </w:tr>
      <w:tr w:rsidR="596A3837" w14:paraId="08C2803D"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4B2E5241" w14:textId="7D8C6794"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Desember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A47F96" w14:textId="5FC9A201"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Etikk, religion og filosofi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3A710B6" w14:textId="410F1928" w:rsidR="596A3837" w:rsidRDefault="596A3837" w:rsidP="596A3837">
            <w:pPr>
              <w:spacing w:after="0" w:line="240" w:lineRule="auto"/>
              <w:rPr>
                <w:rFonts w:ascii="Times New Roman" w:eastAsia="Times New Roman" w:hAnsi="Times New Roman" w:cs="Times New Roman"/>
                <w:sz w:val="28"/>
                <w:szCs w:val="28"/>
              </w:rPr>
            </w:pPr>
            <w:r w:rsidRPr="1E34FE09">
              <w:rPr>
                <w:rFonts w:ascii="Times New Roman" w:eastAsia="Times New Roman" w:hAnsi="Times New Roman" w:cs="Times New Roman"/>
                <w:sz w:val="28"/>
                <w:szCs w:val="28"/>
              </w:rPr>
              <w:t>Julegudstjeneste uke 4</w:t>
            </w:r>
            <w:r w:rsidR="4DF9A73B" w:rsidRPr="1E34FE09">
              <w:rPr>
                <w:rFonts w:ascii="Times New Roman" w:eastAsia="Times New Roman" w:hAnsi="Times New Roman" w:cs="Times New Roman"/>
                <w:sz w:val="28"/>
                <w:szCs w:val="28"/>
              </w:rPr>
              <w:t>9</w:t>
            </w:r>
            <w:r w:rsidRPr="1E34FE09">
              <w:rPr>
                <w:rFonts w:ascii="Times New Roman" w:eastAsia="Times New Roman" w:hAnsi="Times New Roman" w:cs="Times New Roman"/>
                <w:sz w:val="28"/>
                <w:szCs w:val="28"/>
              </w:rPr>
              <w:t xml:space="preserve">, Lucia uke 50, nissefest uke 50/51 og adventsamlinger </w:t>
            </w:r>
            <w:r w:rsidR="57083A22" w:rsidRPr="1E34FE09">
              <w:rPr>
                <w:rFonts w:ascii="Times New Roman" w:eastAsia="Times New Roman" w:hAnsi="Times New Roman" w:cs="Times New Roman"/>
                <w:sz w:val="28"/>
                <w:szCs w:val="28"/>
              </w:rPr>
              <w:t>(</w:t>
            </w:r>
            <w:r w:rsidRPr="1E34FE09">
              <w:rPr>
                <w:rFonts w:ascii="Times New Roman" w:eastAsia="Times New Roman" w:hAnsi="Times New Roman" w:cs="Times New Roman"/>
                <w:sz w:val="28"/>
                <w:szCs w:val="28"/>
              </w:rPr>
              <w:t>man 2</w:t>
            </w:r>
            <w:r w:rsidR="5F23D23D" w:rsidRPr="1E34FE09">
              <w:rPr>
                <w:rFonts w:ascii="Times New Roman" w:eastAsia="Times New Roman" w:hAnsi="Times New Roman" w:cs="Times New Roman"/>
                <w:sz w:val="28"/>
                <w:szCs w:val="28"/>
              </w:rPr>
              <w:t>7</w:t>
            </w:r>
            <w:r w:rsidR="3E98F539" w:rsidRPr="1E34FE09">
              <w:rPr>
                <w:rFonts w:ascii="Times New Roman" w:eastAsia="Times New Roman" w:hAnsi="Times New Roman" w:cs="Times New Roman"/>
                <w:sz w:val="28"/>
                <w:szCs w:val="28"/>
              </w:rPr>
              <w:t>.,</w:t>
            </w:r>
            <w:r w:rsidRPr="1E34FE09">
              <w:rPr>
                <w:rFonts w:ascii="Times New Roman" w:eastAsia="Times New Roman" w:hAnsi="Times New Roman" w:cs="Times New Roman"/>
                <w:sz w:val="28"/>
                <w:szCs w:val="28"/>
              </w:rPr>
              <w:t xml:space="preserve"> 0</w:t>
            </w:r>
            <w:r w:rsidR="50EAE4CE" w:rsidRPr="1E34FE09">
              <w:rPr>
                <w:rFonts w:ascii="Times New Roman" w:eastAsia="Times New Roman" w:hAnsi="Times New Roman" w:cs="Times New Roman"/>
                <w:sz w:val="28"/>
                <w:szCs w:val="28"/>
              </w:rPr>
              <w:t>4</w:t>
            </w:r>
            <w:r w:rsidRPr="1E34FE09">
              <w:rPr>
                <w:rFonts w:ascii="Times New Roman" w:eastAsia="Times New Roman" w:hAnsi="Times New Roman" w:cs="Times New Roman"/>
                <w:sz w:val="28"/>
                <w:szCs w:val="28"/>
              </w:rPr>
              <w:t>.,</w:t>
            </w:r>
            <w:r w:rsidR="51F86925" w:rsidRPr="33CB58E4">
              <w:rPr>
                <w:rFonts w:ascii="Times New Roman" w:eastAsia="Times New Roman" w:hAnsi="Times New Roman" w:cs="Times New Roman"/>
                <w:sz w:val="28"/>
                <w:szCs w:val="28"/>
              </w:rPr>
              <w:t>1</w:t>
            </w:r>
            <w:r w:rsidR="294CDD02" w:rsidRPr="33CB58E4">
              <w:rPr>
                <w:rFonts w:ascii="Times New Roman" w:eastAsia="Times New Roman" w:hAnsi="Times New Roman" w:cs="Times New Roman"/>
                <w:sz w:val="28"/>
                <w:szCs w:val="28"/>
              </w:rPr>
              <w:t>1</w:t>
            </w:r>
            <w:r w:rsidR="14397B00" w:rsidRPr="1E34FE09">
              <w:rPr>
                <w:rFonts w:ascii="Times New Roman" w:eastAsia="Times New Roman" w:hAnsi="Times New Roman" w:cs="Times New Roman"/>
                <w:sz w:val="28"/>
                <w:szCs w:val="28"/>
              </w:rPr>
              <w:t xml:space="preserve">., </w:t>
            </w:r>
            <w:r w:rsidRPr="1E34FE09">
              <w:rPr>
                <w:rFonts w:ascii="Times New Roman" w:eastAsia="Times New Roman" w:hAnsi="Times New Roman" w:cs="Times New Roman"/>
                <w:sz w:val="28"/>
                <w:szCs w:val="28"/>
              </w:rPr>
              <w:t>1</w:t>
            </w:r>
            <w:r w:rsidR="5536580E" w:rsidRPr="1E34FE09">
              <w:rPr>
                <w:rFonts w:ascii="Times New Roman" w:eastAsia="Times New Roman" w:hAnsi="Times New Roman" w:cs="Times New Roman"/>
                <w:sz w:val="28"/>
                <w:szCs w:val="28"/>
              </w:rPr>
              <w:t>8</w:t>
            </w:r>
            <w:r w:rsidRPr="1E34FE09">
              <w:rPr>
                <w:rFonts w:ascii="Times New Roman" w:eastAsia="Times New Roman" w:hAnsi="Times New Roman" w:cs="Times New Roman"/>
                <w:sz w:val="28"/>
                <w:szCs w:val="28"/>
              </w:rPr>
              <w:t>.)</w:t>
            </w:r>
          </w:p>
          <w:p w14:paraId="1ACA5A9A" w14:textId="208877EA" w:rsidR="596A3837" w:rsidRDefault="596A3837" w:rsidP="596A3837">
            <w:pPr>
              <w:spacing w:after="0" w:line="240" w:lineRule="auto"/>
              <w:rPr>
                <w:rFonts w:ascii="Times New Roman" w:eastAsia="Times New Roman" w:hAnsi="Times New Roman" w:cs="Times New Roman"/>
                <w:sz w:val="28"/>
                <w:szCs w:val="28"/>
              </w:rPr>
            </w:pPr>
          </w:p>
        </w:tc>
      </w:tr>
      <w:tr w:rsidR="596A3837" w14:paraId="5F35DC38"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52C45DAB" w14:textId="00C190C4"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Januar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B49C44B" w14:textId="0100B84E"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                         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55AEDA" w14:textId="486EE213" w:rsidR="596A3837" w:rsidRDefault="596A3837" w:rsidP="596A3837">
            <w:pPr>
              <w:spacing w:after="0" w:line="240" w:lineRule="auto"/>
              <w:rPr>
                <w:rFonts w:ascii="Times New Roman" w:eastAsia="Times New Roman" w:hAnsi="Times New Roman" w:cs="Times New Roman"/>
                <w:sz w:val="28"/>
                <w:szCs w:val="28"/>
              </w:rPr>
            </w:pPr>
          </w:p>
        </w:tc>
      </w:tr>
      <w:tr w:rsidR="596A3837" w14:paraId="4C769437"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3DB9DF21" w14:textId="66B5D8B8"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Februar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7E8F92" w14:textId="14AA6353"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Kommunikasjon, språk og tekst</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DC5A448" w14:textId="436C4239"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Karneval </w:t>
            </w:r>
            <w:r w:rsidR="008D7006">
              <w:rPr>
                <w:rFonts w:ascii="Times New Roman" w:eastAsia="Times New Roman" w:hAnsi="Times New Roman" w:cs="Times New Roman"/>
                <w:sz w:val="28"/>
                <w:szCs w:val="28"/>
              </w:rPr>
              <w:t>9</w:t>
            </w:r>
            <w:r w:rsidRPr="596A3837">
              <w:rPr>
                <w:rFonts w:ascii="Times New Roman" w:eastAsia="Times New Roman" w:hAnsi="Times New Roman" w:cs="Times New Roman"/>
                <w:sz w:val="28"/>
                <w:szCs w:val="28"/>
              </w:rPr>
              <w:t>. feb.  morsdag 1</w:t>
            </w:r>
            <w:r w:rsidR="00475569">
              <w:rPr>
                <w:rFonts w:ascii="Times New Roman" w:eastAsia="Times New Roman" w:hAnsi="Times New Roman" w:cs="Times New Roman"/>
                <w:sz w:val="28"/>
                <w:szCs w:val="28"/>
              </w:rPr>
              <w:t>1</w:t>
            </w:r>
            <w:r w:rsidRPr="596A3837">
              <w:rPr>
                <w:rFonts w:ascii="Times New Roman" w:eastAsia="Times New Roman" w:hAnsi="Times New Roman" w:cs="Times New Roman"/>
                <w:sz w:val="28"/>
                <w:szCs w:val="28"/>
              </w:rPr>
              <w:t>. feb.</w:t>
            </w:r>
          </w:p>
          <w:p w14:paraId="5BFB3388" w14:textId="2B3552DC" w:rsidR="596A3837" w:rsidRDefault="596A3837" w:rsidP="596A3837">
            <w:pPr>
              <w:spacing w:after="0" w:line="240" w:lineRule="auto"/>
              <w:rPr>
                <w:rFonts w:ascii="Times New Roman" w:eastAsia="Times New Roman" w:hAnsi="Times New Roman" w:cs="Times New Roman"/>
                <w:sz w:val="28"/>
                <w:szCs w:val="28"/>
              </w:rPr>
            </w:pPr>
          </w:p>
          <w:p w14:paraId="5ED6F5A1" w14:textId="6BB25914" w:rsidR="596A3837" w:rsidRDefault="596A3837" w:rsidP="596A3837">
            <w:pPr>
              <w:spacing w:after="0" w:line="240" w:lineRule="auto"/>
              <w:rPr>
                <w:rFonts w:ascii="Times New Roman" w:eastAsia="Times New Roman" w:hAnsi="Times New Roman" w:cs="Times New Roman"/>
                <w:sz w:val="28"/>
                <w:szCs w:val="28"/>
              </w:rPr>
            </w:pPr>
          </w:p>
        </w:tc>
      </w:tr>
      <w:tr w:rsidR="596A3837" w14:paraId="72F139C3"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573C341F" w14:textId="0EFBBDAC"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Mars</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3BB37F5" w14:textId="1C8DEF3A"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                         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6128917" w14:textId="533B6EC3" w:rsidR="596A3837" w:rsidRDefault="596A3837" w:rsidP="596A3837">
            <w:pPr>
              <w:spacing w:after="0" w:line="240" w:lineRule="auto"/>
              <w:rPr>
                <w:rFonts w:ascii="Times New Roman" w:eastAsia="Times New Roman" w:hAnsi="Times New Roman" w:cs="Times New Roman"/>
                <w:sz w:val="28"/>
                <w:szCs w:val="28"/>
              </w:rPr>
            </w:pPr>
            <w:r w:rsidRPr="1E34FE09">
              <w:rPr>
                <w:rFonts w:ascii="Times New Roman" w:eastAsia="Times New Roman" w:hAnsi="Times New Roman" w:cs="Times New Roman"/>
                <w:sz w:val="28"/>
                <w:szCs w:val="28"/>
              </w:rPr>
              <w:t xml:space="preserve">Påskevandring </w:t>
            </w:r>
            <w:r w:rsidR="6EA734A2" w:rsidRPr="1E34FE09">
              <w:rPr>
                <w:rFonts w:ascii="Times New Roman" w:eastAsia="Times New Roman" w:hAnsi="Times New Roman" w:cs="Times New Roman"/>
                <w:sz w:val="28"/>
                <w:szCs w:val="28"/>
              </w:rPr>
              <w:t>15</w:t>
            </w:r>
            <w:r w:rsidRPr="1E34FE09">
              <w:rPr>
                <w:rFonts w:ascii="Times New Roman" w:eastAsia="Times New Roman" w:hAnsi="Times New Roman" w:cs="Times New Roman"/>
                <w:sz w:val="28"/>
                <w:szCs w:val="28"/>
              </w:rPr>
              <w:t xml:space="preserve">. mars. </w:t>
            </w:r>
          </w:p>
          <w:p w14:paraId="0944DB54" w14:textId="59371E8B"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Påskeuke uke 1</w:t>
            </w:r>
            <w:r w:rsidR="00565C4B">
              <w:rPr>
                <w:rFonts w:ascii="Times New Roman" w:eastAsia="Times New Roman" w:hAnsi="Times New Roman" w:cs="Times New Roman"/>
                <w:sz w:val="28"/>
                <w:szCs w:val="28"/>
              </w:rPr>
              <w:t>2</w:t>
            </w:r>
            <w:r w:rsidRPr="596A3837">
              <w:rPr>
                <w:rFonts w:ascii="Times New Roman" w:eastAsia="Times New Roman" w:hAnsi="Times New Roman" w:cs="Times New Roman"/>
                <w:sz w:val="28"/>
                <w:szCs w:val="28"/>
              </w:rPr>
              <w:t>.</w:t>
            </w:r>
          </w:p>
        </w:tc>
      </w:tr>
      <w:tr w:rsidR="596A3837" w14:paraId="47C744F2"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7848354A" w14:textId="68D35660"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April</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1F253D8" w14:textId="774A0F99"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Natur, miljø og teknologi &amp; </w:t>
            </w:r>
          </w:p>
          <w:p w14:paraId="218C6FC2" w14:textId="5CFD0EAB"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Nærmiljø samfunn</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1E4473" w14:textId="7F88A678" w:rsidR="596A3837" w:rsidRDefault="596A3837" w:rsidP="596A3837">
            <w:pPr>
              <w:spacing w:after="0" w:line="240" w:lineRule="auto"/>
              <w:rPr>
                <w:rFonts w:ascii="Times New Roman" w:eastAsia="Times New Roman" w:hAnsi="Times New Roman" w:cs="Times New Roman"/>
                <w:sz w:val="28"/>
                <w:szCs w:val="28"/>
              </w:rPr>
            </w:pPr>
            <w:r w:rsidRPr="1E34FE09">
              <w:rPr>
                <w:rFonts w:ascii="Times New Roman" w:eastAsia="Times New Roman" w:hAnsi="Times New Roman" w:cs="Times New Roman"/>
                <w:sz w:val="28"/>
                <w:szCs w:val="28"/>
              </w:rPr>
              <w:t>Foreld</w:t>
            </w:r>
            <w:r w:rsidR="1CD71AE9" w:rsidRPr="1E34FE09">
              <w:rPr>
                <w:rFonts w:ascii="Times New Roman" w:eastAsia="Times New Roman" w:hAnsi="Times New Roman" w:cs="Times New Roman"/>
                <w:sz w:val="28"/>
                <w:szCs w:val="28"/>
              </w:rPr>
              <w:t>r</w:t>
            </w:r>
            <w:r w:rsidRPr="1E34FE09">
              <w:rPr>
                <w:rFonts w:ascii="Times New Roman" w:eastAsia="Times New Roman" w:hAnsi="Times New Roman" w:cs="Times New Roman"/>
                <w:sz w:val="28"/>
                <w:szCs w:val="28"/>
              </w:rPr>
              <w:t>esamtaler ca. uke 16 og 17.</w:t>
            </w:r>
          </w:p>
          <w:p w14:paraId="5E6F8314" w14:textId="2A13403B" w:rsidR="596A3837" w:rsidRDefault="596A3837" w:rsidP="596A3837">
            <w:pPr>
              <w:spacing w:after="0" w:line="240" w:lineRule="auto"/>
              <w:rPr>
                <w:rFonts w:ascii="Times New Roman" w:eastAsia="Times New Roman" w:hAnsi="Times New Roman" w:cs="Times New Roman"/>
                <w:sz w:val="28"/>
                <w:szCs w:val="28"/>
              </w:rPr>
            </w:pPr>
          </w:p>
        </w:tc>
      </w:tr>
      <w:tr w:rsidR="596A3837" w14:paraId="509E4FCB"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1D423CA4" w14:textId="6154C8D2"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 xml:space="preserve">Mai </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1CE2431" w14:textId="276D8A28"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xml:space="preserve">                         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65C66DB" w14:textId="1530DE50" w:rsidR="596A3837" w:rsidRDefault="596A3837" w:rsidP="596A3837">
            <w:pPr>
              <w:spacing w:after="0" w:line="240" w:lineRule="auto"/>
              <w:rPr>
                <w:rFonts w:ascii="Times New Roman" w:eastAsia="Times New Roman" w:hAnsi="Times New Roman" w:cs="Times New Roman"/>
                <w:sz w:val="28"/>
                <w:szCs w:val="28"/>
              </w:rPr>
            </w:pPr>
            <w:r w:rsidRPr="1E34FE09">
              <w:rPr>
                <w:rFonts w:ascii="Times New Roman" w:eastAsia="Times New Roman" w:hAnsi="Times New Roman" w:cs="Times New Roman"/>
                <w:sz w:val="28"/>
                <w:szCs w:val="28"/>
              </w:rPr>
              <w:t xml:space="preserve">17. mai-markering </w:t>
            </w:r>
            <w:proofErr w:type="spellStart"/>
            <w:r w:rsidRPr="1E34FE09">
              <w:rPr>
                <w:rFonts w:ascii="Times New Roman" w:eastAsia="Times New Roman" w:hAnsi="Times New Roman" w:cs="Times New Roman"/>
                <w:sz w:val="28"/>
                <w:szCs w:val="28"/>
              </w:rPr>
              <w:t>t</w:t>
            </w:r>
            <w:r w:rsidR="71D3B95E" w:rsidRPr="1E34FE09">
              <w:rPr>
                <w:rFonts w:ascii="Times New Roman" w:eastAsia="Times New Roman" w:hAnsi="Times New Roman" w:cs="Times New Roman"/>
                <w:sz w:val="28"/>
                <w:szCs w:val="28"/>
              </w:rPr>
              <w:t>ors</w:t>
            </w:r>
            <w:proofErr w:type="spellEnd"/>
            <w:r w:rsidR="71D3B95E" w:rsidRPr="1E34FE09">
              <w:rPr>
                <w:rFonts w:ascii="Times New Roman" w:eastAsia="Times New Roman" w:hAnsi="Times New Roman" w:cs="Times New Roman"/>
                <w:sz w:val="28"/>
                <w:szCs w:val="28"/>
              </w:rPr>
              <w:t xml:space="preserve"> </w:t>
            </w:r>
            <w:r w:rsidRPr="1E34FE09">
              <w:rPr>
                <w:rFonts w:ascii="Times New Roman" w:eastAsia="Times New Roman" w:hAnsi="Times New Roman" w:cs="Times New Roman"/>
                <w:sz w:val="28"/>
                <w:szCs w:val="28"/>
              </w:rPr>
              <w:t>16. mai.</w:t>
            </w:r>
          </w:p>
        </w:tc>
      </w:tr>
      <w:tr w:rsidR="596A3837" w14:paraId="1160970D" w14:textId="77777777" w:rsidTr="00EC3C0D">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01988B82" w14:textId="0B139FFE"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Juni</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953452" w14:textId="60C95560"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Kropp, bevegelse mat og helse</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2CA2226" w14:textId="08936D37" w:rsidR="596A3837" w:rsidRDefault="11FF337E" w:rsidP="596A3837">
            <w:pPr>
              <w:spacing w:after="0" w:line="240" w:lineRule="auto"/>
              <w:rPr>
                <w:rFonts w:ascii="Times New Roman" w:eastAsia="Times New Roman" w:hAnsi="Times New Roman" w:cs="Times New Roman"/>
                <w:sz w:val="28"/>
                <w:szCs w:val="28"/>
              </w:rPr>
            </w:pPr>
            <w:r w:rsidRPr="1E34FE09">
              <w:rPr>
                <w:rFonts w:ascii="Times New Roman" w:eastAsia="Times New Roman" w:hAnsi="Times New Roman" w:cs="Times New Roman"/>
                <w:sz w:val="28"/>
                <w:szCs w:val="28"/>
              </w:rPr>
              <w:t>Mangfold</w:t>
            </w:r>
            <w:r w:rsidR="00950EA5">
              <w:rPr>
                <w:rFonts w:ascii="Times New Roman" w:eastAsia="Times New Roman" w:hAnsi="Times New Roman" w:cs="Times New Roman"/>
                <w:sz w:val="28"/>
                <w:szCs w:val="28"/>
              </w:rPr>
              <w:t>, sommeravslutning</w:t>
            </w:r>
          </w:p>
        </w:tc>
      </w:tr>
      <w:tr w:rsidR="596A3837" w14:paraId="516BFA21" w14:textId="77777777" w:rsidTr="00EC3C0D">
        <w:trPr>
          <w:trHeight w:val="315"/>
        </w:trPr>
        <w:tc>
          <w:tcPr>
            <w:tcW w:w="1552" w:type="dxa"/>
            <w:tcBorders>
              <w:top w:val="single" w:sz="6" w:space="0" w:color="auto"/>
              <w:left w:val="single" w:sz="6" w:space="0" w:color="auto"/>
              <w:bottom w:val="nil"/>
              <w:right w:val="single" w:sz="6" w:space="0" w:color="auto"/>
            </w:tcBorders>
            <w:shd w:val="clear" w:color="auto" w:fill="9BC2E6"/>
            <w:tcMar>
              <w:left w:w="60" w:type="dxa"/>
              <w:right w:w="60" w:type="dxa"/>
            </w:tcMar>
            <w:vAlign w:val="bottom"/>
          </w:tcPr>
          <w:p w14:paraId="28AFFE94" w14:textId="54917A58"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b/>
                <w:bCs/>
                <w:sz w:val="28"/>
                <w:szCs w:val="28"/>
              </w:rPr>
              <w:t>Juli</w:t>
            </w:r>
          </w:p>
        </w:tc>
        <w:tc>
          <w:tcPr>
            <w:tcW w:w="2623" w:type="dxa"/>
            <w:tcBorders>
              <w:top w:val="single" w:sz="6" w:space="0" w:color="auto"/>
              <w:left w:val="single" w:sz="6" w:space="0" w:color="auto"/>
              <w:bottom w:val="nil"/>
              <w:right w:val="single" w:sz="6" w:space="0" w:color="auto"/>
            </w:tcBorders>
            <w:tcMar>
              <w:left w:w="60" w:type="dxa"/>
              <w:right w:w="60" w:type="dxa"/>
            </w:tcMar>
            <w:vAlign w:val="bottom"/>
          </w:tcPr>
          <w:p w14:paraId="6EE81588" w14:textId="201E112A"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                        II</w:t>
            </w:r>
          </w:p>
        </w:tc>
        <w:tc>
          <w:tcPr>
            <w:tcW w:w="4840" w:type="dxa"/>
            <w:tcBorders>
              <w:top w:val="single" w:sz="6" w:space="0" w:color="auto"/>
              <w:left w:val="single" w:sz="6" w:space="0" w:color="auto"/>
              <w:bottom w:val="nil"/>
              <w:right w:val="single" w:sz="6" w:space="0" w:color="auto"/>
            </w:tcBorders>
            <w:tcMar>
              <w:left w:w="60" w:type="dxa"/>
              <w:right w:w="60" w:type="dxa"/>
            </w:tcMar>
            <w:vAlign w:val="bottom"/>
          </w:tcPr>
          <w:p w14:paraId="721DC348" w14:textId="771A0D67" w:rsidR="596A3837" w:rsidRDefault="596A3837" w:rsidP="596A3837">
            <w:pPr>
              <w:spacing w:after="0" w:line="240" w:lineRule="auto"/>
              <w:rPr>
                <w:rFonts w:ascii="Times New Roman" w:eastAsia="Times New Roman" w:hAnsi="Times New Roman" w:cs="Times New Roman"/>
                <w:sz w:val="28"/>
                <w:szCs w:val="28"/>
              </w:rPr>
            </w:pPr>
            <w:r w:rsidRPr="596A3837">
              <w:rPr>
                <w:rFonts w:ascii="Times New Roman" w:eastAsia="Times New Roman" w:hAnsi="Times New Roman" w:cs="Times New Roman"/>
                <w:sz w:val="28"/>
                <w:szCs w:val="28"/>
              </w:rPr>
              <w:t>Sommerbarnehage-temauker uke 27, 28,29, 30.</w:t>
            </w:r>
          </w:p>
        </w:tc>
      </w:tr>
      <w:tr w:rsidR="596A3837" w14:paraId="20F628C2" w14:textId="77777777" w:rsidTr="00EC3C0D">
        <w:trPr>
          <w:trHeight w:val="120"/>
        </w:trPr>
        <w:tc>
          <w:tcPr>
            <w:tcW w:w="1552" w:type="dxa"/>
            <w:tcBorders>
              <w:top w:val="nil"/>
              <w:left w:val="single" w:sz="6" w:space="0" w:color="auto"/>
              <w:bottom w:val="single" w:sz="6" w:space="0" w:color="auto"/>
              <w:right w:val="single" w:sz="6" w:space="0" w:color="auto"/>
            </w:tcBorders>
            <w:shd w:val="clear" w:color="auto" w:fill="9BC2E6"/>
            <w:tcMar>
              <w:left w:w="60" w:type="dxa"/>
              <w:right w:w="60" w:type="dxa"/>
            </w:tcMar>
            <w:vAlign w:val="bottom"/>
          </w:tcPr>
          <w:p w14:paraId="33084878" w14:textId="2A67C6A2" w:rsidR="596A3837" w:rsidRDefault="596A3837" w:rsidP="596A3837">
            <w:pPr>
              <w:spacing w:after="0" w:line="240" w:lineRule="auto"/>
              <w:rPr>
                <w:rFonts w:ascii="Times New Roman" w:eastAsia="Times New Roman" w:hAnsi="Times New Roman" w:cs="Times New Roman"/>
                <w:sz w:val="28"/>
                <w:szCs w:val="28"/>
              </w:rPr>
            </w:pPr>
          </w:p>
        </w:tc>
        <w:tc>
          <w:tcPr>
            <w:tcW w:w="2623" w:type="dxa"/>
            <w:tcBorders>
              <w:top w:val="nil"/>
              <w:left w:val="single" w:sz="6" w:space="0" w:color="auto"/>
              <w:bottom w:val="single" w:sz="6" w:space="0" w:color="auto"/>
              <w:right w:val="single" w:sz="6" w:space="0" w:color="auto"/>
            </w:tcBorders>
            <w:tcMar>
              <w:left w:w="60" w:type="dxa"/>
              <w:right w:w="60" w:type="dxa"/>
            </w:tcMar>
            <w:vAlign w:val="bottom"/>
          </w:tcPr>
          <w:p w14:paraId="7D487198" w14:textId="1A71FA77" w:rsidR="596A3837" w:rsidRDefault="596A3837" w:rsidP="596A3837">
            <w:pPr>
              <w:spacing w:after="0" w:line="240" w:lineRule="auto"/>
              <w:rPr>
                <w:rFonts w:ascii="Times New Roman" w:eastAsia="Times New Roman" w:hAnsi="Times New Roman" w:cs="Times New Roman"/>
                <w:sz w:val="28"/>
                <w:szCs w:val="28"/>
              </w:rPr>
            </w:pPr>
          </w:p>
        </w:tc>
        <w:tc>
          <w:tcPr>
            <w:tcW w:w="4840" w:type="dxa"/>
            <w:tcBorders>
              <w:top w:val="nil"/>
              <w:left w:val="single" w:sz="6" w:space="0" w:color="auto"/>
              <w:bottom w:val="single" w:sz="6" w:space="0" w:color="auto"/>
              <w:right w:val="single" w:sz="6" w:space="0" w:color="auto"/>
            </w:tcBorders>
            <w:tcMar>
              <w:left w:w="60" w:type="dxa"/>
              <w:right w:w="60" w:type="dxa"/>
            </w:tcMar>
            <w:vAlign w:val="bottom"/>
          </w:tcPr>
          <w:p w14:paraId="2C98BE6D" w14:textId="6592AD2A" w:rsidR="596A3837" w:rsidRDefault="596A3837" w:rsidP="596A3837">
            <w:pPr>
              <w:spacing w:after="0" w:line="240" w:lineRule="auto"/>
              <w:rPr>
                <w:rFonts w:ascii="Times New Roman" w:eastAsia="Times New Roman" w:hAnsi="Times New Roman" w:cs="Times New Roman"/>
                <w:sz w:val="28"/>
                <w:szCs w:val="28"/>
              </w:rPr>
            </w:pPr>
          </w:p>
        </w:tc>
      </w:tr>
    </w:tbl>
    <w:p w14:paraId="2575ADB7" w14:textId="4AE9BA33" w:rsidR="004C59D8" w:rsidRDefault="68FEBE68" w:rsidP="596A3837">
      <w:pPr>
        <w:widowControl w:val="0"/>
        <w:ind w:left="708" w:firstLine="708"/>
        <w:rPr>
          <w:rFonts w:ascii="Segoe UI Emoji" w:eastAsia="Segoe UI Emoji" w:hAnsi="Segoe UI Emoji" w:cs="Segoe UI Emoji"/>
          <w:color w:val="000000" w:themeColor="text1"/>
        </w:rPr>
      </w:pPr>
      <w:r w:rsidRPr="596A3837">
        <w:rPr>
          <w:rFonts w:ascii="Times New Roman" w:eastAsia="Times New Roman" w:hAnsi="Times New Roman" w:cs="Times New Roman"/>
          <w:b/>
          <w:bCs/>
          <w:color w:val="000000" w:themeColor="text1"/>
          <w:sz w:val="24"/>
          <w:szCs w:val="24"/>
          <w:u w:val="single"/>
        </w:rPr>
        <w:t xml:space="preserve">Skriv gjerne ut </w:t>
      </w:r>
      <w:proofErr w:type="spellStart"/>
      <w:r w:rsidRPr="596A3837">
        <w:rPr>
          <w:rFonts w:ascii="Times New Roman" w:eastAsia="Times New Roman" w:hAnsi="Times New Roman" w:cs="Times New Roman"/>
          <w:b/>
          <w:bCs/>
          <w:color w:val="000000" w:themeColor="text1"/>
          <w:sz w:val="24"/>
          <w:szCs w:val="24"/>
          <w:u w:val="single"/>
        </w:rPr>
        <w:t>årshjulet</w:t>
      </w:r>
      <w:proofErr w:type="spellEnd"/>
      <w:r w:rsidRPr="596A3837">
        <w:rPr>
          <w:rFonts w:ascii="Times New Roman" w:eastAsia="Times New Roman" w:hAnsi="Times New Roman" w:cs="Times New Roman"/>
          <w:b/>
          <w:bCs/>
          <w:color w:val="000000" w:themeColor="text1"/>
          <w:sz w:val="24"/>
          <w:szCs w:val="24"/>
          <w:u w:val="single"/>
        </w:rPr>
        <w:t xml:space="preserve"> og heng det på kjøleskapet</w:t>
      </w:r>
      <w:r w:rsidRPr="596A3837">
        <w:rPr>
          <w:rFonts w:ascii="Times New Roman" w:eastAsia="Times New Roman" w:hAnsi="Times New Roman" w:cs="Times New Roman"/>
          <w:b/>
          <w:bCs/>
          <w:color w:val="000000" w:themeColor="text1"/>
          <w:sz w:val="24"/>
          <w:szCs w:val="24"/>
        </w:rPr>
        <w:t xml:space="preserve"> </w:t>
      </w:r>
      <w:r w:rsidRPr="596A3837">
        <w:rPr>
          <w:rFonts w:ascii="Segoe UI Emoji" w:eastAsia="Segoe UI Emoji" w:hAnsi="Segoe UI Emoji" w:cs="Segoe UI Emoji"/>
          <w:color w:val="000000" w:themeColor="text1"/>
        </w:rPr>
        <w:t>😊</w:t>
      </w:r>
    </w:p>
    <w:p w14:paraId="7A87A682" w14:textId="065BAD3E" w:rsidR="004C59D8" w:rsidRDefault="68FEBE68" w:rsidP="596A3837">
      <w:pPr>
        <w:rPr>
          <w:rFonts w:ascii="Calibri" w:eastAsia="Calibri" w:hAnsi="Calibri" w:cs="Calibri"/>
          <w:color w:val="000000" w:themeColor="text1"/>
          <w:sz w:val="24"/>
          <w:szCs w:val="24"/>
        </w:rPr>
      </w:pPr>
      <w:r w:rsidRPr="596A3837">
        <w:rPr>
          <w:rStyle w:val="Hyperkobling"/>
          <w:rFonts w:ascii="Calibri" w:eastAsia="Calibri" w:hAnsi="Calibri" w:cs="Calibri"/>
          <w:b/>
          <w:bCs/>
          <w:sz w:val="24"/>
          <w:szCs w:val="24"/>
        </w:rPr>
        <w:t>Planleggingsdager:</w:t>
      </w:r>
    </w:p>
    <w:p w14:paraId="4382D4AD" w14:textId="2DF1C08A" w:rsidR="004C59D8" w:rsidRDefault="68FEBE68" w:rsidP="596A3837">
      <w:pPr>
        <w:rPr>
          <w:rFonts w:ascii="Calibri" w:eastAsia="Calibri" w:hAnsi="Calibri" w:cs="Calibri"/>
          <w:color w:val="000000" w:themeColor="text1"/>
          <w:sz w:val="24"/>
          <w:szCs w:val="24"/>
        </w:rPr>
      </w:pPr>
      <w:r w:rsidRPr="596A3837">
        <w:rPr>
          <w:rStyle w:val="Hyperkobling"/>
          <w:rFonts w:ascii="Calibri" w:eastAsia="Calibri" w:hAnsi="Calibri" w:cs="Calibri"/>
          <w:sz w:val="24"/>
          <w:szCs w:val="24"/>
        </w:rPr>
        <w:t>Mandag 1</w:t>
      </w:r>
      <w:r w:rsidR="5251008A" w:rsidRPr="596A3837">
        <w:rPr>
          <w:rStyle w:val="Hyperkobling"/>
          <w:rFonts w:ascii="Calibri" w:eastAsia="Calibri" w:hAnsi="Calibri" w:cs="Calibri"/>
          <w:sz w:val="24"/>
          <w:szCs w:val="24"/>
        </w:rPr>
        <w:t>4</w:t>
      </w:r>
      <w:r w:rsidRPr="596A3837">
        <w:rPr>
          <w:rStyle w:val="Hyperkobling"/>
          <w:rFonts w:ascii="Calibri" w:eastAsia="Calibri" w:hAnsi="Calibri" w:cs="Calibri"/>
          <w:sz w:val="24"/>
          <w:szCs w:val="24"/>
        </w:rPr>
        <w:t>.</w:t>
      </w:r>
      <w:r w:rsidR="00710A9F">
        <w:rPr>
          <w:rStyle w:val="Hyperkobling"/>
          <w:rFonts w:ascii="Calibri" w:eastAsia="Calibri" w:hAnsi="Calibri" w:cs="Calibri"/>
          <w:sz w:val="24"/>
          <w:szCs w:val="24"/>
        </w:rPr>
        <w:t xml:space="preserve"> og tirsdag 15.</w:t>
      </w:r>
      <w:r w:rsidRPr="596A3837">
        <w:rPr>
          <w:rStyle w:val="Hyperkobling"/>
          <w:rFonts w:ascii="Calibri" w:eastAsia="Calibri" w:hAnsi="Calibri" w:cs="Calibri"/>
          <w:sz w:val="24"/>
          <w:szCs w:val="24"/>
        </w:rPr>
        <w:t xml:space="preserve"> august</w:t>
      </w:r>
      <w:r w:rsidR="00710A9F">
        <w:rPr>
          <w:rStyle w:val="Hyperkobling"/>
          <w:rFonts w:ascii="Calibri" w:eastAsia="Calibri" w:hAnsi="Calibri" w:cs="Calibri"/>
          <w:sz w:val="24"/>
          <w:szCs w:val="24"/>
        </w:rPr>
        <w:t>. (Felles med kommunen og andre barnehager)</w:t>
      </w:r>
    </w:p>
    <w:p w14:paraId="35D2D0FB" w14:textId="7533497E" w:rsidR="004C59D8" w:rsidRDefault="68FEBE68" w:rsidP="596A3837">
      <w:pPr>
        <w:rPr>
          <w:rFonts w:ascii="Calibri" w:eastAsia="Calibri" w:hAnsi="Calibri" w:cs="Calibri"/>
          <w:color w:val="000000" w:themeColor="text1"/>
          <w:sz w:val="24"/>
          <w:szCs w:val="24"/>
        </w:rPr>
      </w:pPr>
      <w:r w:rsidRPr="596A3837">
        <w:rPr>
          <w:rStyle w:val="Hyperkobling"/>
          <w:rFonts w:ascii="Calibri" w:eastAsia="Calibri" w:hAnsi="Calibri" w:cs="Calibri"/>
          <w:sz w:val="24"/>
          <w:szCs w:val="24"/>
        </w:rPr>
        <w:t>Fredag 1</w:t>
      </w:r>
      <w:r w:rsidR="3CA23A70" w:rsidRPr="596A3837">
        <w:rPr>
          <w:rStyle w:val="Hyperkobling"/>
          <w:rFonts w:ascii="Calibri" w:eastAsia="Calibri" w:hAnsi="Calibri" w:cs="Calibri"/>
          <w:sz w:val="24"/>
          <w:szCs w:val="24"/>
        </w:rPr>
        <w:t>7</w:t>
      </w:r>
      <w:r w:rsidRPr="596A3837">
        <w:rPr>
          <w:rStyle w:val="Hyperkobling"/>
          <w:rFonts w:ascii="Calibri" w:eastAsia="Calibri" w:hAnsi="Calibri" w:cs="Calibri"/>
          <w:sz w:val="24"/>
          <w:szCs w:val="24"/>
        </w:rPr>
        <w:t>. november</w:t>
      </w:r>
    </w:p>
    <w:p w14:paraId="201206F3" w14:textId="3C6FDFF7" w:rsidR="004C59D8" w:rsidRDefault="68FEBE68" w:rsidP="596A3837">
      <w:pPr>
        <w:rPr>
          <w:rFonts w:ascii="Calibri" w:eastAsia="Calibri" w:hAnsi="Calibri" w:cs="Calibri"/>
          <w:color w:val="000000" w:themeColor="text1"/>
          <w:sz w:val="24"/>
          <w:szCs w:val="24"/>
        </w:rPr>
      </w:pPr>
      <w:r w:rsidRPr="596A3837">
        <w:rPr>
          <w:rStyle w:val="Hyperkobling"/>
          <w:rFonts w:ascii="Calibri" w:eastAsia="Calibri" w:hAnsi="Calibri" w:cs="Calibri"/>
          <w:sz w:val="24"/>
          <w:szCs w:val="24"/>
        </w:rPr>
        <w:t xml:space="preserve">Tirsdag </w:t>
      </w:r>
      <w:r w:rsidR="0FC963BC" w:rsidRPr="596A3837">
        <w:rPr>
          <w:rStyle w:val="Hyperkobling"/>
          <w:rFonts w:ascii="Calibri" w:eastAsia="Calibri" w:hAnsi="Calibri" w:cs="Calibri"/>
          <w:sz w:val="24"/>
          <w:szCs w:val="24"/>
        </w:rPr>
        <w:t>2</w:t>
      </w:r>
      <w:r w:rsidRPr="596A3837">
        <w:rPr>
          <w:rStyle w:val="Hyperkobling"/>
          <w:rFonts w:ascii="Calibri" w:eastAsia="Calibri" w:hAnsi="Calibri" w:cs="Calibri"/>
          <w:sz w:val="24"/>
          <w:szCs w:val="24"/>
        </w:rPr>
        <w:t>. april</w:t>
      </w:r>
    </w:p>
    <w:p w14:paraId="104E3129" w14:textId="0D616AE5" w:rsidR="004C59D8" w:rsidRPr="00710A9F" w:rsidRDefault="68FEBE68" w:rsidP="596A3837">
      <w:pPr>
        <w:rPr>
          <w:rFonts w:ascii="Calibri" w:eastAsia="Calibri" w:hAnsi="Calibri" w:cs="Calibri"/>
          <w:color w:val="000000" w:themeColor="text1"/>
          <w:sz w:val="24"/>
          <w:szCs w:val="24"/>
        </w:rPr>
      </w:pPr>
      <w:r w:rsidRPr="596A3837">
        <w:rPr>
          <w:rStyle w:val="Hyperkobling"/>
          <w:rFonts w:ascii="Calibri" w:eastAsia="Calibri" w:hAnsi="Calibri" w:cs="Calibri"/>
          <w:sz w:val="24"/>
          <w:szCs w:val="24"/>
        </w:rPr>
        <w:t xml:space="preserve">Fredag </w:t>
      </w:r>
      <w:r w:rsidR="7472CF66" w:rsidRPr="596A3837">
        <w:rPr>
          <w:rStyle w:val="Hyperkobling"/>
          <w:rFonts w:ascii="Calibri" w:eastAsia="Calibri" w:hAnsi="Calibri" w:cs="Calibri"/>
          <w:sz w:val="24"/>
          <w:szCs w:val="24"/>
        </w:rPr>
        <w:t>10</w:t>
      </w:r>
      <w:r w:rsidRPr="596A3837">
        <w:rPr>
          <w:rStyle w:val="Hyperkobling"/>
          <w:rFonts w:ascii="Calibri" w:eastAsia="Calibri" w:hAnsi="Calibri" w:cs="Calibri"/>
          <w:sz w:val="24"/>
          <w:szCs w:val="24"/>
        </w:rPr>
        <w:t>. mai</w:t>
      </w:r>
    </w:p>
    <w:sectPr w:rsidR="004C59D8" w:rsidRPr="00710A9F">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3368" w14:textId="77777777" w:rsidR="00770C85" w:rsidRDefault="00770C85" w:rsidP="008C13BC">
      <w:pPr>
        <w:spacing w:after="0" w:line="240" w:lineRule="auto"/>
      </w:pPr>
      <w:r>
        <w:separator/>
      </w:r>
    </w:p>
  </w:endnote>
  <w:endnote w:type="continuationSeparator" w:id="0">
    <w:p w14:paraId="550ADC1E" w14:textId="77777777" w:rsidR="00770C85" w:rsidRDefault="00770C85" w:rsidP="008C13BC">
      <w:pPr>
        <w:spacing w:after="0" w:line="240" w:lineRule="auto"/>
      </w:pPr>
      <w:r>
        <w:continuationSeparator/>
      </w:r>
    </w:p>
  </w:endnote>
  <w:endnote w:type="continuationNotice" w:id="1">
    <w:p w14:paraId="73618258" w14:textId="77777777" w:rsidR="00770C85" w:rsidRDefault="00770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lonna MT">
    <w:panose1 w:val="04020805060202030203"/>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D338" w14:textId="77777777" w:rsidR="008C13BC" w:rsidRDefault="008C13B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97377"/>
      <w:docPartObj>
        <w:docPartGallery w:val="Page Numbers (Bottom of Page)"/>
        <w:docPartUnique/>
      </w:docPartObj>
    </w:sdtPr>
    <w:sdtContent>
      <w:p w14:paraId="5523A456" w14:textId="13AB9B69" w:rsidR="004C0DB5" w:rsidRDefault="004C0DB5">
        <w:pPr>
          <w:pStyle w:val="Bunntekst"/>
          <w:jc w:val="right"/>
        </w:pPr>
        <w:r>
          <w:fldChar w:fldCharType="begin"/>
        </w:r>
        <w:r>
          <w:instrText>PAGE   \* MERGEFORMAT</w:instrText>
        </w:r>
        <w:r>
          <w:fldChar w:fldCharType="separate"/>
        </w:r>
        <w:r>
          <w:t>2</w:t>
        </w:r>
        <w:r>
          <w:fldChar w:fldCharType="end"/>
        </w:r>
      </w:p>
    </w:sdtContent>
  </w:sdt>
  <w:p w14:paraId="69D684F3" w14:textId="77777777" w:rsidR="008C13BC" w:rsidRDefault="008C13B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6B28" w14:textId="77777777" w:rsidR="008C13BC" w:rsidRDefault="008C13B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4D56F" w14:textId="77777777" w:rsidR="00770C85" w:rsidRDefault="00770C85" w:rsidP="008C13BC">
      <w:pPr>
        <w:spacing w:after="0" w:line="240" w:lineRule="auto"/>
      </w:pPr>
      <w:r>
        <w:separator/>
      </w:r>
    </w:p>
  </w:footnote>
  <w:footnote w:type="continuationSeparator" w:id="0">
    <w:p w14:paraId="0891B6B1" w14:textId="77777777" w:rsidR="00770C85" w:rsidRDefault="00770C85" w:rsidP="008C13BC">
      <w:pPr>
        <w:spacing w:after="0" w:line="240" w:lineRule="auto"/>
      </w:pPr>
      <w:r>
        <w:continuationSeparator/>
      </w:r>
    </w:p>
  </w:footnote>
  <w:footnote w:type="continuationNotice" w:id="1">
    <w:p w14:paraId="6324B946" w14:textId="77777777" w:rsidR="00770C85" w:rsidRDefault="00770C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9613" w14:textId="77777777" w:rsidR="008C13BC" w:rsidRDefault="008C13B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9996" w14:textId="77777777" w:rsidR="008C13BC" w:rsidRDefault="008C13B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BB4E" w14:textId="77777777" w:rsidR="008C13BC" w:rsidRDefault="008C13B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421A"/>
    <w:multiLevelType w:val="hybridMultilevel"/>
    <w:tmpl w:val="6DE2E038"/>
    <w:lvl w:ilvl="0" w:tplc="63FE9C6E">
      <w:numFmt w:val="bullet"/>
      <w:lvlText w:val="-"/>
      <w:lvlJc w:val="left"/>
      <w:pPr>
        <w:ind w:left="720" w:hanging="360"/>
      </w:pPr>
      <w:rPr>
        <w:rFonts w:ascii="Times New Roman" w:hAnsi="Times New Roman" w:hint="default"/>
      </w:rPr>
    </w:lvl>
    <w:lvl w:ilvl="1" w:tplc="902428A6">
      <w:start w:val="1"/>
      <w:numFmt w:val="bullet"/>
      <w:lvlText w:val="o"/>
      <w:lvlJc w:val="left"/>
      <w:pPr>
        <w:ind w:left="1440" w:hanging="360"/>
      </w:pPr>
      <w:rPr>
        <w:rFonts w:ascii="Courier New" w:hAnsi="Courier New" w:hint="default"/>
      </w:rPr>
    </w:lvl>
    <w:lvl w:ilvl="2" w:tplc="D6064BDC">
      <w:start w:val="1"/>
      <w:numFmt w:val="bullet"/>
      <w:lvlText w:val=""/>
      <w:lvlJc w:val="left"/>
      <w:pPr>
        <w:ind w:left="2160" w:hanging="360"/>
      </w:pPr>
      <w:rPr>
        <w:rFonts w:ascii="Wingdings" w:hAnsi="Wingdings" w:hint="default"/>
      </w:rPr>
    </w:lvl>
    <w:lvl w:ilvl="3" w:tplc="98EAD3F0">
      <w:start w:val="1"/>
      <w:numFmt w:val="bullet"/>
      <w:lvlText w:val=""/>
      <w:lvlJc w:val="left"/>
      <w:pPr>
        <w:ind w:left="2880" w:hanging="360"/>
      </w:pPr>
      <w:rPr>
        <w:rFonts w:ascii="Symbol" w:hAnsi="Symbol" w:hint="default"/>
      </w:rPr>
    </w:lvl>
    <w:lvl w:ilvl="4" w:tplc="4C2E119E">
      <w:start w:val="1"/>
      <w:numFmt w:val="bullet"/>
      <w:lvlText w:val="o"/>
      <w:lvlJc w:val="left"/>
      <w:pPr>
        <w:ind w:left="3600" w:hanging="360"/>
      </w:pPr>
      <w:rPr>
        <w:rFonts w:ascii="Courier New" w:hAnsi="Courier New" w:hint="default"/>
      </w:rPr>
    </w:lvl>
    <w:lvl w:ilvl="5" w:tplc="45E4C1F4">
      <w:start w:val="1"/>
      <w:numFmt w:val="bullet"/>
      <w:lvlText w:val=""/>
      <w:lvlJc w:val="left"/>
      <w:pPr>
        <w:ind w:left="4320" w:hanging="360"/>
      </w:pPr>
      <w:rPr>
        <w:rFonts w:ascii="Wingdings" w:hAnsi="Wingdings" w:hint="default"/>
      </w:rPr>
    </w:lvl>
    <w:lvl w:ilvl="6" w:tplc="4C20C596">
      <w:start w:val="1"/>
      <w:numFmt w:val="bullet"/>
      <w:lvlText w:val=""/>
      <w:lvlJc w:val="left"/>
      <w:pPr>
        <w:ind w:left="5040" w:hanging="360"/>
      </w:pPr>
      <w:rPr>
        <w:rFonts w:ascii="Symbol" w:hAnsi="Symbol" w:hint="default"/>
      </w:rPr>
    </w:lvl>
    <w:lvl w:ilvl="7" w:tplc="B044C794">
      <w:start w:val="1"/>
      <w:numFmt w:val="bullet"/>
      <w:lvlText w:val="o"/>
      <w:lvlJc w:val="left"/>
      <w:pPr>
        <w:ind w:left="5760" w:hanging="360"/>
      </w:pPr>
      <w:rPr>
        <w:rFonts w:ascii="Courier New" w:hAnsi="Courier New" w:hint="default"/>
      </w:rPr>
    </w:lvl>
    <w:lvl w:ilvl="8" w:tplc="0546887E">
      <w:start w:val="1"/>
      <w:numFmt w:val="bullet"/>
      <w:lvlText w:val=""/>
      <w:lvlJc w:val="left"/>
      <w:pPr>
        <w:ind w:left="6480" w:hanging="360"/>
      </w:pPr>
      <w:rPr>
        <w:rFonts w:ascii="Wingdings" w:hAnsi="Wingdings" w:hint="default"/>
      </w:rPr>
    </w:lvl>
  </w:abstractNum>
  <w:abstractNum w:abstractNumId="1" w15:restartNumberingAfterBreak="0">
    <w:nsid w:val="08A21475"/>
    <w:multiLevelType w:val="hybridMultilevel"/>
    <w:tmpl w:val="7CBA6FCA"/>
    <w:lvl w:ilvl="0" w:tplc="1388A198">
      <w:start w:val="1"/>
      <w:numFmt w:val="bullet"/>
      <w:lvlText w:val=""/>
      <w:lvlJc w:val="left"/>
      <w:pPr>
        <w:ind w:left="720" w:hanging="360"/>
      </w:pPr>
      <w:rPr>
        <w:rFonts w:ascii="Symbol" w:hAnsi="Symbol" w:hint="default"/>
      </w:rPr>
    </w:lvl>
    <w:lvl w:ilvl="1" w:tplc="D870E426">
      <w:start w:val="1"/>
      <w:numFmt w:val="bullet"/>
      <w:lvlText w:val="o"/>
      <w:lvlJc w:val="left"/>
      <w:pPr>
        <w:ind w:left="1440" w:hanging="360"/>
      </w:pPr>
      <w:rPr>
        <w:rFonts w:ascii="Courier New" w:hAnsi="Courier New" w:hint="default"/>
      </w:rPr>
    </w:lvl>
    <w:lvl w:ilvl="2" w:tplc="35AA1884">
      <w:start w:val="1"/>
      <w:numFmt w:val="bullet"/>
      <w:lvlText w:val=""/>
      <w:lvlJc w:val="left"/>
      <w:pPr>
        <w:ind w:left="2160" w:hanging="360"/>
      </w:pPr>
      <w:rPr>
        <w:rFonts w:ascii="Wingdings" w:hAnsi="Wingdings" w:hint="default"/>
      </w:rPr>
    </w:lvl>
    <w:lvl w:ilvl="3" w:tplc="0938E654">
      <w:start w:val="1"/>
      <w:numFmt w:val="bullet"/>
      <w:lvlText w:val=""/>
      <w:lvlJc w:val="left"/>
      <w:pPr>
        <w:ind w:left="2880" w:hanging="360"/>
      </w:pPr>
      <w:rPr>
        <w:rFonts w:ascii="Symbol" w:hAnsi="Symbol" w:hint="default"/>
      </w:rPr>
    </w:lvl>
    <w:lvl w:ilvl="4" w:tplc="C32A9E1A">
      <w:start w:val="1"/>
      <w:numFmt w:val="bullet"/>
      <w:lvlText w:val="o"/>
      <w:lvlJc w:val="left"/>
      <w:pPr>
        <w:ind w:left="3600" w:hanging="360"/>
      </w:pPr>
      <w:rPr>
        <w:rFonts w:ascii="Courier New" w:hAnsi="Courier New" w:hint="default"/>
      </w:rPr>
    </w:lvl>
    <w:lvl w:ilvl="5" w:tplc="B360157C">
      <w:start w:val="1"/>
      <w:numFmt w:val="bullet"/>
      <w:lvlText w:val=""/>
      <w:lvlJc w:val="left"/>
      <w:pPr>
        <w:ind w:left="4320" w:hanging="360"/>
      </w:pPr>
      <w:rPr>
        <w:rFonts w:ascii="Wingdings" w:hAnsi="Wingdings" w:hint="default"/>
      </w:rPr>
    </w:lvl>
    <w:lvl w:ilvl="6" w:tplc="7B3415EA">
      <w:start w:val="1"/>
      <w:numFmt w:val="bullet"/>
      <w:lvlText w:val=""/>
      <w:lvlJc w:val="left"/>
      <w:pPr>
        <w:ind w:left="5040" w:hanging="360"/>
      </w:pPr>
      <w:rPr>
        <w:rFonts w:ascii="Symbol" w:hAnsi="Symbol" w:hint="default"/>
      </w:rPr>
    </w:lvl>
    <w:lvl w:ilvl="7" w:tplc="1DF814A4">
      <w:start w:val="1"/>
      <w:numFmt w:val="bullet"/>
      <w:lvlText w:val="o"/>
      <w:lvlJc w:val="left"/>
      <w:pPr>
        <w:ind w:left="5760" w:hanging="360"/>
      </w:pPr>
      <w:rPr>
        <w:rFonts w:ascii="Courier New" w:hAnsi="Courier New" w:hint="default"/>
      </w:rPr>
    </w:lvl>
    <w:lvl w:ilvl="8" w:tplc="4720E48C">
      <w:start w:val="1"/>
      <w:numFmt w:val="bullet"/>
      <w:lvlText w:val=""/>
      <w:lvlJc w:val="left"/>
      <w:pPr>
        <w:ind w:left="6480" w:hanging="360"/>
      </w:pPr>
      <w:rPr>
        <w:rFonts w:ascii="Wingdings" w:hAnsi="Wingdings" w:hint="default"/>
      </w:rPr>
    </w:lvl>
  </w:abstractNum>
  <w:abstractNum w:abstractNumId="2" w15:restartNumberingAfterBreak="0">
    <w:nsid w:val="0B665627"/>
    <w:multiLevelType w:val="hybridMultilevel"/>
    <w:tmpl w:val="6FD83CFE"/>
    <w:lvl w:ilvl="0" w:tplc="6A68B56C">
      <w:numFmt w:val="bullet"/>
      <w:lvlText w:val="-"/>
      <w:lvlJc w:val="left"/>
      <w:pPr>
        <w:ind w:left="720" w:hanging="360"/>
      </w:pPr>
      <w:rPr>
        <w:rFonts w:ascii="Times New Roman" w:hAnsi="Times New Roman" w:hint="default"/>
      </w:rPr>
    </w:lvl>
    <w:lvl w:ilvl="1" w:tplc="7E0E3D5C">
      <w:start w:val="1"/>
      <w:numFmt w:val="bullet"/>
      <w:lvlText w:val="o"/>
      <w:lvlJc w:val="left"/>
      <w:pPr>
        <w:ind w:left="1440" w:hanging="360"/>
      </w:pPr>
      <w:rPr>
        <w:rFonts w:ascii="Courier New" w:hAnsi="Courier New" w:hint="default"/>
      </w:rPr>
    </w:lvl>
    <w:lvl w:ilvl="2" w:tplc="440AC3F0">
      <w:start w:val="1"/>
      <w:numFmt w:val="bullet"/>
      <w:lvlText w:val=""/>
      <w:lvlJc w:val="left"/>
      <w:pPr>
        <w:ind w:left="2160" w:hanging="360"/>
      </w:pPr>
      <w:rPr>
        <w:rFonts w:ascii="Wingdings" w:hAnsi="Wingdings" w:hint="default"/>
      </w:rPr>
    </w:lvl>
    <w:lvl w:ilvl="3" w:tplc="779AB8F8">
      <w:start w:val="1"/>
      <w:numFmt w:val="bullet"/>
      <w:lvlText w:val=""/>
      <w:lvlJc w:val="left"/>
      <w:pPr>
        <w:ind w:left="2880" w:hanging="360"/>
      </w:pPr>
      <w:rPr>
        <w:rFonts w:ascii="Symbol" w:hAnsi="Symbol" w:hint="default"/>
      </w:rPr>
    </w:lvl>
    <w:lvl w:ilvl="4" w:tplc="A1FA780A">
      <w:start w:val="1"/>
      <w:numFmt w:val="bullet"/>
      <w:lvlText w:val="o"/>
      <w:lvlJc w:val="left"/>
      <w:pPr>
        <w:ind w:left="3600" w:hanging="360"/>
      </w:pPr>
      <w:rPr>
        <w:rFonts w:ascii="Courier New" w:hAnsi="Courier New" w:hint="default"/>
      </w:rPr>
    </w:lvl>
    <w:lvl w:ilvl="5" w:tplc="ADEEF0EC">
      <w:start w:val="1"/>
      <w:numFmt w:val="bullet"/>
      <w:lvlText w:val=""/>
      <w:lvlJc w:val="left"/>
      <w:pPr>
        <w:ind w:left="4320" w:hanging="360"/>
      </w:pPr>
      <w:rPr>
        <w:rFonts w:ascii="Wingdings" w:hAnsi="Wingdings" w:hint="default"/>
      </w:rPr>
    </w:lvl>
    <w:lvl w:ilvl="6" w:tplc="2880FB98">
      <w:start w:val="1"/>
      <w:numFmt w:val="bullet"/>
      <w:lvlText w:val=""/>
      <w:lvlJc w:val="left"/>
      <w:pPr>
        <w:ind w:left="5040" w:hanging="360"/>
      </w:pPr>
      <w:rPr>
        <w:rFonts w:ascii="Symbol" w:hAnsi="Symbol" w:hint="default"/>
      </w:rPr>
    </w:lvl>
    <w:lvl w:ilvl="7" w:tplc="AECC70B8">
      <w:start w:val="1"/>
      <w:numFmt w:val="bullet"/>
      <w:lvlText w:val="o"/>
      <w:lvlJc w:val="left"/>
      <w:pPr>
        <w:ind w:left="5760" w:hanging="360"/>
      </w:pPr>
      <w:rPr>
        <w:rFonts w:ascii="Courier New" w:hAnsi="Courier New" w:hint="default"/>
      </w:rPr>
    </w:lvl>
    <w:lvl w:ilvl="8" w:tplc="B7720364">
      <w:start w:val="1"/>
      <w:numFmt w:val="bullet"/>
      <w:lvlText w:val=""/>
      <w:lvlJc w:val="left"/>
      <w:pPr>
        <w:ind w:left="6480" w:hanging="360"/>
      </w:pPr>
      <w:rPr>
        <w:rFonts w:ascii="Wingdings" w:hAnsi="Wingdings" w:hint="default"/>
      </w:rPr>
    </w:lvl>
  </w:abstractNum>
  <w:abstractNum w:abstractNumId="3" w15:restartNumberingAfterBreak="0">
    <w:nsid w:val="0C57CD14"/>
    <w:multiLevelType w:val="hybridMultilevel"/>
    <w:tmpl w:val="1AAA511A"/>
    <w:lvl w:ilvl="0" w:tplc="DD86E8BE">
      <w:start w:val="1"/>
      <w:numFmt w:val="bullet"/>
      <w:lvlText w:val=""/>
      <w:lvlJc w:val="left"/>
      <w:pPr>
        <w:ind w:left="720" w:hanging="360"/>
      </w:pPr>
      <w:rPr>
        <w:rFonts w:ascii="Symbol" w:hAnsi="Symbol" w:hint="default"/>
      </w:rPr>
    </w:lvl>
    <w:lvl w:ilvl="1" w:tplc="514E842E">
      <w:start w:val="1"/>
      <w:numFmt w:val="bullet"/>
      <w:lvlText w:val="o"/>
      <w:lvlJc w:val="left"/>
      <w:pPr>
        <w:ind w:left="1440" w:hanging="360"/>
      </w:pPr>
      <w:rPr>
        <w:rFonts w:ascii="Courier New" w:hAnsi="Courier New" w:hint="default"/>
      </w:rPr>
    </w:lvl>
    <w:lvl w:ilvl="2" w:tplc="6368E752">
      <w:start w:val="1"/>
      <w:numFmt w:val="bullet"/>
      <w:lvlText w:val=""/>
      <w:lvlJc w:val="left"/>
      <w:pPr>
        <w:ind w:left="2160" w:hanging="360"/>
      </w:pPr>
      <w:rPr>
        <w:rFonts w:ascii="Wingdings" w:hAnsi="Wingdings" w:hint="default"/>
      </w:rPr>
    </w:lvl>
    <w:lvl w:ilvl="3" w:tplc="E4ECF3E0">
      <w:start w:val="1"/>
      <w:numFmt w:val="bullet"/>
      <w:lvlText w:val=""/>
      <w:lvlJc w:val="left"/>
      <w:pPr>
        <w:ind w:left="2880" w:hanging="360"/>
      </w:pPr>
      <w:rPr>
        <w:rFonts w:ascii="Symbol" w:hAnsi="Symbol" w:hint="default"/>
      </w:rPr>
    </w:lvl>
    <w:lvl w:ilvl="4" w:tplc="5E5C66BC">
      <w:start w:val="1"/>
      <w:numFmt w:val="bullet"/>
      <w:lvlText w:val="o"/>
      <w:lvlJc w:val="left"/>
      <w:pPr>
        <w:ind w:left="3600" w:hanging="360"/>
      </w:pPr>
      <w:rPr>
        <w:rFonts w:ascii="Courier New" w:hAnsi="Courier New" w:hint="default"/>
      </w:rPr>
    </w:lvl>
    <w:lvl w:ilvl="5" w:tplc="B126703A">
      <w:start w:val="1"/>
      <w:numFmt w:val="bullet"/>
      <w:lvlText w:val=""/>
      <w:lvlJc w:val="left"/>
      <w:pPr>
        <w:ind w:left="4320" w:hanging="360"/>
      </w:pPr>
      <w:rPr>
        <w:rFonts w:ascii="Wingdings" w:hAnsi="Wingdings" w:hint="default"/>
      </w:rPr>
    </w:lvl>
    <w:lvl w:ilvl="6" w:tplc="FF0E423C">
      <w:start w:val="1"/>
      <w:numFmt w:val="bullet"/>
      <w:lvlText w:val=""/>
      <w:lvlJc w:val="left"/>
      <w:pPr>
        <w:ind w:left="5040" w:hanging="360"/>
      </w:pPr>
      <w:rPr>
        <w:rFonts w:ascii="Symbol" w:hAnsi="Symbol" w:hint="default"/>
      </w:rPr>
    </w:lvl>
    <w:lvl w:ilvl="7" w:tplc="84622F98">
      <w:start w:val="1"/>
      <w:numFmt w:val="bullet"/>
      <w:lvlText w:val="o"/>
      <w:lvlJc w:val="left"/>
      <w:pPr>
        <w:ind w:left="5760" w:hanging="360"/>
      </w:pPr>
      <w:rPr>
        <w:rFonts w:ascii="Courier New" w:hAnsi="Courier New" w:hint="default"/>
      </w:rPr>
    </w:lvl>
    <w:lvl w:ilvl="8" w:tplc="2FF89470">
      <w:start w:val="1"/>
      <w:numFmt w:val="bullet"/>
      <w:lvlText w:val=""/>
      <w:lvlJc w:val="left"/>
      <w:pPr>
        <w:ind w:left="6480" w:hanging="360"/>
      </w:pPr>
      <w:rPr>
        <w:rFonts w:ascii="Wingdings" w:hAnsi="Wingdings" w:hint="default"/>
      </w:rPr>
    </w:lvl>
  </w:abstractNum>
  <w:abstractNum w:abstractNumId="4" w15:restartNumberingAfterBreak="0">
    <w:nsid w:val="0CAD9258"/>
    <w:multiLevelType w:val="multilevel"/>
    <w:tmpl w:val="BD1EA7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9955FE"/>
    <w:multiLevelType w:val="hybridMultilevel"/>
    <w:tmpl w:val="62CEE974"/>
    <w:lvl w:ilvl="0" w:tplc="BE068C98">
      <w:start w:val="1"/>
      <w:numFmt w:val="bullet"/>
      <w:lvlText w:val=""/>
      <w:lvlJc w:val="left"/>
      <w:pPr>
        <w:ind w:left="720" w:hanging="360"/>
      </w:pPr>
      <w:rPr>
        <w:rFonts w:ascii="Symbol" w:hAnsi="Symbol" w:hint="default"/>
      </w:rPr>
    </w:lvl>
    <w:lvl w:ilvl="1" w:tplc="45DA31C0">
      <w:start w:val="1"/>
      <w:numFmt w:val="bullet"/>
      <w:lvlText w:val="o"/>
      <w:lvlJc w:val="left"/>
      <w:pPr>
        <w:ind w:left="1440" w:hanging="360"/>
      </w:pPr>
      <w:rPr>
        <w:rFonts w:ascii="Courier New" w:hAnsi="Courier New" w:hint="default"/>
      </w:rPr>
    </w:lvl>
    <w:lvl w:ilvl="2" w:tplc="DE980A1A">
      <w:start w:val="1"/>
      <w:numFmt w:val="bullet"/>
      <w:lvlText w:val=""/>
      <w:lvlJc w:val="left"/>
      <w:pPr>
        <w:ind w:left="2160" w:hanging="360"/>
      </w:pPr>
      <w:rPr>
        <w:rFonts w:ascii="Wingdings" w:hAnsi="Wingdings" w:hint="default"/>
      </w:rPr>
    </w:lvl>
    <w:lvl w:ilvl="3" w:tplc="CF3E2848">
      <w:start w:val="1"/>
      <w:numFmt w:val="bullet"/>
      <w:lvlText w:val=""/>
      <w:lvlJc w:val="left"/>
      <w:pPr>
        <w:ind w:left="2880" w:hanging="360"/>
      </w:pPr>
      <w:rPr>
        <w:rFonts w:ascii="Symbol" w:hAnsi="Symbol" w:hint="default"/>
      </w:rPr>
    </w:lvl>
    <w:lvl w:ilvl="4" w:tplc="B6FC9446">
      <w:start w:val="1"/>
      <w:numFmt w:val="bullet"/>
      <w:lvlText w:val="o"/>
      <w:lvlJc w:val="left"/>
      <w:pPr>
        <w:ind w:left="3600" w:hanging="360"/>
      </w:pPr>
      <w:rPr>
        <w:rFonts w:ascii="Courier New" w:hAnsi="Courier New" w:hint="default"/>
      </w:rPr>
    </w:lvl>
    <w:lvl w:ilvl="5" w:tplc="E17E4A02">
      <w:start w:val="1"/>
      <w:numFmt w:val="bullet"/>
      <w:lvlText w:val=""/>
      <w:lvlJc w:val="left"/>
      <w:pPr>
        <w:ind w:left="4320" w:hanging="360"/>
      </w:pPr>
      <w:rPr>
        <w:rFonts w:ascii="Wingdings" w:hAnsi="Wingdings" w:hint="default"/>
      </w:rPr>
    </w:lvl>
    <w:lvl w:ilvl="6" w:tplc="A274E5A4">
      <w:start w:val="1"/>
      <w:numFmt w:val="bullet"/>
      <w:lvlText w:val=""/>
      <w:lvlJc w:val="left"/>
      <w:pPr>
        <w:ind w:left="5040" w:hanging="360"/>
      </w:pPr>
      <w:rPr>
        <w:rFonts w:ascii="Symbol" w:hAnsi="Symbol" w:hint="default"/>
      </w:rPr>
    </w:lvl>
    <w:lvl w:ilvl="7" w:tplc="6374EB9C">
      <w:start w:val="1"/>
      <w:numFmt w:val="bullet"/>
      <w:lvlText w:val="o"/>
      <w:lvlJc w:val="left"/>
      <w:pPr>
        <w:ind w:left="5760" w:hanging="360"/>
      </w:pPr>
      <w:rPr>
        <w:rFonts w:ascii="Courier New" w:hAnsi="Courier New" w:hint="default"/>
      </w:rPr>
    </w:lvl>
    <w:lvl w:ilvl="8" w:tplc="3F94812A">
      <w:start w:val="1"/>
      <w:numFmt w:val="bullet"/>
      <w:lvlText w:val=""/>
      <w:lvlJc w:val="left"/>
      <w:pPr>
        <w:ind w:left="6480" w:hanging="360"/>
      </w:pPr>
      <w:rPr>
        <w:rFonts w:ascii="Wingdings" w:hAnsi="Wingdings" w:hint="default"/>
      </w:rPr>
    </w:lvl>
  </w:abstractNum>
  <w:abstractNum w:abstractNumId="6" w15:restartNumberingAfterBreak="0">
    <w:nsid w:val="1101CFE4"/>
    <w:multiLevelType w:val="hybridMultilevel"/>
    <w:tmpl w:val="1A6C1620"/>
    <w:lvl w:ilvl="0" w:tplc="382C4DE0">
      <w:start w:val="1"/>
      <w:numFmt w:val="bullet"/>
      <w:lvlText w:val=""/>
      <w:lvlJc w:val="left"/>
      <w:pPr>
        <w:ind w:left="720" w:hanging="360"/>
      </w:pPr>
      <w:rPr>
        <w:rFonts w:ascii="Symbol" w:hAnsi="Symbol" w:hint="default"/>
      </w:rPr>
    </w:lvl>
    <w:lvl w:ilvl="1" w:tplc="0F3CAE56">
      <w:start w:val="1"/>
      <w:numFmt w:val="bullet"/>
      <w:lvlText w:val="o"/>
      <w:lvlJc w:val="left"/>
      <w:pPr>
        <w:ind w:left="1440" w:hanging="360"/>
      </w:pPr>
      <w:rPr>
        <w:rFonts w:ascii="Courier New" w:hAnsi="Courier New" w:hint="default"/>
      </w:rPr>
    </w:lvl>
    <w:lvl w:ilvl="2" w:tplc="A0CAF268">
      <w:start w:val="1"/>
      <w:numFmt w:val="bullet"/>
      <w:lvlText w:val=""/>
      <w:lvlJc w:val="left"/>
      <w:pPr>
        <w:ind w:left="2160" w:hanging="360"/>
      </w:pPr>
      <w:rPr>
        <w:rFonts w:ascii="Wingdings" w:hAnsi="Wingdings" w:hint="default"/>
      </w:rPr>
    </w:lvl>
    <w:lvl w:ilvl="3" w:tplc="182EE446">
      <w:start w:val="1"/>
      <w:numFmt w:val="bullet"/>
      <w:lvlText w:val=""/>
      <w:lvlJc w:val="left"/>
      <w:pPr>
        <w:ind w:left="2880" w:hanging="360"/>
      </w:pPr>
      <w:rPr>
        <w:rFonts w:ascii="Symbol" w:hAnsi="Symbol" w:hint="default"/>
      </w:rPr>
    </w:lvl>
    <w:lvl w:ilvl="4" w:tplc="03F63AE6">
      <w:start w:val="1"/>
      <w:numFmt w:val="bullet"/>
      <w:lvlText w:val="o"/>
      <w:lvlJc w:val="left"/>
      <w:pPr>
        <w:ind w:left="3600" w:hanging="360"/>
      </w:pPr>
      <w:rPr>
        <w:rFonts w:ascii="Courier New" w:hAnsi="Courier New" w:hint="default"/>
      </w:rPr>
    </w:lvl>
    <w:lvl w:ilvl="5" w:tplc="07E089B6">
      <w:start w:val="1"/>
      <w:numFmt w:val="bullet"/>
      <w:lvlText w:val=""/>
      <w:lvlJc w:val="left"/>
      <w:pPr>
        <w:ind w:left="4320" w:hanging="360"/>
      </w:pPr>
      <w:rPr>
        <w:rFonts w:ascii="Wingdings" w:hAnsi="Wingdings" w:hint="default"/>
      </w:rPr>
    </w:lvl>
    <w:lvl w:ilvl="6" w:tplc="B3182D38">
      <w:start w:val="1"/>
      <w:numFmt w:val="bullet"/>
      <w:lvlText w:val=""/>
      <w:lvlJc w:val="left"/>
      <w:pPr>
        <w:ind w:left="5040" w:hanging="360"/>
      </w:pPr>
      <w:rPr>
        <w:rFonts w:ascii="Symbol" w:hAnsi="Symbol" w:hint="default"/>
      </w:rPr>
    </w:lvl>
    <w:lvl w:ilvl="7" w:tplc="1CCC2216">
      <w:start w:val="1"/>
      <w:numFmt w:val="bullet"/>
      <w:lvlText w:val="o"/>
      <w:lvlJc w:val="left"/>
      <w:pPr>
        <w:ind w:left="5760" w:hanging="360"/>
      </w:pPr>
      <w:rPr>
        <w:rFonts w:ascii="Courier New" w:hAnsi="Courier New" w:hint="default"/>
      </w:rPr>
    </w:lvl>
    <w:lvl w:ilvl="8" w:tplc="0D027C7E">
      <w:start w:val="1"/>
      <w:numFmt w:val="bullet"/>
      <w:lvlText w:val=""/>
      <w:lvlJc w:val="left"/>
      <w:pPr>
        <w:ind w:left="6480" w:hanging="360"/>
      </w:pPr>
      <w:rPr>
        <w:rFonts w:ascii="Wingdings" w:hAnsi="Wingdings" w:hint="default"/>
      </w:rPr>
    </w:lvl>
  </w:abstractNum>
  <w:abstractNum w:abstractNumId="7" w15:restartNumberingAfterBreak="0">
    <w:nsid w:val="13323B95"/>
    <w:multiLevelType w:val="hybridMultilevel"/>
    <w:tmpl w:val="9634B8AA"/>
    <w:lvl w:ilvl="0" w:tplc="037AD19A">
      <w:start w:val="1"/>
      <w:numFmt w:val="bullet"/>
      <w:lvlText w:val=""/>
      <w:lvlJc w:val="left"/>
      <w:pPr>
        <w:ind w:left="720" w:hanging="360"/>
      </w:pPr>
      <w:rPr>
        <w:rFonts w:ascii="Symbol" w:hAnsi="Symbol" w:hint="default"/>
      </w:rPr>
    </w:lvl>
    <w:lvl w:ilvl="1" w:tplc="BA3C2B24">
      <w:start w:val="1"/>
      <w:numFmt w:val="bullet"/>
      <w:lvlText w:val="o"/>
      <w:lvlJc w:val="left"/>
      <w:pPr>
        <w:ind w:left="1440" w:hanging="360"/>
      </w:pPr>
      <w:rPr>
        <w:rFonts w:ascii="Courier New" w:hAnsi="Courier New" w:hint="default"/>
      </w:rPr>
    </w:lvl>
    <w:lvl w:ilvl="2" w:tplc="916420D8">
      <w:start w:val="1"/>
      <w:numFmt w:val="bullet"/>
      <w:lvlText w:val=""/>
      <w:lvlJc w:val="left"/>
      <w:pPr>
        <w:ind w:left="2160" w:hanging="360"/>
      </w:pPr>
      <w:rPr>
        <w:rFonts w:ascii="Wingdings" w:hAnsi="Wingdings" w:hint="default"/>
      </w:rPr>
    </w:lvl>
    <w:lvl w:ilvl="3" w:tplc="4FDAB052">
      <w:start w:val="1"/>
      <w:numFmt w:val="bullet"/>
      <w:lvlText w:val=""/>
      <w:lvlJc w:val="left"/>
      <w:pPr>
        <w:ind w:left="2880" w:hanging="360"/>
      </w:pPr>
      <w:rPr>
        <w:rFonts w:ascii="Symbol" w:hAnsi="Symbol" w:hint="default"/>
      </w:rPr>
    </w:lvl>
    <w:lvl w:ilvl="4" w:tplc="C0F4FB46">
      <w:start w:val="1"/>
      <w:numFmt w:val="bullet"/>
      <w:lvlText w:val="o"/>
      <w:lvlJc w:val="left"/>
      <w:pPr>
        <w:ind w:left="3600" w:hanging="360"/>
      </w:pPr>
      <w:rPr>
        <w:rFonts w:ascii="Courier New" w:hAnsi="Courier New" w:hint="default"/>
      </w:rPr>
    </w:lvl>
    <w:lvl w:ilvl="5" w:tplc="34283B94">
      <w:start w:val="1"/>
      <w:numFmt w:val="bullet"/>
      <w:lvlText w:val=""/>
      <w:lvlJc w:val="left"/>
      <w:pPr>
        <w:ind w:left="4320" w:hanging="360"/>
      </w:pPr>
      <w:rPr>
        <w:rFonts w:ascii="Wingdings" w:hAnsi="Wingdings" w:hint="default"/>
      </w:rPr>
    </w:lvl>
    <w:lvl w:ilvl="6" w:tplc="EFDA40F8">
      <w:start w:val="1"/>
      <w:numFmt w:val="bullet"/>
      <w:lvlText w:val=""/>
      <w:lvlJc w:val="left"/>
      <w:pPr>
        <w:ind w:left="5040" w:hanging="360"/>
      </w:pPr>
      <w:rPr>
        <w:rFonts w:ascii="Symbol" w:hAnsi="Symbol" w:hint="default"/>
      </w:rPr>
    </w:lvl>
    <w:lvl w:ilvl="7" w:tplc="E3C0FE9A">
      <w:start w:val="1"/>
      <w:numFmt w:val="bullet"/>
      <w:lvlText w:val="o"/>
      <w:lvlJc w:val="left"/>
      <w:pPr>
        <w:ind w:left="5760" w:hanging="360"/>
      </w:pPr>
      <w:rPr>
        <w:rFonts w:ascii="Courier New" w:hAnsi="Courier New" w:hint="default"/>
      </w:rPr>
    </w:lvl>
    <w:lvl w:ilvl="8" w:tplc="F2D0DE5E">
      <w:start w:val="1"/>
      <w:numFmt w:val="bullet"/>
      <w:lvlText w:val=""/>
      <w:lvlJc w:val="left"/>
      <w:pPr>
        <w:ind w:left="6480" w:hanging="360"/>
      </w:pPr>
      <w:rPr>
        <w:rFonts w:ascii="Wingdings" w:hAnsi="Wingdings" w:hint="default"/>
      </w:rPr>
    </w:lvl>
  </w:abstractNum>
  <w:abstractNum w:abstractNumId="8" w15:restartNumberingAfterBreak="0">
    <w:nsid w:val="135F412F"/>
    <w:multiLevelType w:val="hybridMultilevel"/>
    <w:tmpl w:val="7D22085A"/>
    <w:lvl w:ilvl="0" w:tplc="BF6410CC">
      <w:start w:val="1"/>
      <w:numFmt w:val="bullet"/>
      <w:lvlText w:val=""/>
      <w:lvlJc w:val="left"/>
      <w:pPr>
        <w:ind w:left="720" w:hanging="360"/>
      </w:pPr>
      <w:rPr>
        <w:rFonts w:ascii="Symbol" w:hAnsi="Symbol" w:hint="default"/>
      </w:rPr>
    </w:lvl>
    <w:lvl w:ilvl="1" w:tplc="B6F0966E">
      <w:start w:val="1"/>
      <w:numFmt w:val="bullet"/>
      <w:lvlText w:val="o"/>
      <w:lvlJc w:val="left"/>
      <w:pPr>
        <w:ind w:left="1440" w:hanging="360"/>
      </w:pPr>
      <w:rPr>
        <w:rFonts w:ascii="Courier New" w:hAnsi="Courier New" w:hint="default"/>
      </w:rPr>
    </w:lvl>
    <w:lvl w:ilvl="2" w:tplc="9FE6E1BC">
      <w:start w:val="1"/>
      <w:numFmt w:val="bullet"/>
      <w:lvlText w:val=""/>
      <w:lvlJc w:val="left"/>
      <w:pPr>
        <w:ind w:left="2160" w:hanging="360"/>
      </w:pPr>
      <w:rPr>
        <w:rFonts w:ascii="Wingdings" w:hAnsi="Wingdings" w:hint="default"/>
      </w:rPr>
    </w:lvl>
    <w:lvl w:ilvl="3" w:tplc="71924748">
      <w:start w:val="1"/>
      <w:numFmt w:val="bullet"/>
      <w:lvlText w:val=""/>
      <w:lvlJc w:val="left"/>
      <w:pPr>
        <w:ind w:left="2880" w:hanging="360"/>
      </w:pPr>
      <w:rPr>
        <w:rFonts w:ascii="Symbol" w:hAnsi="Symbol" w:hint="default"/>
      </w:rPr>
    </w:lvl>
    <w:lvl w:ilvl="4" w:tplc="25AC97EE">
      <w:start w:val="1"/>
      <w:numFmt w:val="bullet"/>
      <w:lvlText w:val="o"/>
      <w:lvlJc w:val="left"/>
      <w:pPr>
        <w:ind w:left="3600" w:hanging="360"/>
      </w:pPr>
      <w:rPr>
        <w:rFonts w:ascii="Courier New" w:hAnsi="Courier New" w:hint="default"/>
      </w:rPr>
    </w:lvl>
    <w:lvl w:ilvl="5" w:tplc="FC1C6896">
      <w:start w:val="1"/>
      <w:numFmt w:val="bullet"/>
      <w:lvlText w:val=""/>
      <w:lvlJc w:val="left"/>
      <w:pPr>
        <w:ind w:left="4320" w:hanging="360"/>
      </w:pPr>
      <w:rPr>
        <w:rFonts w:ascii="Wingdings" w:hAnsi="Wingdings" w:hint="default"/>
      </w:rPr>
    </w:lvl>
    <w:lvl w:ilvl="6" w:tplc="AE240DCE">
      <w:start w:val="1"/>
      <w:numFmt w:val="bullet"/>
      <w:lvlText w:val=""/>
      <w:lvlJc w:val="left"/>
      <w:pPr>
        <w:ind w:left="5040" w:hanging="360"/>
      </w:pPr>
      <w:rPr>
        <w:rFonts w:ascii="Symbol" w:hAnsi="Symbol" w:hint="default"/>
      </w:rPr>
    </w:lvl>
    <w:lvl w:ilvl="7" w:tplc="098EF650">
      <w:start w:val="1"/>
      <w:numFmt w:val="bullet"/>
      <w:lvlText w:val="o"/>
      <w:lvlJc w:val="left"/>
      <w:pPr>
        <w:ind w:left="5760" w:hanging="360"/>
      </w:pPr>
      <w:rPr>
        <w:rFonts w:ascii="Courier New" w:hAnsi="Courier New" w:hint="default"/>
      </w:rPr>
    </w:lvl>
    <w:lvl w:ilvl="8" w:tplc="0E4E1320">
      <w:start w:val="1"/>
      <w:numFmt w:val="bullet"/>
      <w:lvlText w:val=""/>
      <w:lvlJc w:val="left"/>
      <w:pPr>
        <w:ind w:left="6480" w:hanging="360"/>
      </w:pPr>
      <w:rPr>
        <w:rFonts w:ascii="Wingdings" w:hAnsi="Wingdings" w:hint="default"/>
      </w:rPr>
    </w:lvl>
  </w:abstractNum>
  <w:abstractNum w:abstractNumId="9" w15:restartNumberingAfterBreak="0">
    <w:nsid w:val="19CB1720"/>
    <w:multiLevelType w:val="hybridMultilevel"/>
    <w:tmpl w:val="246A7C34"/>
    <w:lvl w:ilvl="0" w:tplc="4E7440B4">
      <w:start w:val="1"/>
      <w:numFmt w:val="bullet"/>
      <w:lvlText w:val=""/>
      <w:lvlJc w:val="left"/>
      <w:pPr>
        <w:ind w:left="720" w:hanging="360"/>
      </w:pPr>
      <w:rPr>
        <w:rFonts w:ascii="Symbol" w:hAnsi="Symbol" w:hint="default"/>
      </w:rPr>
    </w:lvl>
    <w:lvl w:ilvl="1" w:tplc="C72EA9AE">
      <w:start w:val="1"/>
      <w:numFmt w:val="bullet"/>
      <w:lvlText w:val="o"/>
      <w:lvlJc w:val="left"/>
      <w:pPr>
        <w:ind w:left="1440" w:hanging="360"/>
      </w:pPr>
      <w:rPr>
        <w:rFonts w:ascii="Courier New" w:hAnsi="Courier New" w:hint="default"/>
      </w:rPr>
    </w:lvl>
    <w:lvl w:ilvl="2" w:tplc="E8F81734">
      <w:start w:val="1"/>
      <w:numFmt w:val="bullet"/>
      <w:lvlText w:val=""/>
      <w:lvlJc w:val="left"/>
      <w:pPr>
        <w:ind w:left="2160" w:hanging="360"/>
      </w:pPr>
      <w:rPr>
        <w:rFonts w:ascii="Wingdings" w:hAnsi="Wingdings" w:hint="default"/>
      </w:rPr>
    </w:lvl>
    <w:lvl w:ilvl="3" w:tplc="764A761E">
      <w:start w:val="1"/>
      <w:numFmt w:val="bullet"/>
      <w:lvlText w:val=""/>
      <w:lvlJc w:val="left"/>
      <w:pPr>
        <w:ind w:left="2880" w:hanging="360"/>
      </w:pPr>
      <w:rPr>
        <w:rFonts w:ascii="Symbol" w:hAnsi="Symbol" w:hint="default"/>
      </w:rPr>
    </w:lvl>
    <w:lvl w:ilvl="4" w:tplc="CA6AF4E8">
      <w:start w:val="1"/>
      <w:numFmt w:val="bullet"/>
      <w:lvlText w:val="o"/>
      <w:lvlJc w:val="left"/>
      <w:pPr>
        <w:ind w:left="3600" w:hanging="360"/>
      </w:pPr>
      <w:rPr>
        <w:rFonts w:ascii="Courier New" w:hAnsi="Courier New" w:hint="default"/>
      </w:rPr>
    </w:lvl>
    <w:lvl w:ilvl="5" w:tplc="1B307F62">
      <w:start w:val="1"/>
      <w:numFmt w:val="bullet"/>
      <w:lvlText w:val=""/>
      <w:lvlJc w:val="left"/>
      <w:pPr>
        <w:ind w:left="4320" w:hanging="360"/>
      </w:pPr>
      <w:rPr>
        <w:rFonts w:ascii="Wingdings" w:hAnsi="Wingdings" w:hint="default"/>
      </w:rPr>
    </w:lvl>
    <w:lvl w:ilvl="6" w:tplc="64B4C5B0">
      <w:start w:val="1"/>
      <w:numFmt w:val="bullet"/>
      <w:lvlText w:val=""/>
      <w:lvlJc w:val="left"/>
      <w:pPr>
        <w:ind w:left="5040" w:hanging="360"/>
      </w:pPr>
      <w:rPr>
        <w:rFonts w:ascii="Symbol" w:hAnsi="Symbol" w:hint="default"/>
      </w:rPr>
    </w:lvl>
    <w:lvl w:ilvl="7" w:tplc="6E38D5BC">
      <w:start w:val="1"/>
      <w:numFmt w:val="bullet"/>
      <w:lvlText w:val="o"/>
      <w:lvlJc w:val="left"/>
      <w:pPr>
        <w:ind w:left="5760" w:hanging="360"/>
      </w:pPr>
      <w:rPr>
        <w:rFonts w:ascii="Courier New" w:hAnsi="Courier New" w:hint="default"/>
      </w:rPr>
    </w:lvl>
    <w:lvl w:ilvl="8" w:tplc="2DB6F182">
      <w:start w:val="1"/>
      <w:numFmt w:val="bullet"/>
      <w:lvlText w:val=""/>
      <w:lvlJc w:val="left"/>
      <w:pPr>
        <w:ind w:left="6480" w:hanging="360"/>
      </w:pPr>
      <w:rPr>
        <w:rFonts w:ascii="Wingdings" w:hAnsi="Wingdings" w:hint="default"/>
      </w:rPr>
    </w:lvl>
  </w:abstractNum>
  <w:abstractNum w:abstractNumId="10" w15:restartNumberingAfterBreak="0">
    <w:nsid w:val="1A4E5EA2"/>
    <w:multiLevelType w:val="multilevel"/>
    <w:tmpl w:val="75B65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4D33FE"/>
    <w:multiLevelType w:val="hybridMultilevel"/>
    <w:tmpl w:val="ABEE3AD2"/>
    <w:lvl w:ilvl="0" w:tplc="DA7A0E84">
      <w:start w:val="1"/>
      <w:numFmt w:val="bullet"/>
      <w:lvlText w:val=""/>
      <w:lvlJc w:val="left"/>
      <w:pPr>
        <w:ind w:left="720" w:hanging="360"/>
      </w:pPr>
      <w:rPr>
        <w:rFonts w:ascii="Symbol" w:hAnsi="Symbol" w:hint="default"/>
      </w:rPr>
    </w:lvl>
    <w:lvl w:ilvl="1" w:tplc="3292741A">
      <w:start w:val="1"/>
      <w:numFmt w:val="bullet"/>
      <w:lvlText w:val="o"/>
      <w:lvlJc w:val="left"/>
      <w:pPr>
        <w:ind w:left="1440" w:hanging="360"/>
      </w:pPr>
      <w:rPr>
        <w:rFonts w:ascii="Courier New" w:hAnsi="Courier New" w:hint="default"/>
      </w:rPr>
    </w:lvl>
    <w:lvl w:ilvl="2" w:tplc="9DCE66D0">
      <w:start w:val="1"/>
      <w:numFmt w:val="bullet"/>
      <w:lvlText w:val=""/>
      <w:lvlJc w:val="left"/>
      <w:pPr>
        <w:ind w:left="2160" w:hanging="360"/>
      </w:pPr>
      <w:rPr>
        <w:rFonts w:ascii="Wingdings" w:hAnsi="Wingdings" w:hint="default"/>
      </w:rPr>
    </w:lvl>
    <w:lvl w:ilvl="3" w:tplc="C346FF56">
      <w:start w:val="1"/>
      <w:numFmt w:val="bullet"/>
      <w:lvlText w:val=""/>
      <w:lvlJc w:val="left"/>
      <w:pPr>
        <w:ind w:left="2880" w:hanging="360"/>
      </w:pPr>
      <w:rPr>
        <w:rFonts w:ascii="Symbol" w:hAnsi="Symbol" w:hint="default"/>
      </w:rPr>
    </w:lvl>
    <w:lvl w:ilvl="4" w:tplc="267825A2">
      <w:start w:val="1"/>
      <w:numFmt w:val="bullet"/>
      <w:lvlText w:val="o"/>
      <w:lvlJc w:val="left"/>
      <w:pPr>
        <w:ind w:left="3600" w:hanging="360"/>
      </w:pPr>
      <w:rPr>
        <w:rFonts w:ascii="Courier New" w:hAnsi="Courier New" w:hint="default"/>
      </w:rPr>
    </w:lvl>
    <w:lvl w:ilvl="5" w:tplc="1B2A7002">
      <w:start w:val="1"/>
      <w:numFmt w:val="bullet"/>
      <w:lvlText w:val=""/>
      <w:lvlJc w:val="left"/>
      <w:pPr>
        <w:ind w:left="4320" w:hanging="360"/>
      </w:pPr>
      <w:rPr>
        <w:rFonts w:ascii="Wingdings" w:hAnsi="Wingdings" w:hint="default"/>
      </w:rPr>
    </w:lvl>
    <w:lvl w:ilvl="6" w:tplc="54A827F2">
      <w:start w:val="1"/>
      <w:numFmt w:val="bullet"/>
      <w:lvlText w:val=""/>
      <w:lvlJc w:val="left"/>
      <w:pPr>
        <w:ind w:left="5040" w:hanging="360"/>
      </w:pPr>
      <w:rPr>
        <w:rFonts w:ascii="Symbol" w:hAnsi="Symbol" w:hint="default"/>
      </w:rPr>
    </w:lvl>
    <w:lvl w:ilvl="7" w:tplc="B5E6C506">
      <w:start w:val="1"/>
      <w:numFmt w:val="bullet"/>
      <w:lvlText w:val="o"/>
      <w:lvlJc w:val="left"/>
      <w:pPr>
        <w:ind w:left="5760" w:hanging="360"/>
      </w:pPr>
      <w:rPr>
        <w:rFonts w:ascii="Courier New" w:hAnsi="Courier New" w:hint="default"/>
      </w:rPr>
    </w:lvl>
    <w:lvl w:ilvl="8" w:tplc="06F89ED8">
      <w:start w:val="1"/>
      <w:numFmt w:val="bullet"/>
      <w:lvlText w:val=""/>
      <w:lvlJc w:val="left"/>
      <w:pPr>
        <w:ind w:left="6480" w:hanging="360"/>
      </w:pPr>
      <w:rPr>
        <w:rFonts w:ascii="Wingdings" w:hAnsi="Wingdings" w:hint="default"/>
      </w:rPr>
    </w:lvl>
  </w:abstractNum>
  <w:abstractNum w:abstractNumId="12" w15:restartNumberingAfterBreak="0">
    <w:nsid w:val="1CB465FD"/>
    <w:multiLevelType w:val="hybridMultilevel"/>
    <w:tmpl w:val="2B92FA44"/>
    <w:lvl w:ilvl="0" w:tplc="B6EE4916">
      <w:start w:val="1"/>
      <w:numFmt w:val="bullet"/>
      <w:lvlText w:val=""/>
      <w:lvlJc w:val="left"/>
      <w:pPr>
        <w:ind w:left="720" w:hanging="360"/>
      </w:pPr>
      <w:rPr>
        <w:rFonts w:ascii="Symbol" w:hAnsi="Symbol" w:hint="default"/>
      </w:rPr>
    </w:lvl>
    <w:lvl w:ilvl="1" w:tplc="2B04BDFC">
      <w:start w:val="1"/>
      <w:numFmt w:val="bullet"/>
      <w:lvlText w:val="o"/>
      <w:lvlJc w:val="left"/>
      <w:pPr>
        <w:ind w:left="1440" w:hanging="360"/>
      </w:pPr>
      <w:rPr>
        <w:rFonts w:ascii="Courier New" w:hAnsi="Courier New" w:hint="default"/>
      </w:rPr>
    </w:lvl>
    <w:lvl w:ilvl="2" w:tplc="E1E6CA34">
      <w:start w:val="1"/>
      <w:numFmt w:val="bullet"/>
      <w:lvlText w:val=""/>
      <w:lvlJc w:val="left"/>
      <w:pPr>
        <w:ind w:left="2160" w:hanging="360"/>
      </w:pPr>
      <w:rPr>
        <w:rFonts w:ascii="Wingdings" w:hAnsi="Wingdings" w:hint="default"/>
      </w:rPr>
    </w:lvl>
    <w:lvl w:ilvl="3" w:tplc="E3E4614E">
      <w:start w:val="1"/>
      <w:numFmt w:val="bullet"/>
      <w:lvlText w:val=""/>
      <w:lvlJc w:val="left"/>
      <w:pPr>
        <w:ind w:left="2880" w:hanging="360"/>
      </w:pPr>
      <w:rPr>
        <w:rFonts w:ascii="Symbol" w:hAnsi="Symbol" w:hint="default"/>
      </w:rPr>
    </w:lvl>
    <w:lvl w:ilvl="4" w:tplc="62CA3510">
      <w:start w:val="1"/>
      <w:numFmt w:val="bullet"/>
      <w:lvlText w:val="o"/>
      <w:lvlJc w:val="left"/>
      <w:pPr>
        <w:ind w:left="3600" w:hanging="360"/>
      </w:pPr>
      <w:rPr>
        <w:rFonts w:ascii="Courier New" w:hAnsi="Courier New" w:hint="default"/>
      </w:rPr>
    </w:lvl>
    <w:lvl w:ilvl="5" w:tplc="1AC8BD5E">
      <w:start w:val="1"/>
      <w:numFmt w:val="bullet"/>
      <w:lvlText w:val=""/>
      <w:lvlJc w:val="left"/>
      <w:pPr>
        <w:ind w:left="4320" w:hanging="360"/>
      </w:pPr>
      <w:rPr>
        <w:rFonts w:ascii="Wingdings" w:hAnsi="Wingdings" w:hint="default"/>
      </w:rPr>
    </w:lvl>
    <w:lvl w:ilvl="6" w:tplc="6D1AEA00">
      <w:start w:val="1"/>
      <w:numFmt w:val="bullet"/>
      <w:lvlText w:val=""/>
      <w:lvlJc w:val="left"/>
      <w:pPr>
        <w:ind w:left="5040" w:hanging="360"/>
      </w:pPr>
      <w:rPr>
        <w:rFonts w:ascii="Symbol" w:hAnsi="Symbol" w:hint="default"/>
      </w:rPr>
    </w:lvl>
    <w:lvl w:ilvl="7" w:tplc="A4BE9270">
      <w:start w:val="1"/>
      <w:numFmt w:val="bullet"/>
      <w:lvlText w:val="o"/>
      <w:lvlJc w:val="left"/>
      <w:pPr>
        <w:ind w:left="5760" w:hanging="360"/>
      </w:pPr>
      <w:rPr>
        <w:rFonts w:ascii="Courier New" w:hAnsi="Courier New" w:hint="default"/>
      </w:rPr>
    </w:lvl>
    <w:lvl w:ilvl="8" w:tplc="7346AD62">
      <w:start w:val="1"/>
      <w:numFmt w:val="bullet"/>
      <w:lvlText w:val=""/>
      <w:lvlJc w:val="left"/>
      <w:pPr>
        <w:ind w:left="6480" w:hanging="360"/>
      </w:pPr>
      <w:rPr>
        <w:rFonts w:ascii="Wingdings" w:hAnsi="Wingdings" w:hint="default"/>
      </w:rPr>
    </w:lvl>
  </w:abstractNum>
  <w:abstractNum w:abstractNumId="13" w15:restartNumberingAfterBreak="0">
    <w:nsid w:val="1D1CC501"/>
    <w:multiLevelType w:val="hybridMultilevel"/>
    <w:tmpl w:val="F522CB16"/>
    <w:lvl w:ilvl="0" w:tplc="BE880A18">
      <w:start w:val="1"/>
      <w:numFmt w:val="bullet"/>
      <w:lvlText w:val=""/>
      <w:lvlJc w:val="left"/>
      <w:pPr>
        <w:ind w:left="720" w:hanging="360"/>
      </w:pPr>
      <w:rPr>
        <w:rFonts w:ascii="Symbol" w:hAnsi="Symbol" w:hint="default"/>
      </w:rPr>
    </w:lvl>
    <w:lvl w:ilvl="1" w:tplc="9E06FDF0">
      <w:start w:val="1"/>
      <w:numFmt w:val="bullet"/>
      <w:lvlText w:val=""/>
      <w:lvlJc w:val="left"/>
      <w:pPr>
        <w:ind w:left="1440" w:hanging="360"/>
      </w:pPr>
      <w:rPr>
        <w:rFonts w:ascii="Symbol" w:hAnsi="Symbol" w:hint="default"/>
      </w:rPr>
    </w:lvl>
    <w:lvl w:ilvl="2" w:tplc="AD94B248">
      <w:start w:val="1"/>
      <w:numFmt w:val="bullet"/>
      <w:lvlText w:val=""/>
      <w:lvlJc w:val="left"/>
      <w:pPr>
        <w:ind w:left="2160" w:hanging="360"/>
      </w:pPr>
      <w:rPr>
        <w:rFonts w:ascii="Wingdings" w:hAnsi="Wingdings" w:hint="default"/>
      </w:rPr>
    </w:lvl>
    <w:lvl w:ilvl="3" w:tplc="22E4012A">
      <w:start w:val="1"/>
      <w:numFmt w:val="bullet"/>
      <w:lvlText w:val=""/>
      <w:lvlJc w:val="left"/>
      <w:pPr>
        <w:ind w:left="2880" w:hanging="360"/>
      </w:pPr>
      <w:rPr>
        <w:rFonts w:ascii="Symbol" w:hAnsi="Symbol" w:hint="default"/>
      </w:rPr>
    </w:lvl>
    <w:lvl w:ilvl="4" w:tplc="09A443B6">
      <w:start w:val="1"/>
      <w:numFmt w:val="bullet"/>
      <w:lvlText w:val="o"/>
      <w:lvlJc w:val="left"/>
      <w:pPr>
        <w:ind w:left="3600" w:hanging="360"/>
      </w:pPr>
      <w:rPr>
        <w:rFonts w:ascii="Courier New" w:hAnsi="Courier New" w:hint="default"/>
      </w:rPr>
    </w:lvl>
    <w:lvl w:ilvl="5" w:tplc="0F1E61D8">
      <w:start w:val="1"/>
      <w:numFmt w:val="bullet"/>
      <w:lvlText w:val=""/>
      <w:lvlJc w:val="left"/>
      <w:pPr>
        <w:ind w:left="4320" w:hanging="360"/>
      </w:pPr>
      <w:rPr>
        <w:rFonts w:ascii="Wingdings" w:hAnsi="Wingdings" w:hint="default"/>
      </w:rPr>
    </w:lvl>
    <w:lvl w:ilvl="6" w:tplc="3A264AB8">
      <w:start w:val="1"/>
      <w:numFmt w:val="bullet"/>
      <w:lvlText w:val=""/>
      <w:lvlJc w:val="left"/>
      <w:pPr>
        <w:ind w:left="5040" w:hanging="360"/>
      </w:pPr>
      <w:rPr>
        <w:rFonts w:ascii="Symbol" w:hAnsi="Symbol" w:hint="default"/>
      </w:rPr>
    </w:lvl>
    <w:lvl w:ilvl="7" w:tplc="FC305F1A">
      <w:start w:val="1"/>
      <w:numFmt w:val="bullet"/>
      <w:lvlText w:val="o"/>
      <w:lvlJc w:val="left"/>
      <w:pPr>
        <w:ind w:left="5760" w:hanging="360"/>
      </w:pPr>
      <w:rPr>
        <w:rFonts w:ascii="Courier New" w:hAnsi="Courier New" w:hint="default"/>
      </w:rPr>
    </w:lvl>
    <w:lvl w:ilvl="8" w:tplc="FED84E1A">
      <w:start w:val="1"/>
      <w:numFmt w:val="bullet"/>
      <w:lvlText w:val=""/>
      <w:lvlJc w:val="left"/>
      <w:pPr>
        <w:ind w:left="6480" w:hanging="360"/>
      </w:pPr>
      <w:rPr>
        <w:rFonts w:ascii="Wingdings" w:hAnsi="Wingdings" w:hint="default"/>
      </w:rPr>
    </w:lvl>
  </w:abstractNum>
  <w:abstractNum w:abstractNumId="14" w15:restartNumberingAfterBreak="0">
    <w:nsid w:val="1EBCEBDF"/>
    <w:multiLevelType w:val="hybridMultilevel"/>
    <w:tmpl w:val="347869C8"/>
    <w:lvl w:ilvl="0" w:tplc="B090380A">
      <w:start w:val="1"/>
      <w:numFmt w:val="bullet"/>
      <w:lvlText w:val=""/>
      <w:lvlJc w:val="left"/>
      <w:pPr>
        <w:ind w:left="720" w:hanging="360"/>
      </w:pPr>
      <w:rPr>
        <w:rFonts w:ascii="Symbol" w:hAnsi="Symbol" w:hint="default"/>
      </w:rPr>
    </w:lvl>
    <w:lvl w:ilvl="1" w:tplc="25C8DE72">
      <w:start w:val="1"/>
      <w:numFmt w:val="bullet"/>
      <w:lvlText w:val="o"/>
      <w:lvlJc w:val="left"/>
      <w:pPr>
        <w:ind w:left="1440" w:hanging="360"/>
      </w:pPr>
      <w:rPr>
        <w:rFonts w:ascii="Courier New" w:hAnsi="Courier New" w:hint="default"/>
      </w:rPr>
    </w:lvl>
    <w:lvl w:ilvl="2" w:tplc="3B78F238">
      <w:start w:val="1"/>
      <w:numFmt w:val="bullet"/>
      <w:lvlText w:val=""/>
      <w:lvlJc w:val="left"/>
      <w:pPr>
        <w:ind w:left="2160" w:hanging="360"/>
      </w:pPr>
      <w:rPr>
        <w:rFonts w:ascii="Wingdings" w:hAnsi="Wingdings" w:hint="default"/>
      </w:rPr>
    </w:lvl>
    <w:lvl w:ilvl="3" w:tplc="01B6DBCE">
      <w:start w:val="1"/>
      <w:numFmt w:val="bullet"/>
      <w:lvlText w:val=""/>
      <w:lvlJc w:val="left"/>
      <w:pPr>
        <w:ind w:left="2880" w:hanging="360"/>
      </w:pPr>
      <w:rPr>
        <w:rFonts w:ascii="Symbol" w:hAnsi="Symbol" w:hint="default"/>
      </w:rPr>
    </w:lvl>
    <w:lvl w:ilvl="4" w:tplc="1C7AFE8E">
      <w:start w:val="1"/>
      <w:numFmt w:val="bullet"/>
      <w:lvlText w:val="o"/>
      <w:lvlJc w:val="left"/>
      <w:pPr>
        <w:ind w:left="3600" w:hanging="360"/>
      </w:pPr>
      <w:rPr>
        <w:rFonts w:ascii="Courier New" w:hAnsi="Courier New" w:hint="default"/>
      </w:rPr>
    </w:lvl>
    <w:lvl w:ilvl="5" w:tplc="376A4E5E">
      <w:start w:val="1"/>
      <w:numFmt w:val="bullet"/>
      <w:lvlText w:val=""/>
      <w:lvlJc w:val="left"/>
      <w:pPr>
        <w:ind w:left="4320" w:hanging="360"/>
      </w:pPr>
      <w:rPr>
        <w:rFonts w:ascii="Wingdings" w:hAnsi="Wingdings" w:hint="default"/>
      </w:rPr>
    </w:lvl>
    <w:lvl w:ilvl="6" w:tplc="DBA03AD8">
      <w:start w:val="1"/>
      <w:numFmt w:val="bullet"/>
      <w:lvlText w:val=""/>
      <w:lvlJc w:val="left"/>
      <w:pPr>
        <w:ind w:left="5040" w:hanging="360"/>
      </w:pPr>
      <w:rPr>
        <w:rFonts w:ascii="Symbol" w:hAnsi="Symbol" w:hint="default"/>
      </w:rPr>
    </w:lvl>
    <w:lvl w:ilvl="7" w:tplc="B98CB39E">
      <w:start w:val="1"/>
      <w:numFmt w:val="bullet"/>
      <w:lvlText w:val="o"/>
      <w:lvlJc w:val="left"/>
      <w:pPr>
        <w:ind w:left="5760" w:hanging="360"/>
      </w:pPr>
      <w:rPr>
        <w:rFonts w:ascii="Courier New" w:hAnsi="Courier New" w:hint="default"/>
      </w:rPr>
    </w:lvl>
    <w:lvl w:ilvl="8" w:tplc="44829106">
      <w:start w:val="1"/>
      <w:numFmt w:val="bullet"/>
      <w:lvlText w:val=""/>
      <w:lvlJc w:val="left"/>
      <w:pPr>
        <w:ind w:left="6480" w:hanging="360"/>
      </w:pPr>
      <w:rPr>
        <w:rFonts w:ascii="Wingdings" w:hAnsi="Wingdings" w:hint="default"/>
      </w:rPr>
    </w:lvl>
  </w:abstractNum>
  <w:abstractNum w:abstractNumId="15" w15:restartNumberingAfterBreak="0">
    <w:nsid w:val="1EEAF963"/>
    <w:multiLevelType w:val="multilevel"/>
    <w:tmpl w:val="783615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8CB7D3"/>
    <w:multiLevelType w:val="hybridMultilevel"/>
    <w:tmpl w:val="2C9A9B84"/>
    <w:lvl w:ilvl="0" w:tplc="BD645D9C">
      <w:start w:val="1"/>
      <w:numFmt w:val="bullet"/>
      <w:lvlText w:val=""/>
      <w:lvlJc w:val="left"/>
      <w:pPr>
        <w:ind w:left="1080" w:hanging="360"/>
      </w:pPr>
      <w:rPr>
        <w:rFonts w:ascii="Symbol" w:hAnsi="Symbol" w:hint="default"/>
      </w:rPr>
    </w:lvl>
    <w:lvl w:ilvl="1" w:tplc="BD920C4E">
      <w:start w:val="1"/>
      <w:numFmt w:val="bullet"/>
      <w:lvlText w:val="o"/>
      <w:lvlJc w:val="left"/>
      <w:pPr>
        <w:ind w:left="1440" w:hanging="360"/>
      </w:pPr>
      <w:rPr>
        <w:rFonts w:ascii="Courier New" w:hAnsi="Courier New" w:hint="default"/>
      </w:rPr>
    </w:lvl>
    <w:lvl w:ilvl="2" w:tplc="8D36BC9A">
      <w:start w:val="1"/>
      <w:numFmt w:val="bullet"/>
      <w:lvlText w:val=""/>
      <w:lvlJc w:val="left"/>
      <w:pPr>
        <w:ind w:left="2160" w:hanging="360"/>
      </w:pPr>
      <w:rPr>
        <w:rFonts w:ascii="Wingdings" w:hAnsi="Wingdings" w:hint="default"/>
      </w:rPr>
    </w:lvl>
    <w:lvl w:ilvl="3" w:tplc="E4A4E31C">
      <w:start w:val="1"/>
      <w:numFmt w:val="bullet"/>
      <w:lvlText w:val=""/>
      <w:lvlJc w:val="left"/>
      <w:pPr>
        <w:ind w:left="2880" w:hanging="360"/>
      </w:pPr>
      <w:rPr>
        <w:rFonts w:ascii="Symbol" w:hAnsi="Symbol" w:hint="default"/>
      </w:rPr>
    </w:lvl>
    <w:lvl w:ilvl="4" w:tplc="4BAC9BCE">
      <w:start w:val="1"/>
      <w:numFmt w:val="bullet"/>
      <w:lvlText w:val="o"/>
      <w:lvlJc w:val="left"/>
      <w:pPr>
        <w:ind w:left="3600" w:hanging="360"/>
      </w:pPr>
      <w:rPr>
        <w:rFonts w:ascii="Courier New" w:hAnsi="Courier New" w:hint="default"/>
      </w:rPr>
    </w:lvl>
    <w:lvl w:ilvl="5" w:tplc="9E84ABEA">
      <w:start w:val="1"/>
      <w:numFmt w:val="bullet"/>
      <w:lvlText w:val=""/>
      <w:lvlJc w:val="left"/>
      <w:pPr>
        <w:ind w:left="4320" w:hanging="360"/>
      </w:pPr>
      <w:rPr>
        <w:rFonts w:ascii="Wingdings" w:hAnsi="Wingdings" w:hint="default"/>
      </w:rPr>
    </w:lvl>
    <w:lvl w:ilvl="6" w:tplc="BB24C356">
      <w:start w:val="1"/>
      <w:numFmt w:val="bullet"/>
      <w:lvlText w:val=""/>
      <w:lvlJc w:val="left"/>
      <w:pPr>
        <w:ind w:left="5040" w:hanging="360"/>
      </w:pPr>
      <w:rPr>
        <w:rFonts w:ascii="Symbol" w:hAnsi="Symbol" w:hint="default"/>
      </w:rPr>
    </w:lvl>
    <w:lvl w:ilvl="7" w:tplc="3AAEAC8A">
      <w:start w:val="1"/>
      <w:numFmt w:val="bullet"/>
      <w:lvlText w:val="o"/>
      <w:lvlJc w:val="left"/>
      <w:pPr>
        <w:ind w:left="5760" w:hanging="360"/>
      </w:pPr>
      <w:rPr>
        <w:rFonts w:ascii="Courier New" w:hAnsi="Courier New" w:hint="default"/>
      </w:rPr>
    </w:lvl>
    <w:lvl w:ilvl="8" w:tplc="B1F20854">
      <w:start w:val="1"/>
      <w:numFmt w:val="bullet"/>
      <w:lvlText w:val=""/>
      <w:lvlJc w:val="left"/>
      <w:pPr>
        <w:ind w:left="6480" w:hanging="360"/>
      </w:pPr>
      <w:rPr>
        <w:rFonts w:ascii="Wingdings" w:hAnsi="Wingdings" w:hint="default"/>
      </w:rPr>
    </w:lvl>
  </w:abstractNum>
  <w:abstractNum w:abstractNumId="17" w15:restartNumberingAfterBreak="0">
    <w:nsid w:val="22BB8FED"/>
    <w:multiLevelType w:val="hybridMultilevel"/>
    <w:tmpl w:val="DE0C3730"/>
    <w:lvl w:ilvl="0" w:tplc="863666E8">
      <w:numFmt w:val="bullet"/>
      <w:lvlText w:val="-"/>
      <w:lvlJc w:val="left"/>
      <w:pPr>
        <w:ind w:left="720" w:hanging="360"/>
      </w:pPr>
      <w:rPr>
        <w:rFonts w:ascii="Times New Roman" w:hAnsi="Times New Roman" w:hint="default"/>
      </w:rPr>
    </w:lvl>
    <w:lvl w:ilvl="1" w:tplc="6CA46B74">
      <w:start w:val="1"/>
      <w:numFmt w:val="bullet"/>
      <w:lvlText w:val="o"/>
      <w:lvlJc w:val="left"/>
      <w:pPr>
        <w:ind w:left="1440" w:hanging="360"/>
      </w:pPr>
      <w:rPr>
        <w:rFonts w:ascii="Courier New" w:hAnsi="Courier New" w:hint="default"/>
      </w:rPr>
    </w:lvl>
    <w:lvl w:ilvl="2" w:tplc="E0C2FAE6">
      <w:start w:val="1"/>
      <w:numFmt w:val="bullet"/>
      <w:lvlText w:val=""/>
      <w:lvlJc w:val="left"/>
      <w:pPr>
        <w:ind w:left="2160" w:hanging="360"/>
      </w:pPr>
      <w:rPr>
        <w:rFonts w:ascii="Wingdings" w:hAnsi="Wingdings" w:hint="default"/>
      </w:rPr>
    </w:lvl>
    <w:lvl w:ilvl="3" w:tplc="16A63D00">
      <w:start w:val="1"/>
      <w:numFmt w:val="bullet"/>
      <w:lvlText w:val=""/>
      <w:lvlJc w:val="left"/>
      <w:pPr>
        <w:ind w:left="2880" w:hanging="360"/>
      </w:pPr>
      <w:rPr>
        <w:rFonts w:ascii="Symbol" w:hAnsi="Symbol" w:hint="default"/>
      </w:rPr>
    </w:lvl>
    <w:lvl w:ilvl="4" w:tplc="7CE6137A">
      <w:start w:val="1"/>
      <w:numFmt w:val="bullet"/>
      <w:lvlText w:val="o"/>
      <w:lvlJc w:val="left"/>
      <w:pPr>
        <w:ind w:left="3600" w:hanging="360"/>
      </w:pPr>
      <w:rPr>
        <w:rFonts w:ascii="Courier New" w:hAnsi="Courier New" w:hint="default"/>
      </w:rPr>
    </w:lvl>
    <w:lvl w:ilvl="5" w:tplc="A094BE78">
      <w:start w:val="1"/>
      <w:numFmt w:val="bullet"/>
      <w:lvlText w:val=""/>
      <w:lvlJc w:val="left"/>
      <w:pPr>
        <w:ind w:left="4320" w:hanging="360"/>
      </w:pPr>
      <w:rPr>
        <w:rFonts w:ascii="Wingdings" w:hAnsi="Wingdings" w:hint="default"/>
      </w:rPr>
    </w:lvl>
    <w:lvl w:ilvl="6" w:tplc="7F44EE72">
      <w:start w:val="1"/>
      <w:numFmt w:val="bullet"/>
      <w:lvlText w:val=""/>
      <w:lvlJc w:val="left"/>
      <w:pPr>
        <w:ind w:left="5040" w:hanging="360"/>
      </w:pPr>
      <w:rPr>
        <w:rFonts w:ascii="Symbol" w:hAnsi="Symbol" w:hint="default"/>
      </w:rPr>
    </w:lvl>
    <w:lvl w:ilvl="7" w:tplc="18442986">
      <w:start w:val="1"/>
      <w:numFmt w:val="bullet"/>
      <w:lvlText w:val="o"/>
      <w:lvlJc w:val="left"/>
      <w:pPr>
        <w:ind w:left="5760" w:hanging="360"/>
      </w:pPr>
      <w:rPr>
        <w:rFonts w:ascii="Courier New" w:hAnsi="Courier New" w:hint="default"/>
      </w:rPr>
    </w:lvl>
    <w:lvl w:ilvl="8" w:tplc="4664C9BE">
      <w:start w:val="1"/>
      <w:numFmt w:val="bullet"/>
      <w:lvlText w:val=""/>
      <w:lvlJc w:val="left"/>
      <w:pPr>
        <w:ind w:left="6480" w:hanging="360"/>
      </w:pPr>
      <w:rPr>
        <w:rFonts w:ascii="Wingdings" w:hAnsi="Wingdings" w:hint="default"/>
      </w:rPr>
    </w:lvl>
  </w:abstractNum>
  <w:abstractNum w:abstractNumId="18" w15:restartNumberingAfterBreak="0">
    <w:nsid w:val="2787C98D"/>
    <w:multiLevelType w:val="hybridMultilevel"/>
    <w:tmpl w:val="B25A9516"/>
    <w:lvl w:ilvl="0" w:tplc="F21CDB84">
      <w:start w:val="1"/>
      <w:numFmt w:val="bullet"/>
      <w:lvlText w:val=""/>
      <w:lvlJc w:val="left"/>
      <w:pPr>
        <w:ind w:left="720" w:hanging="360"/>
      </w:pPr>
      <w:rPr>
        <w:rFonts w:ascii="Symbol" w:hAnsi="Symbol" w:hint="default"/>
      </w:rPr>
    </w:lvl>
    <w:lvl w:ilvl="1" w:tplc="E7DED9A0">
      <w:start w:val="1"/>
      <w:numFmt w:val="bullet"/>
      <w:lvlText w:val="o"/>
      <w:lvlJc w:val="left"/>
      <w:pPr>
        <w:ind w:left="1440" w:hanging="360"/>
      </w:pPr>
      <w:rPr>
        <w:rFonts w:ascii="Courier New" w:hAnsi="Courier New" w:hint="default"/>
      </w:rPr>
    </w:lvl>
    <w:lvl w:ilvl="2" w:tplc="54C681BC">
      <w:start w:val="1"/>
      <w:numFmt w:val="bullet"/>
      <w:lvlText w:val=""/>
      <w:lvlJc w:val="left"/>
      <w:pPr>
        <w:ind w:left="2160" w:hanging="360"/>
      </w:pPr>
      <w:rPr>
        <w:rFonts w:ascii="Wingdings" w:hAnsi="Wingdings" w:hint="default"/>
      </w:rPr>
    </w:lvl>
    <w:lvl w:ilvl="3" w:tplc="84DEC88E">
      <w:start w:val="1"/>
      <w:numFmt w:val="bullet"/>
      <w:lvlText w:val=""/>
      <w:lvlJc w:val="left"/>
      <w:pPr>
        <w:ind w:left="2880" w:hanging="360"/>
      </w:pPr>
      <w:rPr>
        <w:rFonts w:ascii="Symbol" w:hAnsi="Symbol" w:hint="default"/>
      </w:rPr>
    </w:lvl>
    <w:lvl w:ilvl="4" w:tplc="7F3C7FBA">
      <w:start w:val="1"/>
      <w:numFmt w:val="bullet"/>
      <w:lvlText w:val="o"/>
      <w:lvlJc w:val="left"/>
      <w:pPr>
        <w:ind w:left="3600" w:hanging="360"/>
      </w:pPr>
      <w:rPr>
        <w:rFonts w:ascii="Courier New" w:hAnsi="Courier New" w:hint="default"/>
      </w:rPr>
    </w:lvl>
    <w:lvl w:ilvl="5" w:tplc="9592A906">
      <w:start w:val="1"/>
      <w:numFmt w:val="bullet"/>
      <w:lvlText w:val=""/>
      <w:lvlJc w:val="left"/>
      <w:pPr>
        <w:ind w:left="4320" w:hanging="360"/>
      </w:pPr>
      <w:rPr>
        <w:rFonts w:ascii="Wingdings" w:hAnsi="Wingdings" w:hint="default"/>
      </w:rPr>
    </w:lvl>
    <w:lvl w:ilvl="6" w:tplc="C56AF07A">
      <w:start w:val="1"/>
      <w:numFmt w:val="bullet"/>
      <w:lvlText w:val=""/>
      <w:lvlJc w:val="left"/>
      <w:pPr>
        <w:ind w:left="5040" w:hanging="360"/>
      </w:pPr>
      <w:rPr>
        <w:rFonts w:ascii="Symbol" w:hAnsi="Symbol" w:hint="default"/>
      </w:rPr>
    </w:lvl>
    <w:lvl w:ilvl="7" w:tplc="FA3EE4A8">
      <w:start w:val="1"/>
      <w:numFmt w:val="bullet"/>
      <w:lvlText w:val="o"/>
      <w:lvlJc w:val="left"/>
      <w:pPr>
        <w:ind w:left="5760" w:hanging="360"/>
      </w:pPr>
      <w:rPr>
        <w:rFonts w:ascii="Courier New" w:hAnsi="Courier New" w:hint="default"/>
      </w:rPr>
    </w:lvl>
    <w:lvl w:ilvl="8" w:tplc="B726D084">
      <w:start w:val="1"/>
      <w:numFmt w:val="bullet"/>
      <w:lvlText w:val=""/>
      <w:lvlJc w:val="left"/>
      <w:pPr>
        <w:ind w:left="6480" w:hanging="360"/>
      </w:pPr>
      <w:rPr>
        <w:rFonts w:ascii="Wingdings" w:hAnsi="Wingdings" w:hint="default"/>
      </w:rPr>
    </w:lvl>
  </w:abstractNum>
  <w:abstractNum w:abstractNumId="19" w15:restartNumberingAfterBreak="0">
    <w:nsid w:val="27FB913C"/>
    <w:multiLevelType w:val="hybridMultilevel"/>
    <w:tmpl w:val="F828E37A"/>
    <w:lvl w:ilvl="0" w:tplc="783031B4">
      <w:start w:val="1"/>
      <w:numFmt w:val="bullet"/>
      <w:lvlText w:val=""/>
      <w:lvlJc w:val="left"/>
      <w:pPr>
        <w:ind w:left="720" w:hanging="360"/>
      </w:pPr>
      <w:rPr>
        <w:rFonts w:ascii="Symbol" w:hAnsi="Symbol" w:hint="default"/>
      </w:rPr>
    </w:lvl>
    <w:lvl w:ilvl="1" w:tplc="37F2CDF6">
      <w:start w:val="1"/>
      <w:numFmt w:val="bullet"/>
      <w:lvlText w:val="o"/>
      <w:lvlJc w:val="left"/>
      <w:pPr>
        <w:ind w:left="1440" w:hanging="360"/>
      </w:pPr>
      <w:rPr>
        <w:rFonts w:ascii="Courier New" w:hAnsi="Courier New" w:hint="default"/>
      </w:rPr>
    </w:lvl>
    <w:lvl w:ilvl="2" w:tplc="D27A0832">
      <w:start w:val="1"/>
      <w:numFmt w:val="bullet"/>
      <w:lvlText w:val=""/>
      <w:lvlJc w:val="left"/>
      <w:pPr>
        <w:ind w:left="2160" w:hanging="360"/>
      </w:pPr>
      <w:rPr>
        <w:rFonts w:ascii="Wingdings" w:hAnsi="Wingdings" w:hint="default"/>
      </w:rPr>
    </w:lvl>
    <w:lvl w:ilvl="3" w:tplc="BBA680B0">
      <w:start w:val="1"/>
      <w:numFmt w:val="bullet"/>
      <w:lvlText w:val=""/>
      <w:lvlJc w:val="left"/>
      <w:pPr>
        <w:ind w:left="2880" w:hanging="360"/>
      </w:pPr>
      <w:rPr>
        <w:rFonts w:ascii="Symbol" w:hAnsi="Symbol" w:hint="default"/>
      </w:rPr>
    </w:lvl>
    <w:lvl w:ilvl="4" w:tplc="6D98F162">
      <w:start w:val="1"/>
      <w:numFmt w:val="bullet"/>
      <w:lvlText w:val="o"/>
      <w:lvlJc w:val="left"/>
      <w:pPr>
        <w:ind w:left="3600" w:hanging="360"/>
      </w:pPr>
      <w:rPr>
        <w:rFonts w:ascii="Courier New" w:hAnsi="Courier New" w:hint="default"/>
      </w:rPr>
    </w:lvl>
    <w:lvl w:ilvl="5" w:tplc="F5DEC574">
      <w:start w:val="1"/>
      <w:numFmt w:val="bullet"/>
      <w:lvlText w:val=""/>
      <w:lvlJc w:val="left"/>
      <w:pPr>
        <w:ind w:left="4320" w:hanging="360"/>
      </w:pPr>
      <w:rPr>
        <w:rFonts w:ascii="Wingdings" w:hAnsi="Wingdings" w:hint="default"/>
      </w:rPr>
    </w:lvl>
    <w:lvl w:ilvl="6" w:tplc="906C1566">
      <w:start w:val="1"/>
      <w:numFmt w:val="bullet"/>
      <w:lvlText w:val=""/>
      <w:lvlJc w:val="left"/>
      <w:pPr>
        <w:ind w:left="5040" w:hanging="360"/>
      </w:pPr>
      <w:rPr>
        <w:rFonts w:ascii="Symbol" w:hAnsi="Symbol" w:hint="default"/>
      </w:rPr>
    </w:lvl>
    <w:lvl w:ilvl="7" w:tplc="584A75D4">
      <w:start w:val="1"/>
      <w:numFmt w:val="bullet"/>
      <w:lvlText w:val="o"/>
      <w:lvlJc w:val="left"/>
      <w:pPr>
        <w:ind w:left="5760" w:hanging="360"/>
      </w:pPr>
      <w:rPr>
        <w:rFonts w:ascii="Courier New" w:hAnsi="Courier New" w:hint="default"/>
      </w:rPr>
    </w:lvl>
    <w:lvl w:ilvl="8" w:tplc="A1884C02">
      <w:start w:val="1"/>
      <w:numFmt w:val="bullet"/>
      <w:lvlText w:val=""/>
      <w:lvlJc w:val="left"/>
      <w:pPr>
        <w:ind w:left="6480" w:hanging="360"/>
      </w:pPr>
      <w:rPr>
        <w:rFonts w:ascii="Wingdings" w:hAnsi="Wingdings" w:hint="default"/>
      </w:rPr>
    </w:lvl>
  </w:abstractNum>
  <w:abstractNum w:abstractNumId="20" w15:restartNumberingAfterBreak="0">
    <w:nsid w:val="2CE46A3B"/>
    <w:multiLevelType w:val="hybridMultilevel"/>
    <w:tmpl w:val="86EEDE14"/>
    <w:lvl w:ilvl="0" w:tplc="4BA2E4C2">
      <w:start w:val="1"/>
      <w:numFmt w:val="bullet"/>
      <w:lvlText w:val=""/>
      <w:lvlJc w:val="left"/>
      <w:pPr>
        <w:ind w:left="720" w:hanging="360"/>
      </w:pPr>
      <w:rPr>
        <w:rFonts w:ascii="Symbol" w:hAnsi="Symbol" w:hint="default"/>
      </w:rPr>
    </w:lvl>
    <w:lvl w:ilvl="1" w:tplc="ADC25912">
      <w:start w:val="1"/>
      <w:numFmt w:val="bullet"/>
      <w:lvlText w:val="o"/>
      <w:lvlJc w:val="left"/>
      <w:pPr>
        <w:ind w:left="1440" w:hanging="360"/>
      </w:pPr>
      <w:rPr>
        <w:rFonts w:ascii="Courier New" w:hAnsi="Courier New" w:hint="default"/>
      </w:rPr>
    </w:lvl>
    <w:lvl w:ilvl="2" w:tplc="8F9CD856">
      <w:start w:val="1"/>
      <w:numFmt w:val="bullet"/>
      <w:lvlText w:val=""/>
      <w:lvlJc w:val="left"/>
      <w:pPr>
        <w:ind w:left="2160" w:hanging="360"/>
      </w:pPr>
      <w:rPr>
        <w:rFonts w:ascii="Wingdings" w:hAnsi="Wingdings" w:hint="default"/>
      </w:rPr>
    </w:lvl>
    <w:lvl w:ilvl="3" w:tplc="F73092C2">
      <w:start w:val="1"/>
      <w:numFmt w:val="bullet"/>
      <w:lvlText w:val=""/>
      <w:lvlJc w:val="left"/>
      <w:pPr>
        <w:ind w:left="2880" w:hanging="360"/>
      </w:pPr>
      <w:rPr>
        <w:rFonts w:ascii="Symbol" w:hAnsi="Symbol" w:hint="default"/>
      </w:rPr>
    </w:lvl>
    <w:lvl w:ilvl="4" w:tplc="BD169FBA">
      <w:start w:val="1"/>
      <w:numFmt w:val="bullet"/>
      <w:lvlText w:val="o"/>
      <w:lvlJc w:val="left"/>
      <w:pPr>
        <w:ind w:left="3600" w:hanging="360"/>
      </w:pPr>
      <w:rPr>
        <w:rFonts w:ascii="Courier New" w:hAnsi="Courier New" w:hint="default"/>
      </w:rPr>
    </w:lvl>
    <w:lvl w:ilvl="5" w:tplc="4B5A5386">
      <w:start w:val="1"/>
      <w:numFmt w:val="bullet"/>
      <w:lvlText w:val=""/>
      <w:lvlJc w:val="left"/>
      <w:pPr>
        <w:ind w:left="4320" w:hanging="360"/>
      </w:pPr>
      <w:rPr>
        <w:rFonts w:ascii="Wingdings" w:hAnsi="Wingdings" w:hint="default"/>
      </w:rPr>
    </w:lvl>
    <w:lvl w:ilvl="6" w:tplc="D3E80580">
      <w:start w:val="1"/>
      <w:numFmt w:val="bullet"/>
      <w:lvlText w:val=""/>
      <w:lvlJc w:val="left"/>
      <w:pPr>
        <w:ind w:left="5040" w:hanging="360"/>
      </w:pPr>
      <w:rPr>
        <w:rFonts w:ascii="Symbol" w:hAnsi="Symbol" w:hint="default"/>
      </w:rPr>
    </w:lvl>
    <w:lvl w:ilvl="7" w:tplc="512EAD34">
      <w:start w:val="1"/>
      <w:numFmt w:val="bullet"/>
      <w:lvlText w:val="o"/>
      <w:lvlJc w:val="left"/>
      <w:pPr>
        <w:ind w:left="5760" w:hanging="360"/>
      </w:pPr>
      <w:rPr>
        <w:rFonts w:ascii="Courier New" w:hAnsi="Courier New" w:hint="default"/>
      </w:rPr>
    </w:lvl>
    <w:lvl w:ilvl="8" w:tplc="3A844CDE">
      <w:start w:val="1"/>
      <w:numFmt w:val="bullet"/>
      <w:lvlText w:val=""/>
      <w:lvlJc w:val="left"/>
      <w:pPr>
        <w:ind w:left="6480" w:hanging="360"/>
      </w:pPr>
      <w:rPr>
        <w:rFonts w:ascii="Wingdings" w:hAnsi="Wingdings" w:hint="default"/>
      </w:rPr>
    </w:lvl>
  </w:abstractNum>
  <w:abstractNum w:abstractNumId="21" w15:restartNumberingAfterBreak="0">
    <w:nsid w:val="2FB15E1B"/>
    <w:multiLevelType w:val="hybridMultilevel"/>
    <w:tmpl w:val="67186188"/>
    <w:lvl w:ilvl="0" w:tplc="387C49DC">
      <w:start w:val="1"/>
      <w:numFmt w:val="bullet"/>
      <w:lvlText w:val=""/>
      <w:lvlJc w:val="left"/>
      <w:pPr>
        <w:ind w:left="720" w:hanging="360"/>
      </w:pPr>
      <w:rPr>
        <w:rFonts w:ascii="Symbol" w:hAnsi="Symbol" w:hint="default"/>
      </w:rPr>
    </w:lvl>
    <w:lvl w:ilvl="1" w:tplc="E72E664C">
      <w:start w:val="1"/>
      <w:numFmt w:val="bullet"/>
      <w:lvlText w:val="o"/>
      <w:lvlJc w:val="left"/>
      <w:pPr>
        <w:ind w:left="1440" w:hanging="360"/>
      </w:pPr>
      <w:rPr>
        <w:rFonts w:ascii="Courier New" w:hAnsi="Courier New" w:hint="default"/>
      </w:rPr>
    </w:lvl>
    <w:lvl w:ilvl="2" w:tplc="F0663A0C">
      <w:start w:val="1"/>
      <w:numFmt w:val="bullet"/>
      <w:lvlText w:val=""/>
      <w:lvlJc w:val="left"/>
      <w:pPr>
        <w:ind w:left="2160" w:hanging="360"/>
      </w:pPr>
      <w:rPr>
        <w:rFonts w:ascii="Wingdings" w:hAnsi="Wingdings" w:hint="default"/>
      </w:rPr>
    </w:lvl>
    <w:lvl w:ilvl="3" w:tplc="53FA259C">
      <w:start w:val="1"/>
      <w:numFmt w:val="bullet"/>
      <w:lvlText w:val=""/>
      <w:lvlJc w:val="left"/>
      <w:pPr>
        <w:ind w:left="2880" w:hanging="360"/>
      </w:pPr>
      <w:rPr>
        <w:rFonts w:ascii="Symbol" w:hAnsi="Symbol" w:hint="default"/>
      </w:rPr>
    </w:lvl>
    <w:lvl w:ilvl="4" w:tplc="4F5E5530">
      <w:start w:val="1"/>
      <w:numFmt w:val="bullet"/>
      <w:lvlText w:val="o"/>
      <w:lvlJc w:val="left"/>
      <w:pPr>
        <w:ind w:left="3600" w:hanging="360"/>
      </w:pPr>
      <w:rPr>
        <w:rFonts w:ascii="Courier New" w:hAnsi="Courier New" w:hint="default"/>
      </w:rPr>
    </w:lvl>
    <w:lvl w:ilvl="5" w:tplc="8E3C146E">
      <w:start w:val="1"/>
      <w:numFmt w:val="bullet"/>
      <w:lvlText w:val=""/>
      <w:lvlJc w:val="left"/>
      <w:pPr>
        <w:ind w:left="4320" w:hanging="360"/>
      </w:pPr>
      <w:rPr>
        <w:rFonts w:ascii="Wingdings" w:hAnsi="Wingdings" w:hint="default"/>
      </w:rPr>
    </w:lvl>
    <w:lvl w:ilvl="6" w:tplc="0F883DE0">
      <w:start w:val="1"/>
      <w:numFmt w:val="bullet"/>
      <w:lvlText w:val=""/>
      <w:lvlJc w:val="left"/>
      <w:pPr>
        <w:ind w:left="5040" w:hanging="360"/>
      </w:pPr>
      <w:rPr>
        <w:rFonts w:ascii="Symbol" w:hAnsi="Symbol" w:hint="default"/>
      </w:rPr>
    </w:lvl>
    <w:lvl w:ilvl="7" w:tplc="13F63592">
      <w:start w:val="1"/>
      <w:numFmt w:val="bullet"/>
      <w:lvlText w:val="o"/>
      <w:lvlJc w:val="left"/>
      <w:pPr>
        <w:ind w:left="5760" w:hanging="360"/>
      </w:pPr>
      <w:rPr>
        <w:rFonts w:ascii="Courier New" w:hAnsi="Courier New" w:hint="default"/>
      </w:rPr>
    </w:lvl>
    <w:lvl w:ilvl="8" w:tplc="701EB514">
      <w:start w:val="1"/>
      <w:numFmt w:val="bullet"/>
      <w:lvlText w:val=""/>
      <w:lvlJc w:val="left"/>
      <w:pPr>
        <w:ind w:left="6480" w:hanging="360"/>
      </w:pPr>
      <w:rPr>
        <w:rFonts w:ascii="Wingdings" w:hAnsi="Wingdings" w:hint="default"/>
      </w:rPr>
    </w:lvl>
  </w:abstractNum>
  <w:abstractNum w:abstractNumId="22" w15:restartNumberingAfterBreak="0">
    <w:nsid w:val="33A1F7CB"/>
    <w:multiLevelType w:val="hybridMultilevel"/>
    <w:tmpl w:val="AD18DD1A"/>
    <w:lvl w:ilvl="0" w:tplc="C1BE172C">
      <w:start w:val="1"/>
      <w:numFmt w:val="bullet"/>
      <w:lvlText w:val=""/>
      <w:lvlJc w:val="left"/>
      <w:pPr>
        <w:ind w:left="720" w:hanging="360"/>
      </w:pPr>
      <w:rPr>
        <w:rFonts w:ascii="Symbol" w:hAnsi="Symbol" w:hint="default"/>
      </w:rPr>
    </w:lvl>
    <w:lvl w:ilvl="1" w:tplc="6E3EA830">
      <w:start w:val="1"/>
      <w:numFmt w:val="bullet"/>
      <w:lvlText w:val="o"/>
      <w:lvlJc w:val="left"/>
      <w:pPr>
        <w:ind w:left="1440" w:hanging="360"/>
      </w:pPr>
      <w:rPr>
        <w:rFonts w:ascii="Courier New" w:hAnsi="Courier New" w:hint="default"/>
      </w:rPr>
    </w:lvl>
    <w:lvl w:ilvl="2" w:tplc="C4DE0D08">
      <w:start w:val="1"/>
      <w:numFmt w:val="bullet"/>
      <w:lvlText w:val=""/>
      <w:lvlJc w:val="left"/>
      <w:pPr>
        <w:ind w:left="2160" w:hanging="360"/>
      </w:pPr>
      <w:rPr>
        <w:rFonts w:ascii="Wingdings" w:hAnsi="Wingdings" w:hint="default"/>
      </w:rPr>
    </w:lvl>
    <w:lvl w:ilvl="3" w:tplc="7242AA22">
      <w:start w:val="1"/>
      <w:numFmt w:val="bullet"/>
      <w:lvlText w:val=""/>
      <w:lvlJc w:val="left"/>
      <w:pPr>
        <w:ind w:left="2880" w:hanging="360"/>
      </w:pPr>
      <w:rPr>
        <w:rFonts w:ascii="Symbol" w:hAnsi="Symbol" w:hint="default"/>
      </w:rPr>
    </w:lvl>
    <w:lvl w:ilvl="4" w:tplc="59F09FF0">
      <w:start w:val="1"/>
      <w:numFmt w:val="bullet"/>
      <w:lvlText w:val="o"/>
      <w:lvlJc w:val="left"/>
      <w:pPr>
        <w:ind w:left="3600" w:hanging="360"/>
      </w:pPr>
      <w:rPr>
        <w:rFonts w:ascii="Courier New" w:hAnsi="Courier New" w:hint="default"/>
      </w:rPr>
    </w:lvl>
    <w:lvl w:ilvl="5" w:tplc="6BB6B60E">
      <w:start w:val="1"/>
      <w:numFmt w:val="bullet"/>
      <w:lvlText w:val=""/>
      <w:lvlJc w:val="left"/>
      <w:pPr>
        <w:ind w:left="4320" w:hanging="360"/>
      </w:pPr>
      <w:rPr>
        <w:rFonts w:ascii="Wingdings" w:hAnsi="Wingdings" w:hint="default"/>
      </w:rPr>
    </w:lvl>
    <w:lvl w:ilvl="6" w:tplc="DA267AE2">
      <w:start w:val="1"/>
      <w:numFmt w:val="bullet"/>
      <w:lvlText w:val=""/>
      <w:lvlJc w:val="left"/>
      <w:pPr>
        <w:ind w:left="5040" w:hanging="360"/>
      </w:pPr>
      <w:rPr>
        <w:rFonts w:ascii="Symbol" w:hAnsi="Symbol" w:hint="default"/>
      </w:rPr>
    </w:lvl>
    <w:lvl w:ilvl="7" w:tplc="A760ACDA">
      <w:start w:val="1"/>
      <w:numFmt w:val="bullet"/>
      <w:lvlText w:val="o"/>
      <w:lvlJc w:val="left"/>
      <w:pPr>
        <w:ind w:left="5760" w:hanging="360"/>
      </w:pPr>
      <w:rPr>
        <w:rFonts w:ascii="Courier New" w:hAnsi="Courier New" w:hint="default"/>
      </w:rPr>
    </w:lvl>
    <w:lvl w:ilvl="8" w:tplc="D06A1304">
      <w:start w:val="1"/>
      <w:numFmt w:val="bullet"/>
      <w:lvlText w:val=""/>
      <w:lvlJc w:val="left"/>
      <w:pPr>
        <w:ind w:left="6480" w:hanging="360"/>
      </w:pPr>
      <w:rPr>
        <w:rFonts w:ascii="Wingdings" w:hAnsi="Wingdings" w:hint="default"/>
      </w:rPr>
    </w:lvl>
  </w:abstractNum>
  <w:abstractNum w:abstractNumId="23" w15:restartNumberingAfterBreak="0">
    <w:nsid w:val="34757416"/>
    <w:multiLevelType w:val="hybridMultilevel"/>
    <w:tmpl w:val="86307E16"/>
    <w:lvl w:ilvl="0" w:tplc="7A2A00CA">
      <w:start w:val="1"/>
      <w:numFmt w:val="bullet"/>
      <w:lvlText w:val=""/>
      <w:lvlJc w:val="left"/>
      <w:pPr>
        <w:ind w:left="1080" w:hanging="360"/>
      </w:pPr>
      <w:rPr>
        <w:rFonts w:ascii="Symbol" w:hAnsi="Symbol" w:hint="default"/>
      </w:rPr>
    </w:lvl>
    <w:lvl w:ilvl="1" w:tplc="89D2AD1E">
      <w:start w:val="1"/>
      <w:numFmt w:val="bullet"/>
      <w:lvlText w:val="o"/>
      <w:lvlJc w:val="left"/>
      <w:pPr>
        <w:ind w:left="1440" w:hanging="360"/>
      </w:pPr>
      <w:rPr>
        <w:rFonts w:ascii="Courier New" w:hAnsi="Courier New" w:hint="default"/>
      </w:rPr>
    </w:lvl>
    <w:lvl w:ilvl="2" w:tplc="F68ACD50">
      <w:start w:val="1"/>
      <w:numFmt w:val="bullet"/>
      <w:lvlText w:val=""/>
      <w:lvlJc w:val="left"/>
      <w:pPr>
        <w:ind w:left="2160" w:hanging="360"/>
      </w:pPr>
      <w:rPr>
        <w:rFonts w:ascii="Wingdings" w:hAnsi="Wingdings" w:hint="default"/>
      </w:rPr>
    </w:lvl>
    <w:lvl w:ilvl="3" w:tplc="F4562C4A">
      <w:start w:val="1"/>
      <w:numFmt w:val="bullet"/>
      <w:lvlText w:val=""/>
      <w:lvlJc w:val="left"/>
      <w:pPr>
        <w:ind w:left="2880" w:hanging="360"/>
      </w:pPr>
      <w:rPr>
        <w:rFonts w:ascii="Symbol" w:hAnsi="Symbol" w:hint="default"/>
      </w:rPr>
    </w:lvl>
    <w:lvl w:ilvl="4" w:tplc="8BE69608">
      <w:start w:val="1"/>
      <w:numFmt w:val="bullet"/>
      <w:lvlText w:val="o"/>
      <w:lvlJc w:val="left"/>
      <w:pPr>
        <w:ind w:left="3600" w:hanging="360"/>
      </w:pPr>
      <w:rPr>
        <w:rFonts w:ascii="Courier New" w:hAnsi="Courier New" w:hint="default"/>
      </w:rPr>
    </w:lvl>
    <w:lvl w:ilvl="5" w:tplc="3AD0CA2C">
      <w:start w:val="1"/>
      <w:numFmt w:val="bullet"/>
      <w:lvlText w:val=""/>
      <w:lvlJc w:val="left"/>
      <w:pPr>
        <w:ind w:left="4320" w:hanging="360"/>
      </w:pPr>
      <w:rPr>
        <w:rFonts w:ascii="Wingdings" w:hAnsi="Wingdings" w:hint="default"/>
      </w:rPr>
    </w:lvl>
    <w:lvl w:ilvl="6" w:tplc="AFD04E4C">
      <w:start w:val="1"/>
      <w:numFmt w:val="bullet"/>
      <w:lvlText w:val=""/>
      <w:lvlJc w:val="left"/>
      <w:pPr>
        <w:ind w:left="5040" w:hanging="360"/>
      </w:pPr>
      <w:rPr>
        <w:rFonts w:ascii="Symbol" w:hAnsi="Symbol" w:hint="default"/>
      </w:rPr>
    </w:lvl>
    <w:lvl w:ilvl="7" w:tplc="2D0229AA">
      <w:start w:val="1"/>
      <w:numFmt w:val="bullet"/>
      <w:lvlText w:val="o"/>
      <w:lvlJc w:val="left"/>
      <w:pPr>
        <w:ind w:left="5760" w:hanging="360"/>
      </w:pPr>
      <w:rPr>
        <w:rFonts w:ascii="Courier New" w:hAnsi="Courier New" w:hint="default"/>
      </w:rPr>
    </w:lvl>
    <w:lvl w:ilvl="8" w:tplc="DDEEB004">
      <w:start w:val="1"/>
      <w:numFmt w:val="bullet"/>
      <w:lvlText w:val=""/>
      <w:lvlJc w:val="left"/>
      <w:pPr>
        <w:ind w:left="6480" w:hanging="360"/>
      </w:pPr>
      <w:rPr>
        <w:rFonts w:ascii="Wingdings" w:hAnsi="Wingdings" w:hint="default"/>
      </w:rPr>
    </w:lvl>
  </w:abstractNum>
  <w:abstractNum w:abstractNumId="24" w15:restartNumberingAfterBreak="0">
    <w:nsid w:val="351E4CF5"/>
    <w:multiLevelType w:val="hybridMultilevel"/>
    <w:tmpl w:val="1E32B0EE"/>
    <w:lvl w:ilvl="0" w:tplc="3DAE8900">
      <w:start w:val="1"/>
      <w:numFmt w:val="bullet"/>
      <w:lvlText w:val=""/>
      <w:lvlJc w:val="left"/>
      <w:pPr>
        <w:ind w:left="720" w:hanging="360"/>
      </w:pPr>
      <w:rPr>
        <w:rFonts w:ascii="Symbol" w:hAnsi="Symbol" w:hint="default"/>
      </w:rPr>
    </w:lvl>
    <w:lvl w:ilvl="1" w:tplc="47E20CDE">
      <w:start w:val="1"/>
      <w:numFmt w:val="bullet"/>
      <w:lvlText w:val="o"/>
      <w:lvlJc w:val="left"/>
      <w:pPr>
        <w:ind w:left="1440" w:hanging="360"/>
      </w:pPr>
      <w:rPr>
        <w:rFonts w:ascii="Courier New" w:hAnsi="Courier New" w:hint="default"/>
      </w:rPr>
    </w:lvl>
    <w:lvl w:ilvl="2" w:tplc="E09C7910">
      <w:start w:val="1"/>
      <w:numFmt w:val="bullet"/>
      <w:lvlText w:val=""/>
      <w:lvlJc w:val="left"/>
      <w:pPr>
        <w:ind w:left="2160" w:hanging="360"/>
      </w:pPr>
      <w:rPr>
        <w:rFonts w:ascii="Wingdings" w:hAnsi="Wingdings" w:hint="default"/>
      </w:rPr>
    </w:lvl>
    <w:lvl w:ilvl="3" w:tplc="D22EC27A">
      <w:start w:val="1"/>
      <w:numFmt w:val="bullet"/>
      <w:lvlText w:val=""/>
      <w:lvlJc w:val="left"/>
      <w:pPr>
        <w:ind w:left="2880" w:hanging="360"/>
      </w:pPr>
      <w:rPr>
        <w:rFonts w:ascii="Symbol" w:hAnsi="Symbol" w:hint="default"/>
      </w:rPr>
    </w:lvl>
    <w:lvl w:ilvl="4" w:tplc="6EA2A292">
      <w:start w:val="1"/>
      <w:numFmt w:val="bullet"/>
      <w:lvlText w:val="o"/>
      <w:lvlJc w:val="left"/>
      <w:pPr>
        <w:ind w:left="3600" w:hanging="360"/>
      </w:pPr>
      <w:rPr>
        <w:rFonts w:ascii="Courier New" w:hAnsi="Courier New" w:hint="default"/>
      </w:rPr>
    </w:lvl>
    <w:lvl w:ilvl="5" w:tplc="518847DC">
      <w:start w:val="1"/>
      <w:numFmt w:val="bullet"/>
      <w:lvlText w:val=""/>
      <w:lvlJc w:val="left"/>
      <w:pPr>
        <w:ind w:left="4320" w:hanging="360"/>
      </w:pPr>
      <w:rPr>
        <w:rFonts w:ascii="Wingdings" w:hAnsi="Wingdings" w:hint="default"/>
      </w:rPr>
    </w:lvl>
    <w:lvl w:ilvl="6" w:tplc="5A420538">
      <w:start w:val="1"/>
      <w:numFmt w:val="bullet"/>
      <w:lvlText w:val=""/>
      <w:lvlJc w:val="left"/>
      <w:pPr>
        <w:ind w:left="5040" w:hanging="360"/>
      </w:pPr>
      <w:rPr>
        <w:rFonts w:ascii="Symbol" w:hAnsi="Symbol" w:hint="default"/>
      </w:rPr>
    </w:lvl>
    <w:lvl w:ilvl="7" w:tplc="ABDCA21A">
      <w:start w:val="1"/>
      <w:numFmt w:val="bullet"/>
      <w:lvlText w:val="o"/>
      <w:lvlJc w:val="left"/>
      <w:pPr>
        <w:ind w:left="5760" w:hanging="360"/>
      </w:pPr>
      <w:rPr>
        <w:rFonts w:ascii="Courier New" w:hAnsi="Courier New" w:hint="default"/>
      </w:rPr>
    </w:lvl>
    <w:lvl w:ilvl="8" w:tplc="381AAC6E">
      <w:start w:val="1"/>
      <w:numFmt w:val="bullet"/>
      <w:lvlText w:val=""/>
      <w:lvlJc w:val="left"/>
      <w:pPr>
        <w:ind w:left="6480" w:hanging="360"/>
      </w:pPr>
      <w:rPr>
        <w:rFonts w:ascii="Wingdings" w:hAnsi="Wingdings" w:hint="default"/>
      </w:rPr>
    </w:lvl>
  </w:abstractNum>
  <w:abstractNum w:abstractNumId="25" w15:restartNumberingAfterBreak="0">
    <w:nsid w:val="36D819A6"/>
    <w:multiLevelType w:val="hybridMultilevel"/>
    <w:tmpl w:val="05FC1906"/>
    <w:lvl w:ilvl="0" w:tplc="54CEB5FC">
      <w:start w:val="1"/>
      <w:numFmt w:val="bullet"/>
      <w:lvlText w:val=""/>
      <w:lvlJc w:val="left"/>
      <w:pPr>
        <w:ind w:left="720" w:hanging="360"/>
      </w:pPr>
      <w:rPr>
        <w:rFonts w:ascii="Symbol" w:hAnsi="Symbol" w:hint="default"/>
      </w:rPr>
    </w:lvl>
    <w:lvl w:ilvl="1" w:tplc="202EFB8C">
      <w:start w:val="1"/>
      <w:numFmt w:val="bullet"/>
      <w:lvlText w:val="o"/>
      <w:lvlJc w:val="left"/>
      <w:pPr>
        <w:ind w:left="1440" w:hanging="360"/>
      </w:pPr>
      <w:rPr>
        <w:rFonts w:ascii="Courier New" w:hAnsi="Courier New" w:hint="default"/>
      </w:rPr>
    </w:lvl>
    <w:lvl w:ilvl="2" w:tplc="C45C9D8C">
      <w:start w:val="1"/>
      <w:numFmt w:val="bullet"/>
      <w:lvlText w:val=""/>
      <w:lvlJc w:val="left"/>
      <w:pPr>
        <w:ind w:left="2160" w:hanging="360"/>
      </w:pPr>
      <w:rPr>
        <w:rFonts w:ascii="Wingdings" w:hAnsi="Wingdings" w:hint="default"/>
      </w:rPr>
    </w:lvl>
    <w:lvl w:ilvl="3" w:tplc="96F4A796">
      <w:start w:val="1"/>
      <w:numFmt w:val="bullet"/>
      <w:lvlText w:val=""/>
      <w:lvlJc w:val="left"/>
      <w:pPr>
        <w:ind w:left="2880" w:hanging="360"/>
      </w:pPr>
      <w:rPr>
        <w:rFonts w:ascii="Symbol" w:hAnsi="Symbol" w:hint="default"/>
      </w:rPr>
    </w:lvl>
    <w:lvl w:ilvl="4" w:tplc="948411CE">
      <w:start w:val="1"/>
      <w:numFmt w:val="bullet"/>
      <w:lvlText w:val="o"/>
      <w:lvlJc w:val="left"/>
      <w:pPr>
        <w:ind w:left="3600" w:hanging="360"/>
      </w:pPr>
      <w:rPr>
        <w:rFonts w:ascii="Courier New" w:hAnsi="Courier New" w:hint="default"/>
      </w:rPr>
    </w:lvl>
    <w:lvl w:ilvl="5" w:tplc="8286CDA2">
      <w:start w:val="1"/>
      <w:numFmt w:val="bullet"/>
      <w:lvlText w:val=""/>
      <w:lvlJc w:val="left"/>
      <w:pPr>
        <w:ind w:left="4320" w:hanging="360"/>
      </w:pPr>
      <w:rPr>
        <w:rFonts w:ascii="Wingdings" w:hAnsi="Wingdings" w:hint="default"/>
      </w:rPr>
    </w:lvl>
    <w:lvl w:ilvl="6" w:tplc="6C88FCDA">
      <w:start w:val="1"/>
      <w:numFmt w:val="bullet"/>
      <w:lvlText w:val=""/>
      <w:lvlJc w:val="left"/>
      <w:pPr>
        <w:ind w:left="5040" w:hanging="360"/>
      </w:pPr>
      <w:rPr>
        <w:rFonts w:ascii="Symbol" w:hAnsi="Symbol" w:hint="default"/>
      </w:rPr>
    </w:lvl>
    <w:lvl w:ilvl="7" w:tplc="EBF0DC96">
      <w:start w:val="1"/>
      <w:numFmt w:val="bullet"/>
      <w:lvlText w:val="o"/>
      <w:lvlJc w:val="left"/>
      <w:pPr>
        <w:ind w:left="5760" w:hanging="360"/>
      </w:pPr>
      <w:rPr>
        <w:rFonts w:ascii="Courier New" w:hAnsi="Courier New" w:hint="default"/>
      </w:rPr>
    </w:lvl>
    <w:lvl w:ilvl="8" w:tplc="00202F50">
      <w:start w:val="1"/>
      <w:numFmt w:val="bullet"/>
      <w:lvlText w:val=""/>
      <w:lvlJc w:val="left"/>
      <w:pPr>
        <w:ind w:left="6480" w:hanging="360"/>
      </w:pPr>
      <w:rPr>
        <w:rFonts w:ascii="Wingdings" w:hAnsi="Wingdings" w:hint="default"/>
      </w:rPr>
    </w:lvl>
  </w:abstractNum>
  <w:abstractNum w:abstractNumId="26" w15:restartNumberingAfterBreak="0">
    <w:nsid w:val="3A4D288C"/>
    <w:multiLevelType w:val="hybridMultilevel"/>
    <w:tmpl w:val="797055E6"/>
    <w:lvl w:ilvl="0" w:tplc="D1AC3104">
      <w:start w:val="1"/>
      <w:numFmt w:val="bullet"/>
      <w:lvlText w:val=""/>
      <w:lvlJc w:val="left"/>
      <w:pPr>
        <w:ind w:left="720" w:hanging="360"/>
      </w:pPr>
      <w:rPr>
        <w:rFonts w:ascii="Symbol" w:hAnsi="Symbol" w:hint="default"/>
      </w:rPr>
    </w:lvl>
    <w:lvl w:ilvl="1" w:tplc="BCA201CE">
      <w:start w:val="1"/>
      <w:numFmt w:val="bullet"/>
      <w:lvlText w:val=""/>
      <w:lvlJc w:val="left"/>
      <w:pPr>
        <w:ind w:left="1440" w:hanging="360"/>
      </w:pPr>
      <w:rPr>
        <w:rFonts w:ascii="Symbol" w:hAnsi="Symbol" w:hint="default"/>
      </w:rPr>
    </w:lvl>
    <w:lvl w:ilvl="2" w:tplc="7D3A8342">
      <w:start w:val="1"/>
      <w:numFmt w:val="bullet"/>
      <w:lvlText w:val=""/>
      <w:lvlJc w:val="left"/>
      <w:pPr>
        <w:ind w:left="2160" w:hanging="360"/>
      </w:pPr>
      <w:rPr>
        <w:rFonts w:ascii="Wingdings" w:hAnsi="Wingdings" w:hint="default"/>
      </w:rPr>
    </w:lvl>
    <w:lvl w:ilvl="3" w:tplc="F6248E70">
      <w:start w:val="1"/>
      <w:numFmt w:val="bullet"/>
      <w:lvlText w:val=""/>
      <w:lvlJc w:val="left"/>
      <w:pPr>
        <w:ind w:left="2880" w:hanging="360"/>
      </w:pPr>
      <w:rPr>
        <w:rFonts w:ascii="Symbol" w:hAnsi="Symbol" w:hint="default"/>
      </w:rPr>
    </w:lvl>
    <w:lvl w:ilvl="4" w:tplc="C1662008">
      <w:start w:val="1"/>
      <w:numFmt w:val="bullet"/>
      <w:lvlText w:val="o"/>
      <w:lvlJc w:val="left"/>
      <w:pPr>
        <w:ind w:left="3600" w:hanging="360"/>
      </w:pPr>
      <w:rPr>
        <w:rFonts w:ascii="Courier New" w:hAnsi="Courier New" w:hint="default"/>
      </w:rPr>
    </w:lvl>
    <w:lvl w:ilvl="5" w:tplc="52E2067C">
      <w:start w:val="1"/>
      <w:numFmt w:val="bullet"/>
      <w:lvlText w:val=""/>
      <w:lvlJc w:val="left"/>
      <w:pPr>
        <w:ind w:left="4320" w:hanging="360"/>
      </w:pPr>
      <w:rPr>
        <w:rFonts w:ascii="Wingdings" w:hAnsi="Wingdings" w:hint="default"/>
      </w:rPr>
    </w:lvl>
    <w:lvl w:ilvl="6" w:tplc="081C5D44">
      <w:start w:val="1"/>
      <w:numFmt w:val="bullet"/>
      <w:lvlText w:val=""/>
      <w:lvlJc w:val="left"/>
      <w:pPr>
        <w:ind w:left="5040" w:hanging="360"/>
      </w:pPr>
      <w:rPr>
        <w:rFonts w:ascii="Symbol" w:hAnsi="Symbol" w:hint="default"/>
      </w:rPr>
    </w:lvl>
    <w:lvl w:ilvl="7" w:tplc="92BA6E16">
      <w:start w:val="1"/>
      <w:numFmt w:val="bullet"/>
      <w:lvlText w:val="o"/>
      <w:lvlJc w:val="left"/>
      <w:pPr>
        <w:ind w:left="5760" w:hanging="360"/>
      </w:pPr>
      <w:rPr>
        <w:rFonts w:ascii="Courier New" w:hAnsi="Courier New" w:hint="default"/>
      </w:rPr>
    </w:lvl>
    <w:lvl w:ilvl="8" w:tplc="A33012D2">
      <w:start w:val="1"/>
      <w:numFmt w:val="bullet"/>
      <w:lvlText w:val=""/>
      <w:lvlJc w:val="left"/>
      <w:pPr>
        <w:ind w:left="6480" w:hanging="360"/>
      </w:pPr>
      <w:rPr>
        <w:rFonts w:ascii="Wingdings" w:hAnsi="Wingdings" w:hint="default"/>
      </w:rPr>
    </w:lvl>
  </w:abstractNum>
  <w:abstractNum w:abstractNumId="27" w15:restartNumberingAfterBreak="0">
    <w:nsid w:val="417DD666"/>
    <w:multiLevelType w:val="hybridMultilevel"/>
    <w:tmpl w:val="DBA00C90"/>
    <w:lvl w:ilvl="0" w:tplc="71F2E9B2">
      <w:start w:val="1"/>
      <w:numFmt w:val="bullet"/>
      <w:lvlText w:val=""/>
      <w:lvlJc w:val="left"/>
      <w:pPr>
        <w:ind w:left="720" w:hanging="360"/>
      </w:pPr>
      <w:rPr>
        <w:rFonts w:ascii="Symbol" w:hAnsi="Symbol" w:hint="default"/>
      </w:rPr>
    </w:lvl>
    <w:lvl w:ilvl="1" w:tplc="D2324C42">
      <w:start w:val="1"/>
      <w:numFmt w:val="bullet"/>
      <w:lvlText w:val="o"/>
      <w:lvlJc w:val="left"/>
      <w:pPr>
        <w:ind w:left="1440" w:hanging="360"/>
      </w:pPr>
      <w:rPr>
        <w:rFonts w:ascii="Courier New" w:hAnsi="Courier New" w:hint="default"/>
      </w:rPr>
    </w:lvl>
    <w:lvl w:ilvl="2" w:tplc="E05CE9A2">
      <w:start w:val="1"/>
      <w:numFmt w:val="bullet"/>
      <w:lvlText w:val=""/>
      <w:lvlJc w:val="left"/>
      <w:pPr>
        <w:ind w:left="2160" w:hanging="360"/>
      </w:pPr>
      <w:rPr>
        <w:rFonts w:ascii="Wingdings" w:hAnsi="Wingdings" w:hint="default"/>
      </w:rPr>
    </w:lvl>
    <w:lvl w:ilvl="3" w:tplc="AB9AABE6">
      <w:start w:val="1"/>
      <w:numFmt w:val="bullet"/>
      <w:lvlText w:val=""/>
      <w:lvlJc w:val="left"/>
      <w:pPr>
        <w:ind w:left="2880" w:hanging="360"/>
      </w:pPr>
      <w:rPr>
        <w:rFonts w:ascii="Symbol" w:hAnsi="Symbol" w:hint="default"/>
      </w:rPr>
    </w:lvl>
    <w:lvl w:ilvl="4" w:tplc="09DC9142">
      <w:start w:val="1"/>
      <w:numFmt w:val="bullet"/>
      <w:lvlText w:val="o"/>
      <w:lvlJc w:val="left"/>
      <w:pPr>
        <w:ind w:left="3600" w:hanging="360"/>
      </w:pPr>
      <w:rPr>
        <w:rFonts w:ascii="Courier New" w:hAnsi="Courier New" w:hint="default"/>
      </w:rPr>
    </w:lvl>
    <w:lvl w:ilvl="5" w:tplc="F5E60B4E">
      <w:start w:val="1"/>
      <w:numFmt w:val="bullet"/>
      <w:lvlText w:val=""/>
      <w:lvlJc w:val="left"/>
      <w:pPr>
        <w:ind w:left="4320" w:hanging="360"/>
      </w:pPr>
      <w:rPr>
        <w:rFonts w:ascii="Wingdings" w:hAnsi="Wingdings" w:hint="default"/>
      </w:rPr>
    </w:lvl>
    <w:lvl w:ilvl="6" w:tplc="0CDA48A6">
      <w:start w:val="1"/>
      <w:numFmt w:val="bullet"/>
      <w:lvlText w:val=""/>
      <w:lvlJc w:val="left"/>
      <w:pPr>
        <w:ind w:left="5040" w:hanging="360"/>
      </w:pPr>
      <w:rPr>
        <w:rFonts w:ascii="Symbol" w:hAnsi="Symbol" w:hint="default"/>
      </w:rPr>
    </w:lvl>
    <w:lvl w:ilvl="7" w:tplc="9B50BDBE">
      <w:start w:val="1"/>
      <w:numFmt w:val="bullet"/>
      <w:lvlText w:val="o"/>
      <w:lvlJc w:val="left"/>
      <w:pPr>
        <w:ind w:left="5760" w:hanging="360"/>
      </w:pPr>
      <w:rPr>
        <w:rFonts w:ascii="Courier New" w:hAnsi="Courier New" w:hint="default"/>
      </w:rPr>
    </w:lvl>
    <w:lvl w:ilvl="8" w:tplc="A3C8CCFA">
      <w:start w:val="1"/>
      <w:numFmt w:val="bullet"/>
      <w:lvlText w:val=""/>
      <w:lvlJc w:val="left"/>
      <w:pPr>
        <w:ind w:left="6480" w:hanging="360"/>
      </w:pPr>
      <w:rPr>
        <w:rFonts w:ascii="Wingdings" w:hAnsi="Wingdings" w:hint="default"/>
      </w:rPr>
    </w:lvl>
  </w:abstractNum>
  <w:abstractNum w:abstractNumId="28" w15:restartNumberingAfterBreak="0">
    <w:nsid w:val="4264E1CD"/>
    <w:multiLevelType w:val="hybridMultilevel"/>
    <w:tmpl w:val="6C9C1C9E"/>
    <w:lvl w:ilvl="0" w:tplc="4EF0CC66">
      <w:start w:val="1"/>
      <w:numFmt w:val="bullet"/>
      <w:lvlText w:val=""/>
      <w:lvlJc w:val="left"/>
      <w:pPr>
        <w:ind w:left="720" w:hanging="360"/>
      </w:pPr>
      <w:rPr>
        <w:rFonts w:ascii="Symbol" w:hAnsi="Symbol" w:hint="default"/>
      </w:rPr>
    </w:lvl>
    <w:lvl w:ilvl="1" w:tplc="DF22DEF2">
      <w:start w:val="1"/>
      <w:numFmt w:val="bullet"/>
      <w:lvlText w:val="o"/>
      <w:lvlJc w:val="left"/>
      <w:pPr>
        <w:ind w:left="1440" w:hanging="360"/>
      </w:pPr>
      <w:rPr>
        <w:rFonts w:ascii="Courier New" w:hAnsi="Courier New" w:hint="default"/>
      </w:rPr>
    </w:lvl>
    <w:lvl w:ilvl="2" w:tplc="8354C3B4">
      <w:start w:val="1"/>
      <w:numFmt w:val="bullet"/>
      <w:lvlText w:val=""/>
      <w:lvlJc w:val="left"/>
      <w:pPr>
        <w:ind w:left="2160" w:hanging="360"/>
      </w:pPr>
      <w:rPr>
        <w:rFonts w:ascii="Wingdings" w:hAnsi="Wingdings" w:hint="default"/>
      </w:rPr>
    </w:lvl>
    <w:lvl w:ilvl="3" w:tplc="5AD04956">
      <w:start w:val="1"/>
      <w:numFmt w:val="bullet"/>
      <w:lvlText w:val=""/>
      <w:lvlJc w:val="left"/>
      <w:pPr>
        <w:ind w:left="2880" w:hanging="360"/>
      </w:pPr>
      <w:rPr>
        <w:rFonts w:ascii="Symbol" w:hAnsi="Symbol" w:hint="default"/>
      </w:rPr>
    </w:lvl>
    <w:lvl w:ilvl="4" w:tplc="BA3051A8">
      <w:start w:val="1"/>
      <w:numFmt w:val="bullet"/>
      <w:lvlText w:val="o"/>
      <w:lvlJc w:val="left"/>
      <w:pPr>
        <w:ind w:left="3600" w:hanging="360"/>
      </w:pPr>
      <w:rPr>
        <w:rFonts w:ascii="Courier New" w:hAnsi="Courier New" w:hint="default"/>
      </w:rPr>
    </w:lvl>
    <w:lvl w:ilvl="5" w:tplc="FAF41732">
      <w:start w:val="1"/>
      <w:numFmt w:val="bullet"/>
      <w:lvlText w:val=""/>
      <w:lvlJc w:val="left"/>
      <w:pPr>
        <w:ind w:left="4320" w:hanging="360"/>
      </w:pPr>
      <w:rPr>
        <w:rFonts w:ascii="Wingdings" w:hAnsi="Wingdings" w:hint="default"/>
      </w:rPr>
    </w:lvl>
    <w:lvl w:ilvl="6" w:tplc="45F40B5A">
      <w:start w:val="1"/>
      <w:numFmt w:val="bullet"/>
      <w:lvlText w:val=""/>
      <w:lvlJc w:val="left"/>
      <w:pPr>
        <w:ind w:left="5040" w:hanging="360"/>
      </w:pPr>
      <w:rPr>
        <w:rFonts w:ascii="Symbol" w:hAnsi="Symbol" w:hint="default"/>
      </w:rPr>
    </w:lvl>
    <w:lvl w:ilvl="7" w:tplc="C3CAD1AC">
      <w:start w:val="1"/>
      <w:numFmt w:val="bullet"/>
      <w:lvlText w:val="o"/>
      <w:lvlJc w:val="left"/>
      <w:pPr>
        <w:ind w:left="5760" w:hanging="360"/>
      </w:pPr>
      <w:rPr>
        <w:rFonts w:ascii="Courier New" w:hAnsi="Courier New" w:hint="default"/>
      </w:rPr>
    </w:lvl>
    <w:lvl w:ilvl="8" w:tplc="4C20B612">
      <w:start w:val="1"/>
      <w:numFmt w:val="bullet"/>
      <w:lvlText w:val=""/>
      <w:lvlJc w:val="left"/>
      <w:pPr>
        <w:ind w:left="6480" w:hanging="360"/>
      </w:pPr>
      <w:rPr>
        <w:rFonts w:ascii="Wingdings" w:hAnsi="Wingdings" w:hint="default"/>
      </w:rPr>
    </w:lvl>
  </w:abstractNum>
  <w:abstractNum w:abstractNumId="29" w15:restartNumberingAfterBreak="0">
    <w:nsid w:val="454587D5"/>
    <w:multiLevelType w:val="hybridMultilevel"/>
    <w:tmpl w:val="ADF63B84"/>
    <w:lvl w:ilvl="0" w:tplc="A6E87D60">
      <w:start w:val="1"/>
      <w:numFmt w:val="bullet"/>
      <w:lvlText w:val=""/>
      <w:lvlJc w:val="left"/>
      <w:pPr>
        <w:ind w:left="720" w:hanging="360"/>
      </w:pPr>
      <w:rPr>
        <w:rFonts w:ascii="Symbol" w:hAnsi="Symbol" w:hint="default"/>
      </w:rPr>
    </w:lvl>
    <w:lvl w:ilvl="1" w:tplc="528E9DE8">
      <w:start w:val="1"/>
      <w:numFmt w:val="bullet"/>
      <w:lvlText w:val="o"/>
      <w:lvlJc w:val="left"/>
      <w:pPr>
        <w:ind w:left="1440" w:hanging="360"/>
      </w:pPr>
      <w:rPr>
        <w:rFonts w:ascii="Courier New" w:hAnsi="Courier New" w:hint="default"/>
      </w:rPr>
    </w:lvl>
    <w:lvl w:ilvl="2" w:tplc="5A446B32">
      <w:start w:val="1"/>
      <w:numFmt w:val="bullet"/>
      <w:lvlText w:val=""/>
      <w:lvlJc w:val="left"/>
      <w:pPr>
        <w:ind w:left="2160" w:hanging="360"/>
      </w:pPr>
      <w:rPr>
        <w:rFonts w:ascii="Wingdings" w:hAnsi="Wingdings" w:hint="default"/>
      </w:rPr>
    </w:lvl>
    <w:lvl w:ilvl="3" w:tplc="E6EA5280">
      <w:start w:val="1"/>
      <w:numFmt w:val="bullet"/>
      <w:lvlText w:val=""/>
      <w:lvlJc w:val="left"/>
      <w:pPr>
        <w:ind w:left="2880" w:hanging="360"/>
      </w:pPr>
      <w:rPr>
        <w:rFonts w:ascii="Symbol" w:hAnsi="Symbol" w:hint="default"/>
      </w:rPr>
    </w:lvl>
    <w:lvl w:ilvl="4" w:tplc="4FFE2A40">
      <w:start w:val="1"/>
      <w:numFmt w:val="bullet"/>
      <w:lvlText w:val="o"/>
      <w:lvlJc w:val="left"/>
      <w:pPr>
        <w:ind w:left="3600" w:hanging="360"/>
      </w:pPr>
      <w:rPr>
        <w:rFonts w:ascii="Courier New" w:hAnsi="Courier New" w:hint="default"/>
      </w:rPr>
    </w:lvl>
    <w:lvl w:ilvl="5" w:tplc="647438B4">
      <w:start w:val="1"/>
      <w:numFmt w:val="bullet"/>
      <w:lvlText w:val=""/>
      <w:lvlJc w:val="left"/>
      <w:pPr>
        <w:ind w:left="4320" w:hanging="360"/>
      </w:pPr>
      <w:rPr>
        <w:rFonts w:ascii="Wingdings" w:hAnsi="Wingdings" w:hint="default"/>
      </w:rPr>
    </w:lvl>
    <w:lvl w:ilvl="6" w:tplc="CAACDDF6">
      <w:start w:val="1"/>
      <w:numFmt w:val="bullet"/>
      <w:lvlText w:val=""/>
      <w:lvlJc w:val="left"/>
      <w:pPr>
        <w:ind w:left="5040" w:hanging="360"/>
      </w:pPr>
      <w:rPr>
        <w:rFonts w:ascii="Symbol" w:hAnsi="Symbol" w:hint="default"/>
      </w:rPr>
    </w:lvl>
    <w:lvl w:ilvl="7" w:tplc="A290F3AE">
      <w:start w:val="1"/>
      <w:numFmt w:val="bullet"/>
      <w:lvlText w:val="o"/>
      <w:lvlJc w:val="left"/>
      <w:pPr>
        <w:ind w:left="5760" w:hanging="360"/>
      </w:pPr>
      <w:rPr>
        <w:rFonts w:ascii="Courier New" w:hAnsi="Courier New" w:hint="default"/>
      </w:rPr>
    </w:lvl>
    <w:lvl w:ilvl="8" w:tplc="25E89582">
      <w:start w:val="1"/>
      <w:numFmt w:val="bullet"/>
      <w:lvlText w:val=""/>
      <w:lvlJc w:val="left"/>
      <w:pPr>
        <w:ind w:left="6480" w:hanging="360"/>
      </w:pPr>
      <w:rPr>
        <w:rFonts w:ascii="Wingdings" w:hAnsi="Wingdings" w:hint="default"/>
      </w:rPr>
    </w:lvl>
  </w:abstractNum>
  <w:abstractNum w:abstractNumId="30" w15:restartNumberingAfterBreak="0">
    <w:nsid w:val="4C88F883"/>
    <w:multiLevelType w:val="hybridMultilevel"/>
    <w:tmpl w:val="089E185E"/>
    <w:lvl w:ilvl="0" w:tplc="554A5BC6">
      <w:start w:val="1"/>
      <w:numFmt w:val="bullet"/>
      <w:lvlText w:val=""/>
      <w:lvlJc w:val="left"/>
      <w:pPr>
        <w:ind w:left="720" w:hanging="360"/>
      </w:pPr>
      <w:rPr>
        <w:rFonts w:ascii="Symbol" w:hAnsi="Symbol" w:hint="default"/>
      </w:rPr>
    </w:lvl>
    <w:lvl w:ilvl="1" w:tplc="30F6BC52">
      <w:start w:val="1"/>
      <w:numFmt w:val="bullet"/>
      <w:lvlText w:val="o"/>
      <w:lvlJc w:val="left"/>
      <w:pPr>
        <w:ind w:left="1440" w:hanging="360"/>
      </w:pPr>
      <w:rPr>
        <w:rFonts w:ascii="Courier New" w:hAnsi="Courier New" w:hint="default"/>
      </w:rPr>
    </w:lvl>
    <w:lvl w:ilvl="2" w:tplc="2CE0FC1A">
      <w:start w:val="1"/>
      <w:numFmt w:val="bullet"/>
      <w:lvlText w:val=""/>
      <w:lvlJc w:val="left"/>
      <w:pPr>
        <w:ind w:left="2160" w:hanging="360"/>
      </w:pPr>
      <w:rPr>
        <w:rFonts w:ascii="Wingdings" w:hAnsi="Wingdings" w:hint="default"/>
      </w:rPr>
    </w:lvl>
    <w:lvl w:ilvl="3" w:tplc="0DD287D8">
      <w:start w:val="1"/>
      <w:numFmt w:val="bullet"/>
      <w:lvlText w:val=""/>
      <w:lvlJc w:val="left"/>
      <w:pPr>
        <w:ind w:left="2880" w:hanging="360"/>
      </w:pPr>
      <w:rPr>
        <w:rFonts w:ascii="Symbol" w:hAnsi="Symbol" w:hint="default"/>
      </w:rPr>
    </w:lvl>
    <w:lvl w:ilvl="4" w:tplc="F620DCDC">
      <w:start w:val="1"/>
      <w:numFmt w:val="bullet"/>
      <w:lvlText w:val="o"/>
      <w:lvlJc w:val="left"/>
      <w:pPr>
        <w:ind w:left="3600" w:hanging="360"/>
      </w:pPr>
      <w:rPr>
        <w:rFonts w:ascii="Courier New" w:hAnsi="Courier New" w:hint="default"/>
      </w:rPr>
    </w:lvl>
    <w:lvl w:ilvl="5" w:tplc="5CD28174">
      <w:start w:val="1"/>
      <w:numFmt w:val="bullet"/>
      <w:lvlText w:val=""/>
      <w:lvlJc w:val="left"/>
      <w:pPr>
        <w:ind w:left="4320" w:hanging="360"/>
      </w:pPr>
      <w:rPr>
        <w:rFonts w:ascii="Wingdings" w:hAnsi="Wingdings" w:hint="default"/>
      </w:rPr>
    </w:lvl>
    <w:lvl w:ilvl="6" w:tplc="C49E63FC">
      <w:start w:val="1"/>
      <w:numFmt w:val="bullet"/>
      <w:lvlText w:val=""/>
      <w:lvlJc w:val="left"/>
      <w:pPr>
        <w:ind w:left="5040" w:hanging="360"/>
      </w:pPr>
      <w:rPr>
        <w:rFonts w:ascii="Symbol" w:hAnsi="Symbol" w:hint="default"/>
      </w:rPr>
    </w:lvl>
    <w:lvl w:ilvl="7" w:tplc="361077D6">
      <w:start w:val="1"/>
      <w:numFmt w:val="bullet"/>
      <w:lvlText w:val="o"/>
      <w:lvlJc w:val="left"/>
      <w:pPr>
        <w:ind w:left="5760" w:hanging="360"/>
      </w:pPr>
      <w:rPr>
        <w:rFonts w:ascii="Courier New" w:hAnsi="Courier New" w:hint="default"/>
      </w:rPr>
    </w:lvl>
    <w:lvl w:ilvl="8" w:tplc="B2E6BAD6">
      <w:start w:val="1"/>
      <w:numFmt w:val="bullet"/>
      <w:lvlText w:val=""/>
      <w:lvlJc w:val="left"/>
      <w:pPr>
        <w:ind w:left="6480" w:hanging="360"/>
      </w:pPr>
      <w:rPr>
        <w:rFonts w:ascii="Wingdings" w:hAnsi="Wingdings" w:hint="default"/>
      </w:rPr>
    </w:lvl>
  </w:abstractNum>
  <w:abstractNum w:abstractNumId="31" w15:restartNumberingAfterBreak="0">
    <w:nsid w:val="4D7BDF0C"/>
    <w:multiLevelType w:val="hybridMultilevel"/>
    <w:tmpl w:val="0B18E224"/>
    <w:lvl w:ilvl="0" w:tplc="FBF48246">
      <w:start w:val="1"/>
      <w:numFmt w:val="bullet"/>
      <w:lvlText w:val=""/>
      <w:lvlJc w:val="left"/>
      <w:pPr>
        <w:ind w:left="720" w:hanging="360"/>
      </w:pPr>
      <w:rPr>
        <w:rFonts w:ascii="Symbol" w:hAnsi="Symbol" w:hint="default"/>
      </w:rPr>
    </w:lvl>
    <w:lvl w:ilvl="1" w:tplc="335CB3AC">
      <w:start w:val="1"/>
      <w:numFmt w:val="bullet"/>
      <w:lvlText w:val="o"/>
      <w:lvlJc w:val="left"/>
      <w:pPr>
        <w:ind w:left="1440" w:hanging="360"/>
      </w:pPr>
      <w:rPr>
        <w:rFonts w:ascii="Courier New" w:hAnsi="Courier New" w:hint="default"/>
      </w:rPr>
    </w:lvl>
    <w:lvl w:ilvl="2" w:tplc="48B6C35A">
      <w:start w:val="1"/>
      <w:numFmt w:val="bullet"/>
      <w:lvlText w:val=""/>
      <w:lvlJc w:val="left"/>
      <w:pPr>
        <w:ind w:left="2160" w:hanging="360"/>
      </w:pPr>
      <w:rPr>
        <w:rFonts w:ascii="Wingdings" w:hAnsi="Wingdings" w:hint="default"/>
      </w:rPr>
    </w:lvl>
    <w:lvl w:ilvl="3" w:tplc="EDF80A6C">
      <w:start w:val="1"/>
      <w:numFmt w:val="bullet"/>
      <w:lvlText w:val=""/>
      <w:lvlJc w:val="left"/>
      <w:pPr>
        <w:ind w:left="2880" w:hanging="360"/>
      </w:pPr>
      <w:rPr>
        <w:rFonts w:ascii="Symbol" w:hAnsi="Symbol" w:hint="default"/>
      </w:rPr>
    </w:lvl>
    <w:lvl w:ilvl="4" w:tplc="24CACCB8">
      <w:start w:val="1"/>
      <w:numFmt w:val="bullet"/>
      <w:lvlText w:val="o"/>
      <w:lvlJc w:val="left"/>
      <w:pPr>
        <w:ind w:left="3600" w:hanging="360"/>
      </w:pPr>
      <w:rPr>
        <w:rFonts w:ascii="Courier New" w:hAnsi="Courier New" w:hint="default"/>
      </w:rPr>
    </w:lvl>
    <w:lvl w:ilvl="5" w:tplc="69E2A44C">
      <w:start w:val="1"/>
      <w:numFmt w:val="bullet"/>
      <w:lvlText w:val=""/>
      <w:lvlJc w:val="left"/>
      <w:pPr>
        <w:ind w:left="4320" w:hanging="360"/>
      </w:pPr>
      <w:rPr>
        <w:rFonts w:ascii="Wingdings" w:hAnsi="Wingdings" w:hint="default"/>
      </w:rPr>
    </w:lvl>
    <w:lvl w:ilvl="6" w:tplc="7416EFCE">
      <w:start w:val="1"/>
      <w:numFmt w:val="bullet"/>
      <w:lvlText w:val=""/>
      <w:lvlJc w:val="left"/>
      <w:pPr>
        <w:ind w:left="5040" w:hanging="360"/>
      </w:pPr>
      <w:rPr>
        <w:rFonts w:ascii="Symbol" w:hAnsi="Symbol" w:hint="default"/>
      </w:rPr>
    </w:lvl>
    <w:lvl w:ilvl="7" w:tplc="4324126E">
      <w:start w:val="1"/>
      <w:numFmt w:val="bullet"/>
      <w:lvlText w:val="o"/>
      <w:lvlJc w:val="left"/>
      <w:pPr>
        <w:ind w:left="5760" w:hanging="360"/>
      </w:pPr>
      <w:rPr>
        <w:rFonts w:ascii="Courier New" w:hAnsi="Courier New" w:hint="default"/>
      </w:rPr>
    </w:lvl>
    <w:lvl w:ilvl="8" w:tplc="58509052">
      <w:start w:val="1"/>
      <w:numFmt w:val="bullet"/>
      <w:lvlText w:val=""/>
      <w:lvlJc w:val="left"/>
      <w:pPr>
        <w:ind w:left="6480" w:hanging="360"/>
      </w:pPr>
      <w:rPr>
        <w:rFonts w:ascii="Wingdings" w:hAnsi="Wingdings" w:hint="default"/>
      </w:rPr>
    </w:lvl>
  </w:abstractNum>
  <w:abstractNum w:abstractNumId="32" w15:restartNumberingAfterBreak="0">
    <w:nsid w:val="524F3D5E"/>
    <w:multiLevelType w:val="hybridMultilevel"/>
    <w:tmpl w:val="16E6EA44"/>
    <w:lvl w:ilvl="0" w:tplc="C8785CD2">
      <w:start w:val="1"/>
      <w:numFmt w:val="bullet"/>
      <w:lvlText w:val=""/>
      <w:lvlJc w:val="left"/>
      <w:pPr>
        <w:ind w:left="720" w:hanging="360"/>
      </w:pPr>
      <w:rPr>
        <w:rFonts w:ascii="Symbol" w:hAnsi="Symbol" w:hint="default"/>
      </w:rPr>
    </w:lvl>
    <w:lvl w:ilvl="1" w:tplc="82021716">
      <w:start w:val="1"/>
      <w:numFmt w:val="bullet"/>
      <w:lvlText w:val=""/>
      <w:lvlJc w:val="left"/>
      <w:pPr>
        <w:ind w:left="1440" w:hanging="360"/>
      </w:pPr>
      <w:rPr>
        <w:rFonts w:ascii="Symbol" w:hAnsi="Symbol" w:hint="default"/>
      </w:rPr>
    </w:lvl>
    <w:lvl w:ilvl="2" w:tplc="F68611A4">
      <w:start w:val="1"/>
      <w:numFmt w:val="bullet"/>
      <w:lvlText w:val=""/>
      <w:lvlJc w:val="left"/>
      <w:pPr>
        <w:ind w:left="2160" w:hanging="360"/>
      </w:pPr>
      <w:rPr>
        <w:rFonts w:ascii="Wingdings" w:hAnsi="Wingdings" w:hint="default"/>
      </w:rPr>
    </w:lvl>
    <w:lvl w:ilvl="3" w:tplc="1E202E0C">
      <w:start w:val="1"/>
      <w:numFmt w:val="bullet"/>
      <w:lvlText w:val=""/>
      <w:lvlJc w:val="left"/>
      <w:pPr>
        <w:ind w:left="2880" w:hanging="360"/>
      </w:pPr>
      <w:rPr>
        <w:rFonts w:ascii="Symbol" w:hAnsi="Symbol" w:hint="default"/>
      </w:rPr>
    </w:lvl>
    <w:lvl w:ilvl="4" w:tplc="DD524D34">
      <w:start w:val="1"/>
      <w:numFmt w:val="bullet"/>
      <w:lvlText w:val="o"/>
      <w:lvlJc w:val="left"/>
      <w:pPr>
        <w:ind w:left="3600" w:hanging="360"/>
      </w:pPr>
      <w:rPr>
        <w:rFonts w:ascii="Courier New" w:hAnsi="Courier New" w:hint="default"/>
      </w:rPr>
    </w:lvl>
    <w:lvl w:ilvl="5" w:tplc="517C6356">
      <w:start w:val="1"/>
      <w:numFmt w:val="bullet"/>
      <w:lvlText w:val=""/>
      <w:lvlJc w:val="left"/>
      <w:pPr>
        <w:ind w:left="4320" w:hanging="360"/>
      </w:pPr>
      <w:rPr>
        <w:rFonts w:ascii="Wingdings" w:hAnsi="Wingdings" w:hint="default"/>
      </w:rPr>
    </w:lvl>
    <w:lvl w:ilvl="6" w:tplc="478EA442">
      <w:start w:val="1"/>
      <w:numFmt w:val="bullet"/>
      <w:lvlText w:val=""/>
      <w:lvlJc w:val="left"/>
      <w:pPr>
        <w:ind w:left="5040" w:hanging="360"/>
      </w:pPr>
      <w:rPr>
        <w:rFonts w:ascii="Symbol" w:hAnsi="Symbol" w:hint="default"/>
      </w:rPr>
    </w:lvl>
    <w:lvl w:ilvl="7" w:tplc="09AC9114">
      <w:start w:val="1"/>
      <w:numFmt w:val="bullet"/>
      <w:lvlText w:val="o"/>
      <w:lvlJc w:val="left"/>
      <w:pPr>
        <w:ind w:left="5760" w:hanging="360"/>
      </w:pPr>
      <w:rPr>
        <w:rFonts w:ascii="Courier New" w:hAnsi="Courier New" w:hint="default"/>
      </w:rPr>
    </w:lvl>
    <w:lvl w:ilvl="8" w:tplc="42AE954E">
      <w:start w:val="1"/>
      <w:numFmt w:val="bullet"/>
      <w:lvlText w:val=""/>
      <w:lvlJc w:val="left"/>
      <w:pPr>
        <w:ind w:left="6480" w:hanging="360"/>
      </w:pPr>
      <w:rPr>
        <w:rFonts w:ascii="Wingdings" w:hAnsi="Wingdings" w:hint="default"/>
      </w:rPr>
    </w:lvl>
  </w:abstractNum>
  <w:abstractNum w:abstractNumId="33" w15:restartNumberingAfterBreak="0">
    <w:nsid w:val="5427F436"/>
    <w:multiLevelType w:val="hybridMultilevel"/>
    <w:tmpl w:val="F18C358E"/>
    <w:lvl w:ilvl="0" w:tplc="D6A653FC">
      <w:start w:val="1"/>
      <w:numFmt w:val="bullet"/>
      <w:lvlText w:val=""/>
      <w:lvlJc w:val="left"/>
      <w:pPr>
        <w:ind w:left="720" w:hanging="360"/>
      </w:pPr>
      <w:rPr>
        <w:rFonts w:ascii="Symbol" w:hAnsi="Symbol" w:hint="default"/>
      </w:rPr>
    </w:lvl>
    <w:lvl w:ilvl="1" w:tplc="76341D28">
      <w:start w:val="1"/>
      <w:numFmt w:val="bullet"/>
      <w:lvlText w:val="o"/>
      <w:lvlJc w:val="left"/>
      <w:pPr>
        <w:ind w:left="1440" w:hanging="360"/>
      </w:pPr>
      <w:rPr>
        <w:rFonts w:ascii="Courier New" w:hAnsi="Courier New" w:hint="default"/>
      </w:rPr>
    </w:lvl>
    <w:lvl w:ilvl="2" w:tplc="D7B01CFA">
      <w:start w:val="1"/>
      <w:numFmt w:val="bullet"/>
      <w:lvlText w:val=""/>
      <w:lvlJc w:val="left"/>
      <w:pPr>
        <w:ind w:left="2160" w:hanging="360"/>
      </w:pPr>
      <w:rPr>
        <w:rFonts w:ascii="Wingdings" w:hAnsi="Wingdings" w:hint="default"/>
      </w:rPr>
    </w:lvl>
    <w:lvl w:ilvl="3" w:tplc="EB5A95E4">
      <w:start w:val="1"/>
      <w:numFmt w:val="bullet"/>
      <w:lvlText w:val=""/>
      <w:lvlJc w:val="left"/>
      <w:pPr>
        <w:ind w:left="2880" w:hanging="360"/>
      </w:pPr>
      <w:rPr>
        <w:rFonts w:ascii="Symbol" w:hAnsi="Symbol" w:hint="default"/>
      </w:rPr>
    </w:lvl>
    <w:lvl w:ilvl="4" w:tplc="D00CFA32">
      <w:start w:val="1"/>
      <w:numFmt w:val="bullet"/>
      <w:lvlText w:val="o"/>
      <w:lvlJc w:val="left"/>
      <w:pPr>
        <w:ind w:left="3600" w:hanging="360"/>
      </w:pPr>
      <w:rPr>
        <w:rFonts w:ascii="Courier New" w:hAnsi="Courier New" w:hint="default"/>
      </w:rPr>
    </w:lvl>
    <w:lvl w:ilvl="5" w:tplc="FD5418DC">
      <w:start w:val="1"/>
      <w:numFmt w:val="bullet"/>
      <w:lvlText w:val=""/>
      <w:lvlJc w:val="left"/>
      <w:pPr>
        <w:ind w:left="4320" w:hanging="360"/>
      </w:pPr>
      <w:rPr>
        <w:rFonts w:ascii="Wingdings" w:hAnsi="Wingdings" w:hint="default"/>
      </w:rPr>
    </w:lvl>
    <w:lvl w:ilvl="6" w:tplc="097889AA">
      <w:start w:val="1"/>
      <w:numFmt w:val="bullet"/>
      <w:lvlText w:val=""/>
      <w:lvlJc w:val="left"/>
      <w:pPr>
        <w:ind w:left="5040" w:hanging="360"/>
      </w:pPr>
      <w:rPr>
        <w:rFonts w:ascii="Symbol" w:hAnsi="Symbol" w:hint="default"/>
      </w:rPr>
    </w:lvl>
    <w:lvl w:ilvl="7" w:tplc="A288AA90">
      <w:start w:val="1"/>
      <w:numFmt w:val="bullet"/>
      <w:lvlText w:val="o"/>
      <w:lvlJc w:val="left"/>
      <w:pPr>
        <w:ind w:left="5760" w:hanging="360"/>
      </w:pPr>
      <w:rPr>
        <w:rFonts w:ascii="Courier New" w:hAnsi="Courier New" w:hint="default"/>
      </w:rPr>
    </w:lvl>
    <w:lvl w:ilvl="8" w:tplc="E5742C48">
      <w:start w:val="1"/>
      <w:numFmt w:val="bullet"/>
      <w:lvlText w:val=""/>
      <w:lvlJc w:val="left"/>
      <w:pPr>
        <w:ind w:left="6480" w:hanging="360"/>
      </w:pPr>
      <w:rPr>
        <w:rFonts w:ascii="Wingdings" w:hAnsi="Wingdings" w:hint="default"/>
      </w:rPr>
    </w:lvl>
  </w:abstractNum>
  <w:abstractNum w:abstractNumId="34" w15:restartNumberingAfterBreak="0">
    <w:nsid w:val="55D59153"/>
    <w:multiLevelType w:val="hybridMultilevel"/>
    <w:tmpl w:val="F2008A7C"/>
    <w:lvl w:ilvl="0" w:tplc="56EE69CA">
      <w:start w:val="1"/>
      <w:numFmt w:val="bullet"/>
      <w:lvlText w:val=""/>
      <w:lvlJc w:val="left"/>
      <w:pPr>
        <w:ind w:left="720" w:hanging="360"/>
      </w:pPr>
      <w:rPr>
        <w:rFonts w:ascii="Symbol" w:hAnsi="Symbol" w:hint="default"/>
      </w:rPr>
    </w:lvl>
    <w:lvl w:ilvl="1" w:tplc="C28AC6C8">
      <w:start w:val="1"/>
      <w:numFmt w:val="bullet"/>
      <w:lvlText w:val="o"/>
      <w:lvlJc w:val="left"/>
      <w:pPr>
        <w:ind w:left="1440" w:hanging="360"/>
      </w:pPr>
      <w:rPr>
        <w:rFonts w:ascii="Courier New" w:hAnsi="Courier New" w:hint="default"/>
      </w:rPr>
    </w:lvl>
    <w:lvl w:ilvl="2" w:tplc="619ABA6E">
      <w:start w:val="1"/>
      <w:numFmt w:val="bullet"/>
      <w:lvlText w:val=""/>
      <w:lvlJc w:val="left"/>
      <w:pPr>
        <w:ind w:left="2160" w:hanging="360"/>
      </w:pPr>
      <w:rPr>
        <w:rFonts w:ascii="Wingdings" w:hAnsi="Wingdings" w:hint="default"/>
      </w:rPr>
    </w:lvl>
    <w:lvl w:ilvl="3" w:tplc="8FB8EEEE">
      <w:start w:val="1"/>
      <w:numFmt w:val="bullet"/>
      <w:lvlText w:val=""/>
      <w:lvlJc w:val="left"/>
      <w:pPr>
        <w:ind w:left="2880" w:hanging="360"/>
      </w:pPr>
      <w:rPr>
        <w:rFonts w:ascii="Symbol" w:hAnsi="Symbol" w:hint="default"/>
      </w:rPr>
    </w:lvl>
    <w:lvl w:ilvl="4" w:tplc="D73A61EA">
      <w:start w:val="1"/>
      <w:numFmt w:val="bullet"/>
      <w:lvlText w:val="o"/>
      <w:lvlJc w:val="left"/>
      <w:pPr>
        <w:ind w:left="3600" w:hanging="360"/>
      </w:pPr>
      <w:rPr>
        <w:rFonts w:ascii="Courier New" w:hAnsi="Courier New" w:hint="default"/>
      </w:rPr>
    </w:lvl>
    <w:lvl w:ilvl="5" w:tplc="ADB81D08">
      <w:start w:val="1"/>
      <w:numFmt w:val="bullet"/>
      <w:lvlText w:val=""/>
      <w:lvlJc w:val="left"/>
      <w:pPr>
        <w:ind w:left="4320" w:hanging="360"/>
      </w:pPr>
      <w:rPr>
        <w:rFonts w:ascii="Wingdings" w:hAnsi="Wingdings" w:hint="default"/>
      </w:rPr>
    </w:lvl>
    <w:lvl w:ilvl="6" w:tplc="272AD1A0">
      <w:start w:val="1"/>
      <w:numFmt w:val="bullet"/>
      <w:lvlText w:val=""/>
      <w:lvlJc w:val="left"/>
      <w:pPr>
        <w:ind w:left="5040" w:hanging="360"/>
      </w:pPr>
      <w:rPr>
        <w:rFonts w:ascii="Symbol" w:hAnsi="Symbol" w:hint="default"/>
      </w:rPr>
    </w:lvl>
    <w:lvl w:ilvl="7" w:tplc="84F8ACE8">
      <w:start w:val="1"/>
      <w:numFmt w:val="bullet"/>
      <w:lvlText w:val="o"/>
      <w:lvlJc w:val="left"/>
      <w:pPr>
        <w:ind w:left="5760" w:hanging="360"/>
      </w:pPr>
      <w:rPr>
        <w:rFonts w:ascii="Courier New" w:hAnsi="Courier New" w:hint="default"/>
      </w:rPr>
    </w:lvl>
    <w:lvl w:ilvl="8" w:tplc="CCB6146C">
      <w:start w:val="1"/>
      <w:numFmt w:val="bullet"/>
      <w:lvlText w:val=""/>
      <w:lvlJc w:val="left"/>
      <w:pPr>
        <w:ind w:left="6480" w:hanging="360"/>
      </w:pPr>
      <w:rPr>
        <w:rFonts w:ascii="Wingdings" w:hAnsi="Wingdings" w:hint="default"/>
      </w:rPr>
    </w:lvl>
  </w:abstractNum>
  <w:abstractNum w:abstractNumId="35" w15:restartNumberingAfterBreak="0">
    <w:nsid w:val="58D8831C"/>
    <w:multiLevelType w:val="hybridMultilevel"/>
    <w:tmpl w:val="B0DC8284"/>
    <w:lvl w:ilvl="0" w:tplc="671AE2BA">
      <w:start w:val="1"/>
      <w:numFmt w:val="bullet"/>
      <w:lvlText w:val=""/>
      <w:lvlJc w:val="left"/>
      <w:pPr>
        <w:ind w:left="720" w:hanging="360"/>
      </w:pPr>
      <w:rPr>
        <w:rFonts w:ascii="Symbol" w:hAnsi="Symbol" w:hint="default"/>
      </w:rPr>
    </w:lvl>
    <w:lvl w:ilvl="1" w:tplc="BD3C3F72">
      <w:start w:val="1"/>
      <w:numFmt w:val="bullet"/>
      <w:lvlText w:val="o"/>
      <w:lvlJc w:val="left"/>
      <w:pPr>
        <w:ind w:left="1440" w:hanging="360"/>
      </w:pPr>
      <w:rPr>
        <w:rFonts w:ascii="Courier New" w:hAnsi="Courier New" w:hint="default"/>
      </w:rPr>
    </w:lvl>
    <w:lvl w:ilvl="2" w:tplc="4A38B8A4">
      <w:start w:val="1"/>
      <w:numFmt w:val="bullet"/>
      <w:lvlText w:val=""/>
      <w:lvlJc w:val="left"/>
      <w:pPr>
        <w:ind w:left="2160" w:hanging="360"/>
      </w:pPr>
      <w:rPr>
        <w:rFonts w:ascii="Wingdings" w:hAnsi="Wingdings" w:hint="default"/>
      </w:rPr>
    </w:lvl>
    <w:lvl w:ilvl="3" w:tplc="EEB8A56C">
      <w:start w:val="1"/>
      <w:numFmt w:val="bullet"/>
      <w:lvlText w:val=""/>
      <w:lvlJc w:val="left"/>
      <w:pPr>
        <w:ind w:left="2880" w:hanging="360"/>
      </w:pPr>
      <w:rPr>
        <w:rFonts w:ascii="Symbol" w:hAnsi="Symbol" w:hint="default"/>
      </w:rPr>
    </w:lvl>
    <w:lvl w:ilvl="4" w:tplc="AE00A670">
      <w:start w:val="1"/>
      <w:numFmt w:val="bullet"/>
      <w:lvlText w:val="o"/>
      <w:lvlJc w:val="left"/>
      <w:pPr>
        <w:ind w:left="3600" w:hanging="360"/>
      </w:pPr>
      <w:rPr>
        <w:rFonts w:ascii="Courier New" w:hAnsi="Courier New" w:hint="default"/>
      </w:rPr>
    </w:lvl>
    <w:lvl w:ilvl="5" w:tplc="B8BA519A">
      <w:start w:val="1"/>
      <w:numFmt w:val="bullet"/>
      <w:lvlText w:val=""/>
      <w:lvlJc w:val="left"/>
      <w:pPr>
        <w:ind w:left="4320" w:hanging="360"/>
      </w:pPr>
      <w:rPr>
        <w:rFonts w:ascii="Wingdings" w:hAnsi="Wingdings" w:hint="default"/>
      </w:rPr>
    </w:lvl>
    <w:lvl w:ilvl="6" w:tplc="17FC5C66">
      <w:start w:val="1"/>
      <w:numFmt w:val="bullet"/>
      <w:lvlText w:val=""/>
      <w:lvlJc w:val="left"/>
      <w:pPr>
        <w:ind w:left="5040" w:hanging="360"/>
      </w:pPr>
      <w:rPr>
        <w:rFonts w:ascii="Symbol" w:hAnsi="Symbol" w:hint="default"/>
      </w:rPr>
    </w:lvl>
    <w:lvl w:ilvl="7" w:tplc="4E021840">
      <w:start w:val="1"/>
      <w:numFmt w:val="bullet"/>
      <w:lvlText w:val="o"/>
      <w:lvlJc w:val="left"/>
      <w:pPr>
        <w:ind w:left="5760" w:hanging="360"/>
      </w:pPr>
      <w:rPr>
        <w:rFonts w:ascii="Courier New" w:hAnsi="Courier New" w:hint="default"/>
      </w:rPr>
    </w:lvl>
    <w:lvl w:ilvl="8" w:tplc="CBB8101A">
      <w:start w:val="1"/>
      <w:numFmt w:val="bullet"/>
      <w:lvlText w:val=""/>
      <w:lvlJc w:val="left"/>
      <w:pPr>
        <w:ind w:left="6480" w:hanging="360"/>
      </w:pPr>
      <w:rPr>
        <w:rFonts w:ascii="Wingdings" w:hAnsi="Wingdings" w:hint="default"/>
      </w:rPr>
    </w:lvl>
  </w:abstractNum>
  <w:abstractNum w:abstractNumId="36" w15:restartNumberingAfterBreak="0">
    <w:nsid w:val="5B2836B9"/>
    <w:multiLevelType w:val="hybridMultilevel"/>
    <w:tmpl w:val="19C4F2D0"/>
    <w:lvl w:ilvl="0" w:tplc="AA82DE16">
      <w:start w:val="1"/>
      <w:numFmt w:val="bullet"/>
      <w:lvlText w:val=""/>
      <w:lvlJc w:val="left"/>
      <w:pPr>
        <w:ind w:left="1080" w:hanging="360"/>
      </w:pPr>
      <w:rPr>
        <w:rFonts w:ascii="Symbol" w:hAnsi="Symbol" w:hint="default"/>
      </w:rPr>
    </w:lvl>
    <w:lvl w:ilvl="1" w:tplc="A502ECCA">
      <w:start w:val="1"/>
      <w:numFmt w:val="bullet"/>
      <w:lvlText w:val="o"/>
      <w:lvlJc w:val="left"/>
      <w:pPr>
        <w:ind w:left="1440" w:hanging="360"/>
      </w:pPr>
      <w:rPr>
        <w:rFonts w:ascii="Courier New" w:hAnsi="Courier New" w:hint="default"/>
      </w:rPr>
    </w:lvl>
    <w:lvl w:ilvl="2" w:tplc="8A322FC4">
      <w:start w:val="1"/>
      <w:numFmt w:val="bullet"/>
      <w:lvlText w:val=""/>
      <w:lvlJc w:val="left"/>
      <w:pPr>
        <w:ind w:left="2160" w:hanging="360"/>
      </w:pPr>
      <w:rPr>
        <w:rFonts w:ascii="Wingdings" w:hAnsi="Wingdings" w:hint="default"/>
      </w:rPr>
    </w:lvl>
    <w:lvl w:ilvl="3" w:tplc="FDA8A774">
      <w:start w:val="1"/>
      <w:numFmt w:val="bullet"/>
      <w:lvlText w:val=""/>
      <w:lvlJc w:val="left"/>
      <w:pPr>
        <w:ind w:left="2880" w:hanging="360"/>
      </w:pPr>
      <w:rPr>
        <w:rFonts w:ascii="Symbol" w:hAnsi="Symbol" w:hint="default"/>
      </w:rPr>
    </w:lvl>
    <w:lvl w:ilvl="4" w:tplc="9E209A50">
      <w:start w:val="1"/>
      <w:numFmt w:val="bullet"/>
      <w:lvlText w:val="o"/>
      <w:lvlJc w:val="left"/>
      <w:pPr>
        <w:ind w:left="3600" w:hanging="360"/>
      </w:pPr>
      <w:rPr>
        <w:rFonts w:ascii="Courier New" w:hAnsi="Courier New" w:hint="default"/>
      </w:rPr>
    </w:lvl>
    <w:lvl w:ilvl="5" w:tplc="5C801770">
      <w:start w:val="1"/>
      <w:numFmt w:val="bullet"/>
      <w:lvlText w:val=""/>
      <w:lvlJc w:val="left"/>
      <w:pPr>
        <w:ind w:left="4320" w:hanging="360"/>
      </w:pPr>
      <w:rPr>
        <w:rFonts w:ascii="Wingdings" w:hAnsi="Wingdings" w:hint="default"/>
      </w:rPr>
    </w:lvl>
    <w:lvl w:ilvl="6" w:tplc="7062C608">
      <w:start w:val="1"/>
      <w:numFmt w:val="bullet"/>
      <w:lvlText w:val=""/>
      <w:lvlJc w:val="left"/>
      <w:pPr>
        <w:ind w:left="5040" w:hanging="360"/>
      </w:pPr>
      <w:rPr>
        <w:rFonts w:ascii="Symbol" w:hAnsi="Symbol" w:hint="default"/>
      </w:rPr>
    </w:lvl>
    <w:lvl w:ilvl="7" w:tplc="B2D8AB1C">
      <w:start w:val="1"/>
      <w:numFmt w:val="bullet"/>
      <w:lvlText w:val="o"/>
      <w:lvlJc w:val="left"/>
      <w:pPr>
        <w:ind w:left="5760" w:hanging="360"/>
      </w:pPr>
      <w:rPr>
        <w:rFonts w:ascii="Courier New" w:hAnsi="Courier New" w:hint="default"/>
      </w:rPr>
    </w:lvl>
    <w:lvl w:ilvl="8" w:tplc="DB5E2F1C">
      <w:start w:val="1"/>
      <w:numFmt w:val="bullet"/>
      <w:lvlText w:val=""/>
      <w:lvlJc w:val="left"/>
      <w:pPr>
        <w:ind w:left="6480" w:hanging="360"/>
      </w:pPr>
      <w:rPr>
        <w:rFonts w:ascii="Wingdings" w:hAnsi="Wingdings" w:hint="default"/>
      </w:rPr>
    </w:lvl>
  </w:abstractNum>
  <w:abstractNum w:abstractNumId="37" w15:restartNumberingAfterBreak="0">
    <w:nsid w:val="5D672BD5"/>
    <w:multiLevelType w:val="multilevel"/>
    <w:tmpl w:val="AEC072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2895006"/>
    <w:multiLevelType w:val="hybridMultilevel"/>
    <w:tmpl w:val="0944B0B6"/>
    <w:lvl w:ilvl="0" w:tplc="A7A01C8A">
      <w:start w:val="1"/>
      <w:numFmt w:val="bullet"/>
      <w:lvlText w:val=""/>
      <w:lvlJc w:val="left"/>
      <w:pPr>
        <w:ind w:left="720" w:hanging="360"/>
      </w:pPr>
      <w:rPr>
        <w:rFonts w:ascii="Symbol" w:hAnsi="Symbol" w:hint="default"/>
      </w:rPr>
    </w:lvl>
    <w:lvl w:ilvl="1" w:tplc="4D9E3594">
      <w:start w:val="1"/>
      <w:numFmt w:val="bullet"/>
      <w:lvlText w:val="o"/>
      <w:lvlJc w:val="left"/>
      <w:pPr>
        <w:ind w:left="1440" w:hanging="360"/>
      </w:pPr>
      <w:rPr>
        <w:rFonts w:ascii="Courier New" w:hAnsi="Courier New" w:hint="default"/>
      </w:rPr>
    </w:lvl>
    <w:lvl w:ilvl="2" w:tplc="BEDA45A2">
      <w:start w:val="1"/>
      <w:numFmt w:val="bullet"/>
      <w:lvlText w:val=""/>
      <w:lvlJc w:val="left"/>
      <w:pPr>
        <w:ind w:left="2160" w:hanging="360"/>
      </w:pPr>
      <w:rPr>
        <w:rFonts w:ascii="Wingdings" w:hAnsi="Wingdings" w:hint="default"/>
      </w:rPr>
    </w:lvl>
    <w:lvl w:ilvl="3" w:tplc="B0E0124A">
      <w:start w:val="1"/>
      <w:numFmt w:val="bullet"/>
      <w:lvlText w:val=""/>
      <w:lvlJc w:val="left"/>
      <w:pPr>
        <w:ind w:left="2880" w:hanging="360"/>
      </w:pPr>
      <w:rPr>
        <w:rFonts w:ascii="Symbol" w:hAnsi="Symbol" w:hint="default"/>
      </w:rPr>
    </w:lvl>
    <w:lvl w:ilvl="4" w:tplc="103412AA">
      <w:start w:val="1"/>
      <w:numFmt w:val="bullet"/>
      <w:lvlText w:val="o"/>
      <w:lvlJc w:val="left"/>
      <w:pPr>
        <w:ind w:left="3600" w:hanging="360"/>
      </w:pPr>
      <w:rPr>
        <w:rFonts w:ascii="Courier New" w:hAnsi="Courier New" w:hint="default"/>
      </w:rPr>
    </w:lvl>
    <w:lvl w:ilvl="5" w:tplc="8C0075B4">
      <w:start w:val="1"/>
      <w:numFmt w:val="bullet"/>
      <w:lvlText w:val=""/>
      <w:lvlJc w:val="left"/>
      <w:pPr>
        <w:ind w:left="4320" w:hanging="360"/>
      </w:pPr>
      <w:rPr>
        <w:rFonts w:ascii="Wingdings" w:hAnsi="Wingdings" w:hint="default"/>
      </w:rPr>
    </w:lvl>
    <w:lvl w:ilvl="6" w:tplc="075E1FB0">
      <w:start w:val="1"/>
      <w:numFmt w:val="bullet"/>
      <w:lvlText w:val=""/>
      <w:lvlJc w:val="left"/>
      <w:pPr>
        <w:ind w:left="5040" w:hanging="360"/>
      </w:pPr>
      <w:rPr>
        <w:rFonts w:ascii="Symbol" w:hAnsi="Symbol" w:hint="default"/>
      </w:rPr>
    </w:lvl>
    <w:lvl w:ilvl="7" w:tplc="027E1EBA">
      <w:start w:val="1"/>
      <w:numFmt w:val="bullet"/>
      <w:lvlText w:val="o"/>
      <w:lvlJc w:val="left"/>
      <w:pPr>
        <w:ind w:left="5760" w:hanging="360"/>
      </w:pPr>
      <w:rPr>
        <w:rFonts w:ascii="Courier New" w:hAnsi="Courier New" w:hint="default"/>
      </w:rPr>
    </w:lvl>
    <w:lvl w:ilvl="8" w:tplc="057CB154">
      <w:start w:val="1"/>
      <w:numFmt w:val="bullet"/>
      <w:lvlText w:val=""/>
      <w:lvlJc w:val="left"/>
      <w:pPr>
        <w:ind w:left="6480" w:hanging="360"/>
      </w:pPr>
      <w:rPr>
        <w:rFonts w:ascii="Wingdings" w:hAnsi="Wingdings" w:hint="default"/>
      </w:rPr>
    </w:lvl>
  </w:abstractNum>
  <w:abstractNum w:abstractNumId="39" w15:restartNumberingAfterBreak="0">
    <w:nsid w:val="65001F42"/>
    <w:multiLevelType w:val="hybridMultilevel"/>
    <w:tmpl w:val="81E6F8C8"/>
    <w:lvl w:ilvl="0" w:tplc="9D30DCFA">
      <w:start w:val="1"/>
      <w:numFmt w:val="bullet"/>
      <w:lvlText w:val=""/>
      <w:lvlJc w:val="left"/>
      <w:pPr>
        <w:ind w:left="720" w:hanging="360"/>
      </w:pPr>
      <w:rPr>
        <w:rFonts w:ascii="Symbol" w:hAnsi="Symbol" w:hint="default"/>
      </w:rPr>
    </w:lvl>
    <w:lvl w:ilvl="1" w:tplc="E4AE7134">
      <w:start w:val="1"/>
      <w:numFmt w:val="bullet"/>
      <w:lvlText w:val="o"/>
      <w:lvlJc w:val="left"/>
      <w:pPr>
        <w:ind w:left="1440" w:hanging="360"/>
      </w:pPr>
      <w:rPr>
        <w:rFonts w:ascii="Courier New" w:hAnsi="Courier New" w:hint="default"/>
      </w:rPr>
    </w:lvl>
    <w:lvl w:ilvl="2" w:tplc="7772D378">
      <w:start w:val="1"/>
      <w:numFmt w:val="bullet"/>
      <w:lvlText w:val=""/>
      <w:lvlJc w:val="left"/>
      <w:pPr>
        <w:ind w:left="2160" w:hanging="360"/>
      </w:pPr>
      <w:rPr>
        <w:rFonts w:ascii="Wingdings" w:hAnsi="Wingdings" w:hint="default"/>
      </w:rPr>
    </w:lvl>
    <w:lvl w:ilvl="3" w:tplc="43DCC056">
      <w:start w:val="1"/>
      <w:numFmt w:val="bullet"/>
      <w:lvlText w:val=""/>
      <w:lvlJc w:val="left"/>
      <w:pPr>
        <w:ind w:left="2880" w:hanging="360"/>
      </w:pPr>
      <w:rPr>
        <w:rFonts w:ascii="Symbol" w:hAnsi="Symbol" w:hint="default"/>
      </w:rPr>
    </w:lvl>
    <w:lvl w:ilvl="4" w:tplc="50506DC0">
      <w:start w:val="1"/>
      <w:numFmt w:val="bullet"/>
      <w:lvlText w:val="o"/>
      <w:lvlJc w:val="left"/>
      <w:pPr>
        <w:ind w:left="3600" w:hanging="360"/>
      </w:pPr>
      <w:rPr>
        <w:rFonts w:ascii="Courier New" w:hAnsi="Courier New" w:hint="default"/>
      </w:rPr>
    </w:lvl>
    <w:lvl w:ilvl="5" w:tplc="CA6884C4">
      <w:start w:val="1"/>
      <w:numFmt w:val="bullet"/>
      <w:lvlText w:val=""/>
      <w:lvlJc w:val="left"/>
      <w:pPr>
        <w:ind w:left="4320" w:hanging="360"/>
      </w:pPr>
      <w:rPr>
        <w:rFonts w:ascii="Wingdings" w:hAnsi="Wingdings" w:hint="default"/>
      </w:rPr>
    </w:lvl>
    <w:lvl w:ilvl="6" w:tplc="E6283DC6">
      <w:start w:val="1"/>
      <w:numFmt w:val="bullet"/>
      <w:lvlText w:val=""/>
      <w:lvlJc w:val="left"/>
      <w:pPr>
        <w:ind w:left="5040" w:hanging="360"/>
      </w:pPr>
      <w:rPr>
        <w:rFonts w:ascii="Symbol" w:hAnsi="Symbol" w:hint="default"/>
      </w:rPr>
    </w:lvl>
    <w:lvl w:ilvl="7" w:tplc="28D4A418">
      <w:start w:val="1"/>
      <w:numFmt w:val="bullet"/>
      <w:lvlText w:val="o"/>
      <w:lvlJc w:val="left"/>
      <w:pPr>
        <w:ind w:left="5760" w:hanging="360"/>
      </w:pPr>
      <w:rPr>
        <w:rFonts w:ascii="Courier New" w:hAnsi="Courier New" w:hint="default"/>
      </w:rPr>
    </w:lvl>
    <w:lvl w:ilvl="8" w:tplc="D020D324">
      <w:start w:val="1"/>
      <w:numFmt w:val="bullet"/>
      <w:lvlText w:val=""/>
      <w:lvlJc w:val="left"/>
      <w:pPr>
        <w:ind w:left="6480" w:hanging="360"/>
      </w:pPr>
      <w:rPr>
        <w:rFonts w:ascii="Wingdings" w:hAnsi="Wingdings" w:hint="default"/>
      </w:rPr>
    </w:lvl>
  </w:abstractNum>
  <w:abstractNum w:abstractNumId="40" w15:restartNumberingAfterBreak="0">
    <w:nsid w:val="65141BD9"/>
    <w:multiLevelType w:val="hybridMultilevel"/>
    <w:tmpl w:val="282CAC00"/>
    <w:lvl w:ilvl="0" w:tplc="ED800DEA">
      <w:start w:val="1"/>
      <w:numFmt w:val="bullet"/>
      <w:lvlText w:val=""/>
      <w:lvlJc w:val="left"/>
      <w:pPr>
        <w:ind w:left="720" w:hanging="360"/>
      </w:pPr>
      <w:rPr>
        <w:rFonts w:ascii="Symbol" w:hAnsi="Symbol" w:hint="default"/>
      </w:rPr>
    </w:lvl>
    <w:lvl w:ilvl="1" w:tplc="09A0BD3E">
      <w:start w:val="1"/>
      <w:numFmt w:val="bullet"/>
      <w:lvlText w:val="o"/>
      <w:lvlJc w:val="left"/>
      <w:pPr>
        <w:ind w:left="1440" w:hanging="360"/>
      </w:pPr>
      <w:rPr>
        <w:rFonts w:ascii="Courier New" w:hAnsi="Courier New" w:hint="default"/>
      </w:rPr>
    </w:lvl>
    <w:lvl w:ilvl="2" w:tplc="AE601DBE">
      <w:start w:val="1"/>
      <w:numFmt w:val="bullet"/>
      <w:lvlText w:val=""/>
      <w:lvlJc w:val="left"/>
      <w:pPr>
        <w:ind w:left="2160" w:hanging="360"/>
      </w:pPr>
      <w:rPr>
        <w:rFonts w:ascii="Wingdings" w:hAnsi="Wingdings" w:hint="default"/>
      </w:rPr>
    </w:lvl>
    <w:lvl w:ilvl="3" w:tplc="5CD6E7CA">
      <w:start w:val="1"/>
      <w:numFmt w:val="bullet"/>
      <w:lvlText w:val=""/>
      <w:lvlJc w:val="left"/>
      <w:pPr>
        <w:ind w:left="2880" w:hanging="360"/>
      </w:pPr>
      <w:rPr>
        <w:rFonts w:ascii="Symbol" w:hAnsi="Symbol" w:hint="default"/>
      </w:rPr>
    </w:lvl>
    <w:lvl w:ilvl="4" w:tplc="D8F6D9B2">
      <w:start w:val="1"/>
      <w:numFmt w:val="bullet"/>
      <w:lvlText w:val="o"/>
      <w:lvlJc w:val="left"/>
      <w:pPr>
        <w:ind w:left="3600" w:hanging="360"/>
      </w:pPr>
      <w:rPr>
        <w:rFonts w:ascii="Courier New" w:hAnsi="Courier New" w:hint="default"/>
      </w:rPr>
    </w:lvl>
    <w:lvl w:ilvl="5" w:tplc="0BB2E834">
      <w:start w:val="1"/>
      <w:numFmt w:val="bullet"/>
      <w:lvlText w:val=""/>
      <w:lvlJc w:val="left"/>
      <w:pPr>
        <w:ind w:left="4320" w:hanging="360"/>
      </w:pPr>
      <w:rPr>
        <w:rFonts w:ascii="Wingdings" w:hAnsi="Wingdings" w:hint="default"/>
      </w:rPr>
    </w:lvl>
    <w:lvl w:ilvl="6" w:tplc="B09A7854">
      <w:start w:val="1"/>
      <w:numFmt w:val="bullet"/>
      <w:lvlText w:val=""/>
      <w:lvlJc w:val="left"/>
      <w:pPr>
        <w:ind w:left="5040" w:hanging="360"/>
      </w:pPr>
      <w:rPr>
        <w:rFonts w:ascii="Symbol" w:hAnsi="Symbol" w:hint="default"/>
      </w:rPr>
    </w:lvl>
    <w:lvl w:ilvl="7" w:tplc="D2D82B2C">
      <w:start w:val="1"/>
      <w:numFmt w:val="bullet"/>
      <w:lvlText w:val="o"/>
      <w:lvlJc w:val="left"/>
      <w:pPr>
        <w:ind w:left="5760" w:hanging="360"/>
      </w:pPr>
      <w:rPr>
        <w:rFonts w:ascii="Courier New" w:hAnsi="Courier New" w:hint="default"/>
      </w:rPr>
    </w:lvl>
    <w:lvl w:ilvl="8" w:tplc="B5B67E0A">
      <w:start w:val="1"/>
      <w:numFmt w:val="bullet"/>
      <w:lvlText w:val=""/>
      <w:lvlJc w:val="left"/>
      <w:pPr>
        <w:ind w:left="6480" w:hanging="360"/>
      </w:pPr>
      <w:rPr>
        <w:rFonts w:ascii="Wingdings" w:hAnsi="Wingdings" w:hint="default"/>
      </w:rPr>
    </w:lvl>
  </w:abstractNum>
  <w:abstractNum w:abstractNumId="41" w15:restartNumberingAfterBreak="0">
    <w:nsid w:val="67C06EA8"/>
    <w:multiLevelType w:val="hybridMultilevel"/>
    <w:tmpl w:val="5934B66A"/>
    <w:lvl w:ilvl="0" w:tplc="B178C10A">
      <w:start w:val="1"/>
      <w:numFmt w:val="bullet"/>
      <w:lvlText w:val=""/>
      <w:lvlJc w:val="left"/>
      <w:pPr>
        <w:ind w:left="720" w:hanging="360"/>
      </w:pPr>
      <w:rPr>
        <w:rFonts w:ascii="Symbol" w:hAnsi="Symbol" w:hint="default"/>
      </w:rPr>
    </w:lvl>
    <w:lvl w:ilvl="1" w:tplc="1EEA6668">
      <w:start w:val="1"/>
      <w:numFmt w:val="bullet"/>
      <w:lvlText w:val="o"/>
      <w:lvlJc w:val="left"/>
      <w:pPr>
        <w:ind w:left="1440" w:hanging="360"/>
      </w:pPr>
      <w:rPr>
        <w:rFonts w:ascii="Courier New" w:hAnsi="Courier New" w:hint="default"/>
      </w:rPr>
    </w:lvl>
    <w:lvl w:ilvl="2" w:tplc="14D80596">
      <w:start w:val="1"/>
      <w:numFmt w:val="bullet"/>
      <w:lvlText w:val=""/>
      <w:lvlJc w:val="left"/>
      <w:pPr>
        <w:ind w:left="2160" w:hanging="360"/>
      </w:pPr>
      <w:rPr>
        <w:rFonts w:ascii="Wingdings" w:hAnsi="Wingdings" w:hint="default"/>
      </w:rPr>
    </w:lvl>
    <w:lvl w:ilvl="3" w:tplc="C5C0F7D4">
      <w:start w:val="1"/>
      <w:numFmt w:val="bullet"/>
      <w:lvlText w:val=""/>
      <w:lvlJc w:val="left"/>
      <w:pPr>
        <w:ind w:left="2880" w:hanging="360"/>
      </w:pPr>
      <w:rPr>
        <w:rFonts w:ascii="Symbol" w:hAnsi="Symbol" w:hint="default"/>
      </w:rPr>
    </w:lvl>
    <w:lvl w:ilvl="4" w:tplc="3C3AF6D4">
      <w:start w:val="1"/>
      <w:numFmt w:val="bullet"/>
      <w:lvlText w:val="o"/>
      <w:lvlJc w:val="left"/>
      <w:pPr>
        <w:ind w:left="3600" w:hanging="360"/>
      </w:pPr>
      <w:rPr>
        <w:rFonts w:ascii="Courier New" w:hAnsi="Courier New" w:hint="default"/>
      </w:rPr>
    </w:lvl>
    <w:lvl w:ilvl="5" w:tplc="B1C2089A">
      <w:start w:val="1"/>
      <w:numFmt w:val="bullet"/>
      <w:lvlText w:val=""/>
      <w:lvlJc w:val="left"/>
      <w:pPr>
        <w:ind w:left="4320" w:hanging="360"/>
      </w:pPr>
      <w:rPr>
        <w:rFonts w:ascii="Wingdings" w:hAnsi="Wingdings" w:hint="default"/>
      </w:rPr>
    </w:lvl>
    <w:lvl w:ilvl="6" w:tplc="59069080">
      <w:start w:val="1"/>
      <w:numFmt w:val="bullet"/>
      <w:lvlText w:val=""/>
      <w:lvlJc w:val="left"/>
      <w:pPr>
        <w:ind w:left="5040" w:hanging="360"/>
      </w:pPr>
      <w:rPr>
        <w:rFonts w:ascii="Symbol" w:hAnsi="Symbol" w:hint="default"/>
      </w:rPr>
    </w:lvl>
    <w:lvl w:ilvl="7" w:tplc="04C207F2">
      <w:start w:val="1"/>
      <w:numFmt w:val="bullet"/>
      <w:lvlText w:val="o"/>
      <w:lvlJc w:val="left"/>
      <w:pPr>
        <w:ind w:left="5760" w:hanging="360"/>
      </w:pPr>
      <w:rPr>
        <w:rFonts w:ascii="Courier New" w:hAnsi="Courier New" w:hint="default"/>
      </w:rPr>
    </w:lvl>
    <w:lvl w:ilvl="8" w:tplc="0B30A3B0">
      <w:start w:val="1"/>
      <w:numFmt w:val="bullet"/>
      <w:lvlText w:val=""/>
      <w:lvlJc w:val="left"/>
      <w:pPr>
        <w:ind w:left="6480" w:hanging="360"/>
      </w:pPr>
      <w:rPr>
        <w:rFonts w:ascii="Wingdings" w:hAnsi="Wingdings" w:hint="default"/>
      </w:rPr>
    </w:lvl>
  </w:abstractNum>
  <w:abstractNum w:abstractNumId="42" w15:restartNumberingAfterBreak="0">
    <w:nsid w:val="68ACFB78"/>
    <w:multiLevelType w:val="hybridMultilevel"/>
    <w:tmpl w:val="B80ADCB0"/>
    <w:lvl w:ilvl="0" w:tplc="FA7AC318">
      <w:start w:val="1"/>
      <w:numFmt w:val="bullet"/>
      <w:lvlText w:val=""/>
      <w:lvlJc w:val="left"/>
      <w:pPr>
        <w:ind w:left="720" w:hanging="360"/>
      </w:pPr>
      <w:rPr>
        <w:rFonts w:ascii="Symbol" w:hAnsi="Symbol" w:hint="default"/>
      </w:rPr>
    </w:lvl>
    <w:lvl w:ilvl="1" w:tplc="03089B66">
      <w:start w:val="1"/>
      <w:numFmt w:val="bullet"/>
      <w:lvlText w:val="o"/>
      <w:lvlJc w:val="left"/>
      <w:pPr>
        <w:ind w:left="1440" w:hanging="360"/>
      </w:pPr>
      <w:rPr>
        <w:rFonts w:ascii="Courier New" w:hAnsi="Courier New" w:hint="default"/>
      </w:rPr>
    </w:lvl>
    <w:lvl w:ilvl="2" w:tplc="FFC00140">
      <w:start w:val="1"/>
      <w:numFmt w:val="bullet"/>
      <w:lvlText w:val=""/>
      <w:lvlJc w:val="left"/>
      <w:pPr>
        <w:ind w:left="2160" w:hanging="360"/>
      </w:pPr>
      <w:rPr>
        <w:rFonts w:ascii="Wingdings" w:hAnsi="Wingdings" w:hint="default"/>
      </w:rPr>
    </w:lvl>
    <w:lvl w:ilvl="3" w:tplc="302C56BA">
      <w:start w:val="1"/>
      <w:numFmt w:val="bullet"/>
      <w:lvlText w:val=""/>
      <w:lvlJc w:val="left"/>
      <w:pPr>
        <w:ind w:left="2880" w:hanging="360"/>
      </w:pPr>
      <w:rPr>
        <w:rFonts w:ascii="Symbol" w:hAnsi="Symbol" w:hint="default"/>
      </w:rPr>
    </w:lvl>
    <w:lvl w:ilvl="4" w:tplc="7594301C">
      <w:start w:val="1"/>
      <w:numFmt w:val="bullet"/>
      <w:lvlText w:val="o"/>
      <w:lvlJc w:val="left"/>
      <w:pPr>
        <w:ind w:left="3600" w:hanging="360"/>
      </w:pPr>
      <w:rPr>
        <w:rFonts w:ascii="Courier New" w:hAnsi="Courier New" w:hint="default"/>
      </w:rPr>
    </w:lvl>
    <w:lvl w:ilvl="5" w:tplc="F7F4F6DA">
      <w:start w:val="1"/>
      <w:numFmt w:val="bullet"/>
      <w:lvlText w:val=""/>
      <w:lvlJc w:val="left"/>
      <w:pPr>
        <w:ind w:left="4320" w:hanging="360"/>
      </w:pPr>
      <w:rPr>
        <w:rFonts w:ascii="Wingdings" w:hAnsi="Wingdings" w:hint="default"/>
      </w:rPr>
    </w:lvl>
    <w:lvl w:ilvl="6" w:tplc="9AC4DE6C">
      <w:start w:val="1"/>
      <w:numFmt w:val="bullet"/>
      <w:lvlText w:val=""/>
      <w:lvlJc w:val="left"/>
      <w:pPr>
        <w:ind w:left="5040" w:hanging="360"/>
      </w:pPr>
      <w:rPr>
        <w:rFonts w:ascii="Symbol" w:hAnsi="Symbol" w:hint="default"/>
      </w:rPr>
    </w:lvl>
    <w:lvl w:ilvl="7" w:tplc="7A963EEC">
      <w:start w:val="1"/>
      <w:numFmt w:val="bullet"/>
      <w:lvlText w:val="o"/>
      <w:lvlJc w:val="left"/>
      <w:pPr>
        <w:ind w:left="5760" w:hanging="360"/>
      </w:pPr>
      <w:rPr>
        <w:rFonts w:ascii="Courier New" w:hAnsi="Courier New" w:hint="default"/>
      </w:rPr>
    </w:lvl>
    <w:lvl w:ilvl="8" w:tplc="63483688">
      <w:start w:val="1"/>
      <w:numFmt w:val="bullet"/>
      <w:lvlText w:val=""/>
      <w:lvlJc w:val="left"/>
      <w:pPr>
        <w:ind w:left="6480" w:hanging="360"/>
      </w:pPr>
      <w:rPr>
        <w:rFonts w:ascii="Wingdings" w:hAnsi="Wingdings" w:hint="default"/>
      </w:rPr>
    </w:lvl>
  </w:abstractNum>
  <w:abstractNum w:abstractNumId="43" w15:restartNumberingAfterBreak="0">
    <w:nsid w:val="697A2553"/>
    <w:multiLevelType w:val="hybridMultilevel"/>
    <w:tmpl w:val="0D1E9A76"/>
    <w:lvl w:ilvl="0" w:tplc="25D0FEC2">
      <w:numFmt w:val="bullet"/>
      <w:lvlText w:val="-"/>
      <w:lvlJc w:val="left"/>
      <w:pPr>
        <w:ind w:left="720" w:hanging="360"/>
      </w:pPr>
      <w:rPr>
        <w:rFonts w:ascii="Times New Roman" w:hAnsi="Times New Roman" w:hint="default"/>
      </w:rPr>
    </w:lvl>
    <w:lvl w:ilvl="1" w:tplc="F82440C2">
      <w:start w:val="1"/>
      <w:numFmt w:val="bullet"/>
      <w:lvlText w:val="o"/>
      <w:lvlJc w:val="left"/>
      <w:pPr>
        <w:ind w:left="1440" w:hanging="360"/>
      </w:pPr>
      <w:rPr>
        <w:rFonts w:ascii="Courier New" w:hAnsi="Courier New" w:hint="default"/>
      </w:rPr>
    </w:lvl>
    <w:lvl w:ilvl="2" w:tplc="D78EED04">
      <w:start w:val="1"/>
      <w:numFmt w:val="bullet"/>
      <w:lvlText w:val=""/>
      <w:lvlJc w:val="left"/>
      <w:pPr>
        <w:ind w:left="2160" w:hanging="360"/>
      </w:pPr>
      <w:rPr>
        <w:rFonts w:ascii="Wingdings" w:hAnsi="Wingdings" w:hint="default"/>
      </w:rPr>
    </w:lvl>
    <w:lvl w:ilvl="3" w:tplc="78B6558A">
      <w:start w:val="1"/>
      <w:numFmt w:val="bullet"/>
      <w:lvlText w:val=""/>
      <w:lvlJc w:val="left"/>
      <w:pPr>
        <w:ind w:left="2880" w:hanging="360"/>
      </w:pPr>
      <w:rPr>
        <w:rFonts w:ascii="Symbol" w:hAnsi="Symbol" w:hint="default"/>
      </w:rPr>
    </w:lvl>
    <w:lvl w:ilvl="4" w:tplc="17F2E4C4">
      <w:start w:val="1"/>
      <w:numFmt w:val="bullet"/>
      <w:lvlText w:val="o"/>
      <w:lvlJc w:val="left"/>
      <w:pPr>
        <w:ind w:left="3600" w:hanging="360"/>
      </w:pPr>
      <w:rPr>
        <w:rFonts w:ascii="Courier New" w:hAnsi="Courier New" w:hint="default"/>
      </w:rPr>
    </w:lvl>
    <w:lvl w:ilvl="5" w:tplc="CAD01532">
      <w:start w:val="1"/>
      <w:numFmt w:val="bullet"/>
      <w:lvlText w:val=""/>
      <w:lvlJc w:val="left"/>
      <w:pPr>
        <w:ind w:left="4320" w:hanging="360"/>
      </w:pPr>
      <w:rPr>
        <w:rFonts w:ascii="Wingdings" w:hAnsi="Wingdings" w:hint="default"/>
      </w:rPr>
    </w:lvl>
    <w:lvl w:ilvl="6" w:tplc="7C183AE2">
      <w:start w:val="1"/>
      <w:numFmt w:val="bullet"/>
      <w:lvlText w:val=""/>
      <w:lvlJc w:val="left"/>
      <w:pPr>
        <w:ind w:left="5040" w:hanging="360"/>
      </w:pPr>
      <w:rPr>
        <w:rFonts w:ascii="Symbol" w:hAnsi="Symbol" w:hint="default"/>
      </w:rPr>
    </w:lvl>
    <w:lvl w:ilvl="7" w:tplc="69B83B16">
      <w:start w:val="1"/>
      <w:numFmt w:val="bullet"/>
      <w:lvlText w:val="o"/>
      <w:lvlJc w:val="left"/>
      <w:pPr>
        <w:ind w:left="5760" w:hanging="360"/>
      </w:pPr>
      <w:rPr>
        <w:rFonts w:ascii="Courier New" w:hAnsi="Courier New" w:hint="default"/>
      </w:rPr>
    </w:lvl>
    <w:lvl w:ilvl="8" w:tplc="4D3A0B54">
      <w:start w:val="1"/>
      <w:numFmt w:val="bullet"/>
      <w:lvlText w:val=""/>
      <w:lvlJc w:val="left"/>
      <w:pPr>
        <w:ind w:left="6480" w:hanging="360"/>
      </w:pPr>
      <w:rPr>
        <w:rFonts w:ascii="Wingdings" w:hAnsi="Wingdings" w:hint="default"/>
      </w:rPr>
    </w:lvl>
  </w:abstractNum>
  <w:abstractNum w:abstractNumId="44" w15:restartNumberingAfterBreak="0">
    <w:nsid w:val="6CF7516D"/>
    <w:multiLevelType w:val="hybridMultilevel"/>
    <w:tmpl w:val="E2322DC4"/>
    <w:lvl w:ilvl="0" w:tplc="00CE4548">
      <w:start w:val="1"/>
      <w:numFmt w:val="bullet"/>
      <w:lvlText w:val=""/>
      <w:lvlJc w:val="left"/>
      <w:pPr>
        <w:ind w:left="720" w:hanging="360"/>
      </w:pPr>
      <w:rPr>
        <w:rFonts w:ascii="Symbol" w:hAnsi="Symbol" w:hint="default"/>
      </w:rPr>
    </w:lvl>
    <w:lvl w:ilvl="1" w:tplc="53E02A54">
      <w:start w:val="1"/>
      <w:numFmt w:val="bullet"/>
      <w:lvlText w:val="o"/>
      <w:lvlJc w:val="left"/>
      <w:pPr>
        <w:ind w:left="1440" w:hanging="360"/>
      </w:pPr>
      <w:rPr>
        <w:rFonts w:ascii="Courier New" w:hAnsi="Courier New" w:hint="default"/>
      </w:rPr>
    </w:lvl>
    <w:lvl w:ilvl="2" w:tplc="5C244BBE">
      <w:start w:val="1"/>
      <w:numFmt w:val="bullet"/>
      <w:lvlText w:val=""/>
      <w:lvlJc w:val="left"/>
      <w:pPr>
        <w:ind w:left="2160" w:hanging="360"/>
      </w:pPr>
      <w:rPr>
        <w:rFonts w:ascii="Wingdings" w:hAnsi="Wingdings" w:hint="default"/>
      </w:rPr>
    </w:lvl>
    <w:lvl w:ilvl="3" w:tplc="3C4A70CA">
      <w:start w:val="1"/>
      <w:numFmt w:val="bullet"/>
      <w:lvlText w:val=""/>
      <w:lvlJc w:val="left"/>
      <w:pPr>
        <w:ind w:left="2880" w:hanging="360"/>
      </w:pPr>
      <w:rPr>
        <w:rFonts w:ascii="Symbol" w:hAnsi="Symbol" w:hint="default"/>
      </w:rPr>
    </w:lvl>
    <w:lvl w:ilvl="4" w:tplc="69323096">
      <w:start w:val="1"/>
      <w:numFmt w:val="bullet"/>
      <w:lvlText w:val="o"/>
      <w:lvlJc w:val="left"/>
      <w:pPr>
        <w:ind w:left="3600" w:hanging="360"/>
      </w:pPr>
      <w:rPr>
        <w:rFonts w:ascii="Courier New" w:hAnsi="Courier New" w:hint="default"/>
      </w:rPr>
    </w:lvl>
    <w:lvl w:ilvl="5" w:tplc="47D631F2">
      <w:start w:val="1"/>
      <w:numFmt w:val="bullet"/>
      <w:lvlText w:val=""/>
      <w:lvlJc w:val="left"/>
      <w:pPr>
        <w:ind w:left="4320" w:hanging="360"/>
      </w:pPr>
      <w:rPr>
        <w:rFonts w:ascii="Wingdings" w:hAnsi="Wingdings" w:hint="default"/>
      </w:rPr>
    </w:lvl>
    <w:lvl w:ilvl="6" w:tplc="6C821064">
      <w:start w:val="1"/>
      <w:numFmt w:val="bullet"/>
      <w:lvlText w:val=""/>
      <w:lvlJc w:val="left"/>
      <w:pPr>
        <w:ind w:left="5040" w:hanging="360"/>
      </w:pPr>
      <w:rPr>
        <w:rFonts w:ascii="Symbol" w:hAnsi="Symbol" w:hint="default"/>
      </w:rPr>
    </w:lvl>
    <w:lvl w:ilvl="7" w:tplc="3DB23CAE">
      <w:start w:val="1"/>
      <w:numFmt w:val="bullet"/>
      <w:lvlText w:val="o"/>
      <w:lvlJc w:val="left"/>
      <w:pPr>
        <w:ind w:left="5760" w:hanging="360"/>
      </w:pPr>
      <w:rPr>
        <w:rFonts w:ascii="Courier New" w:hAnsi="Courier New" w:hint="default"/>
      </w:rPr>
    </w:lvl>
    <w:lvl w:ilvl="8" w:tplc="5770E9D8">
      <w:start w:val="1"/>
      <w:numFmt w:val="bullet"/>
      <w:lvlText w:val=""/>
      <w:lvlJc w:val="left"/>
      <w:pPr>
        <w:ind w:left="6480" w:hanging="360"/>
      </w:pPr>
      <w:rPr>
        <w:rFonts w:ascii="Wingdings" w:hAnsi="Wingdings" w:hint="default"/>
      </w:rPr>
    </w:lvl>
  </w:abstractNum>
  <w:abstractNum w:abstractNumId="45" w15:restartNumberingAfterBreak="0">
    <w:nsid w:val="6E2C8F58"/>
    <w:multiLevelType w:val="hybridMultilevel"/>
    <w:tmpl w:val="D8385EB2"/>
    <w:lvl w:ilvl="0" w:tplc="274A8842">
      <w:start w:val="1"/>
      <w:numFmt w:val="bullet"/>
      <w:lvlText w:val=""/>
      <w:lvlJc w:val="left"/>
      <w:pPr>
        <w:ind w:left="720" w:hanging="360"/>
      </w:pPr>
      <w:rPr>
        <w:rFonts w:ascii="Symbol" w:hAnsi="Symbol" w:hint="default"/>
      </w:rPr>
    </w:lvl>
    <w:lvl w:ilvl="1" w:tplc="E4809A72">
      <w:start w:val="1"/>
      <w:numFmt w:val="bullet"/>
      <w:lvlText w:val="o"/>
      <w:lvlJc w:val="left"/>
      <w:pPr>
        <w:ind w:left="1440" w:hanging="360"/>
      </w:pPr>
      <w:rPr>
        <w:rFonts w:ascii="Courier New" w:hAnsi="Courier New" w:hint="default"/>
      </w:rPr>
    </w:lvl>
    <w:lvl w:ilvl="2" w:tplc="B62A0B68">
      <w:start w:val="1"/>
      <w:numFmt w:val="bullet"/>
      <w:lvlText w:val=""/>
      <w:lvlJc w:val="left"/>
      <w:pPr>
        <w:ind w:left="2160" w:hanging="360"/>
      </w:pPr>
      <w:rPr>
        <w:rFonts w:ascii="Wingdings" w:hAnsi="Wingdings" w:hint="default"/>
      </w:rPr>
    </w:lvl>
    <w:lvl w:ilvl="3" w:tplc="FBB627D0">
      <w:start w:val="1"/>
      <w:numFmt w:val="bullet"/>
      <w:lvlText w:val=""/>
      <w:lvlJc w:val="left"/>
      <w:pPr>
        <w:ind w:left="2880" w:hanging="360"/>
      </w:pPr>
      <w:rPr>
        <w:rFonts w:ascii="Symbol" w:hAnsi="Symbol" w:hint="default"/>
      </w:rPr>
    </w:lvl>
    <w:lvl w:ilvl="4" w:tplc="E03A8EE0">
      <w:start w:val="1"/>
      <w:numFmt w:val="bullet"/>
      <w:lvlText w:val="o"/>
      <w:lvlJc w:val="left"/>
      <w:pPr>
        <w:ind w:left="3600" w:hanging="360"/>
      </w:pPr>
      <w:rPr>
        <w:rFonts w:ascii="Courier New" w:hAnsi="Courier New" w:hint="default"/>
      </w:rPr>
    </w:lvl>
    <w:lvl w:ilvl="5" w:tplc="BDAAC374">
      <w:start w:val="1"/>
      <w:numFmt w:val="bullet"/>
      <w:lvlText w:val=""/>
      <w:lvlJc w:val="left"/>
      <w:pPr>
        <w:ind w:left="4320" w:hanging="360"/>
      </w:pPr>
      <w:rPr>
        <w:rFonts w:ascii="Wingdings" w:hAnsi="Wingdings" w:hint="default"/>
      </w:rPr>
    </w:lvl>
    <w:lvl w:ilvl="6" w:tplc="F64C7BA0">
      <w:start w:val="1"/>
      <w:numFmt w:val="bullet"/>
      <w:lvlText w:val=""/>
      <w:lvlJc w:val="left"/>
      <w:pPr>
        <w:ind w:left="5040" w:hanging="360"/>
      </w:pPr>
      <w:rPr>
        <w:rFonts w:ascii="Symbol" w:hAnsi="Symbol" w:hint="default"/>
      </w:rPr>
    </w:lvl>
    <w:lvl w:ilvl="7" w:tplc="34B690D8">
      <w:start w:val="1"/>
      <w:numFmt w:val="bullet"/>
      <w:lvlText w:val="o"/>
      <w:lvlJc w:val="left"/>
      <w:pPr>
        <w:ind w:left="5760" w:hanging="360"/>
      </w:pPr>
      <w:rPr>
        <w:rFonts w:ascii="Courier New" w:hAnsi="Courier New" w:hint="default"/>
      </w:rPr>
    </w:lvl>
    <w:lvl w:ilvl="8" w:tplc="3EF4A1E0">
      <w:start w:val="1"/>
      <w:numFmt w:val="bullet"/>
      <w:lvlText w:val=""/>
      <w:lvlJc w:val="left"/>
      <w:pPr>
        <w:ind w:left="6480" w:hanging="360"/>
      </w:pPr>
      <w:rPr>
        <w:rFonts w:ascii="Wingdings" w:hAnsi="Wingdings" w:hint="default"/>
      </w:rPr>
    </w:lvl>
  </w:abstractNum>
  <w:abstractNum w:abstractNumId="46" w15:restartNumberingAfterBreak="0">
    <w:nsid w:val="76228A58"/>
    <w:multiLevelType w:val="hybridMultilevel"/>
    <w:tmpl w:val="A5FAD868"/>
    <w:lvl w:ilvl="0" w:tplc="C342600C">
      <w:start w:val="1"/>
      <w:numFmt w:val="bullet"/>
      <w:lvlText w:val=""/>
      <w:lvlJc w:val="left"/>
      <w:pPr>
        <w:ind w:left="720" w:hanging="360"/>
      </w:pPr>
      <w:rPr>
        <w:rFonts w:ascii="Symbol" w:hAnsi="Symbol" w:hint="default"/>
      </w:rPr>
    </w:lvl>
    <w:lvl w:ilvl="1" w:tplc="119A9E8C">
      <w:start w:val="1"/>
      <w:numFmt w:val="bullet"/>
      <w:lvlText w:val="o"/>
      <w:lvlJc w:val="left"/>
      <w:pPr>
        <w:ind w:left="1440" w:hanging="360"/>
      </w:pPr>
      <w:rPr>
        <w:rFonts w:ascii="Courier New" w:hAnsi="Courier New" w:hint="default"/>
      </w:rPr>
    </w:lvl>
    <w:lvl w:ilvl="2" w:tplc="CC28C64C">
      <w:start w:val="1"/>
      <w:numFmt w:val="bullet"/>
      <w:lvlText w:val=""/>
      <w:lvlJc w:val="left"/>
      <w:pPr>
        <w:ind w:left="2160" w:hanging="360"/>
      </w:pPr>
      <w:rPr>
        <w:rFonts w:ascii="Wingdings" w:hAnsi="Wingdings" w:hint="default"/>
      </w:rPr>
    </w:lvl>
    <w:lvl w:ilvl="3" w:tplc="D766EEE6">
      <w:start w:val="1"/>
      <w:numFmt w:val="bullet"/>
      <w:lvlText w:val=""/>
      <w:lvlJc w:val="left"/>
      <w:pPr>
        <w:ind w:left="2880" w:hanging="360"/>
      </w:pPr>
      <w:rPr>
        <w:rFonts w:ascii="Symbol" w:hAnsi="Symbol" w:hint="default"/>
      </w:rPr>
    </w:lvl>
    <w:lvl w:ilvl="4" w:tplc="A47A665A">
      <w:start w:val="1"/>
      <w:numFmt w:val="bullet"/>
      <w:lvlText w:val="o"/>
      <w:lvlJc w:val="left"/>
      <w:pPr>
        <w:ind w:left="3600" w:hanging="360"/>
      </w:pPr>
      <w:rPr>
        <w:rFonts w:ascii="Courier New" w:hAnsi="Courier New" w:hint="default"/>
      </w:rPr>
    </w:lvl>
    <w:lvl w:ilvl="5" w:tplc="EA16FC3E">
      <w:start w:val="1"/>
      <w:numFmt w:val="bullet"/>
      <w:lvlText w:val=""/>
      <w:lvlJc w:val="left"/>
      <w:pPr>
        <w:ind w:left="4320" w:hanging="360"/>
      </w:pPr>
      <w:rPr>
        <w:rFonts w:ascii="Wingdings" w:hAnsi="Wingdings" w:hint="default"/>
      </w:rPr>
    </w:lvl>
    <w:lvl w:ilvl="6" w:tplc="9E5CC5A0">
      <w:start w:val="1"/>
      <w:numFmt w:val="bullet"/>
      <w:lvlText w:val=""/>
      <w:lvlJc w:val="left"/>
      <w:pPr>
        <w:ind w:left="5040" w:hanging="360"/>
      </w:pPr>
      <w:rPr>
        <w:rFonts w:ascii="Symbol" w:hAnsi="Symbol" w:hint="default"/>
      </w:rPr>
    </w:lvl>
    <w:lvl w:ilvl="7" w:tplc="1FF0BE10">
      <w:start w:val="1"/>
      <w:numFmt w:val="bullet"/>
      <w:lvlText w:val="o"/>
      <w:lvlJc w:val="left"/>
      <w:pPr>
        <w:ind w:left="5760" w:hanging="360"/>
      </w:pPr>
      <w:rPr>
        <w:rFonts w:ascii="Courier New" w:hAnsi="Courier New" w:hint="default"/>
      </w:rPr>
    </w:lvl>
    <w:lvl w:ilvl="8" w:tplc="01940804">
      <w:start w:val="1"/>
      <w:numFmt w:val="bullet"/>
      <w:lvlText w:val=""/>
      <w:lvlJc w:val="left"/>
      <w:pPr>
        <w:ind w:left="6480" w:hanging="360"/>
      </w:pPr>
      <w:rPr>
        <w:rFonts w:ascii="Wingdings" w:hAnsi="Wingdings" w:hint="default"/>
      </w:rPr>
    </w:lvl>
  </w:abstractNum>
  <w:abstractNum w:abstractNumId="47" w15:restartNumberingAfterBreak="0">
    <w:nsid w:val="79AEFF9D"/>
    <w:multiLevelType w:val="hybridMultilevel"/>
    <w:tmpl w:val="3C6EA10A"/>
    <w:lvl w:ilvl="0" w:tplc="9B04677E">
      <w:start w:val="1"/>
      <w:numFmt w:val="bullet"/>
      <w:lvlText w:val=""/>
      <w:lvlJc w:val="left"/>
      <w:pPr>
        <w:ind w:left="1080" w:hanging="360"/>
      </w:pPr>
      <w:rPr>
        <w:rFonts w:ascii="Symbol" w:hAnsi="Symbol" w:hint="default"/>
      </w:rPr>
    </w:lvl>
    <w:lvl w:ilvl="1" w:tplc="D0784608">
      <w:start w:val="1"/>
      <w:numFmt w:val="bullet"/>
      <w:lvlText w:val="o"/>
      <w:lvlJc w:val="left"/>
      <w:pPr>
        <w:ind w:left="1440" w:hanging="360"/>
      </w:pPr>
      <w:rPr>
        <w:rFonts w:ascii="Courier New" w:hAnsi="Courier New" w:hint="default"/>
      </w:rPr>
    </w:lvl>
    <w:lvl w:ilvl="2" w:tplc="F7A2BDC2">
      <w:start w:val="1"/>
      <w:numFmt w:val="bullet"/>
      <w:lvlText w:val=""/>
      <w:lvlJc w:val="left"/>
      <w:pPr>
        <w:ind w:left="2160" w:hanging="360"/>
      </w:pPr>
      <w:rPr>
        <w:rFonts w:ascii="Wingdings" w:hAnsi="Wingdings" w:hint="default"/>
      </w:rPr>
    </w:lvl>
    <w:lvl w:ilvl="3" w:tplc="3C18EC86">
      <w:start w:val="1"/>
      <w:numFmt w:val="bullet"/>
      <w:lvlText w:val=""/>
      <w:lvlJc w:val="left"/>
      <w:pPr>
        <w:ind w:left="2880" w:hanging="360"/>
      </w:pPr>
      <w:rPr>
        <w:rFonts w:ascii="Symbol" w:hAnsi="Symbol" w:hint="default"/>
      </w:rPr>
    </w:lvl>
    <w:lvl w:ilvl="4" w:tplc="52143F6C">
      <w:start w:val="1"/>
      <w:numFmt w:val="bullet"/>
      <w:lvlText w:val="o"/>
      <w:lvlJc w:val="left"/>
      <w:pPr>
        <w:ind w:left="3600" w:hanging="360"/>
      </w:pPr>
      <w:rPr>
        <w:rFonts w:ascii="Courier New" w:hAnsi="Courier New" w:hint="default"/>
      </w:rPr>
    </w:lvl>
    <w:lvl w:ilvl="5" w:tplc="70F03E3E">
      <w:start w:val="1"/>
      <w:numFmt w:val="bullet"/>
      <w:lvlText w:val=""/>
      <w:lvlJc w:val="left"/>
      <w:pPr>
        <w:ind w:left="4320" w:hanging="360"/>
      </w:pPr>
      <w:rPr>
        <w:rFonts w:ascii="Wingdings" w:hAnsi="Wingdings" w:hint="default"/>
      </w:rPr>
    </w:lvl>
    <w:lvl w:ilvl="6" w:tplc="57E0AA10">
      <w:start w:val="1"/>
      <w:numFmt w:val="bullet"/>
      <w:lvlText w:val=""/>
      <w:lvlJc w:val="left"/>
      <w:pPr>
        <w:ind w:left="5040" w:hanging="360"/>
      </w:pPr>
      <w:rPr>
        <w:rFonts w:ascii="Symbol" w:hAnsi="Symbol" w:hint="default"/>
      </w:rPr>
    </w:lvl>
    <w:lvl w:ilvl="7" w:tplc="ACA24944">
      <w:start w:val="1"/>
      <w:numFmt w:val="bullet"/>
      <w:lvlText w:val="o"/>
      <w:lvlJc w:val="left"/>
      <w:pPr>
        <w:ind w:left="5760" w:hanging="360"/>
      </w:pPr>
      <w:rPr>
        <w:rFonts w:ascii="Courier New" w:hAnsi="Courier New" w:hint="default"/>
      </w:rPr>
    </w:lvl>
    <w:lvl w:ilvl="8" w:tplc="295CF768">
      <w:start w:val="1"/>
      <w:numFmt w:val="bullet"/>
      <w:lvlText w:val=""/>
      <w:lvlJc w:val="left"/>
      <w:pPr>
        <w:ind w:left="6480" w:hanging="360"/>
      </w:pPr>
      <w:rPr>
        <w:rFonts w:ascii="Wingdings" w:hAnsi="Wingdings" w:hint="default"/>
      </w:rPr>
    </w:lvl>
  </w:abstractNum>
  <w:abstractNum w:abstractNumId="48" w15:restartNumberingAfterBreak="0">
    <w:nsid w:val="7A9B192F"/>
    <w:multiLevelType w:val="hybridMultilevel"/>
    <w:tmpl w:val="29B0B0CC"/>
    <w:lvl w:ilvl="0" w:tplc="06149FC4">
      <w:start w:val="1"/>
      <w:numFmt w:val="bullet"/>
      <w:lvlText w:val=""/>
      <w:lvlJc w:val="left"/>
      <w:pPr>
        <w:ind w:left="720" w:hanging="360"/>
      </w:pPr>
      <w:rPr>
        <w:rFonts w:ascii="Symbol" w:hAnsi="Symbol" w:hint="default"/>
      </w:rPr>
    </w:lvl>
    <w:lvl w:ilvl="1" w:tplc="C2769CB8">
      <w:start w:val="1"/>
      <w:numFmt w:val="bullet"/>
      <w:lvlText w:val="o"/>
      <w:lvlJc w:val="left"/>
      <w:pPr>
        <w:ind w:left="1440" w:hanging="360"/>
      </w:pPr>
      <w:rPr>
        <w:rFonts w:ascii="Courier New" w:hAnsi="Courier New" w:hint="default"/>
      </w:rPr>
    </w:lvl>
    <w:lvl w:ilvl="2" w:tplc="DD98C258">
      <w:start w:val="1"/>
      <w:numFmt w:val="bullet"/>
      <w:lvlText w:val=""/>
      <w:lvlJc w:val="left"/>
      <w:pPr>
        <w:ind w:left="2160" w:hanging="360"/>
      </w:pPr>
      <w:rPr>
        <w:rFonts w:ascii="Wingdings" w:hAnsi="Wingdings" w:hint="default"/>
      </w:rPr>
    </w:lvl>
    <w:lvl w:ilvl="3" w:tplc="227AF0D6">
      <w:start w:val="1"/>
      <w:numFmt w:val="bullet"/>
      <w:lvlText w:val=""/>
      <w:lvlJc w:val="left"/>
      <w:pPr>
        <w:ind w:left="2880" w:hanging="360"/>
      </w:pPr>
      <w:rPr>
        <w:rFonts w:ascii="Symbol" w:hAnsi="Symbol" w:hint="default"/>
      </w:rPr>
    </w:lvl>
    <w:lvl w:ilvl="4" w:tplc="F2D8DD58">
      <w:start w:val="1"/>
      <w:numFmt w:val="bullet"/>
      <w:lvlText w:val="o"/>
      <w:lvlJc w:val="left"/>
      <w:pPr>
        <w:ind w:left="3600" w:hanging="360"/>
      </w:pPr>
      <w:rPr>
        <w:rFonts w:ascii="Courier New" w:hAnsi="Courier New" w:hint="default"/>
      </w:rPr>
    </w:lvl>
    <w:lvl w:ilvl="5" w:tplc="2E7CA37E">
      <w:start w:val="1"/>
      <w:numFmt w:val="bullet"/>
      <w:lvlText w:val=""/>
      <w:lvlJc w:val="left"/>
      <w:pPr>
        <w:ind w:left="4320" w:hanging="360"/>
      </w:pPr>
      <w:rPr>
        <w:rFonts w:ascii="Wingdings" w:hAnsi="Wingdings" w:hint="default"/>
      </w:rPr>
    </w:lvl>
    <w:lvl w:ilvl="6" w:tplc="8EC49A8C">
      <w:start w:val="1"/>
      <w:numFmt w:val="bullet"/>
      <w:lvlText w:val=""/>
      <w:lvlJc w:val="left"/>
      <w:pPr>
        <w:ind w:left="5040" w:hanging="360"/>
      </w:pPr>
      <w:rPr>
        <w:rFonts w:ascii="Symbol" w:hAnsi="Symbol" w:hint="default"/>
      </w:rPr>
    </w:lvl>
    <w:lvl w:ilvl="7" w:tplc="865ACE78">
      <w:start w:val="1"/>
      <w:numFmt w:val="bullet"/>
      <w:lvlText w:val="o"/>
      <w:lvlJc w:val="left"/>
      <w:pPr>
        <w:ind w:left="5760" w:hanging="360"/>
      </w:pPr>
      <w:rPr>
        <w:rFonts w:ascii="Courier New" w:hAnsi="Courier New" w:hint="default"/>
      </w:rPr>
    </w:lvl>
    <w:lvl w:ilvl="8" w:tplc="608C77E4">
      <w:start w:val="1"/>
      <w:numFmt w:val="bullet"/>
      <w:lvlText w:val=""/>
      <w:lvlJc w:val="left"/>
      <w:pPr>
        <w:ind w:left="6480" w:hanging="360"/>
      </w:pPr>
      <w:rPr>
        <w:rFonts w:ascii="Wingdings" w:hAnsi="Wingdings" w:hint="default"/>
      </w:rPr>
    </w:lvl>
  </w:abstractNum>
  <w:num w:numId="1" w16cid:durableId="492455956">
    <w:abstractNumId w:val="37"/>
  </w:num>
  <w:num w:numId="2" w16cid:durableId="1924102361">
    <w:abstractNumId w:val="4"/>
  </w:num>
  <w:num w:numId="3" w16cid:durableId="68580755">
    <w:abstractNumId w:val="15"/>
  </w:num>
  <w:num w:numId="4" w16cid:durableId="1236235212">
    <w:abstractNumId w:val="10"/>
  </w:num>
  <w:num w:numId="5" w16cid:durableId="425276136">
    <w:abstractNumId w:val="13"/>
  </w:num>
  <w:num w:numId="6" w16cid:durableId="801924127">
    <w:abstractNumId w:val="32"/>
  </w:num>
  <w:num w:numId="7" w16cid:durableId="2063825066">
    <w:abstractNumId w:val="26"/>
  </w:num>
  <w:num w:numId="8" w16cid:durableId="1704673633">
    <w:abstractNumId w:val="17"/>
  </w:num>
  <w:num w:numId="9" w16cid:durableId="940338983">
    <w:abstractNumId w:val="2"/>
  </w:num>
  <w:num w:numId="10" w16cid:durableId="1434395660">
    <w:abstractNumId w:val="0"/>
  </w:num>
  <w:num w:numId="11" w16cid:durableId="818038049">
    <w:abstractNumId w:val="43"/>
  </w:num>
  <w:num w:numId="12" w16cid:durableId="400641650">
    <w:abstractNumId w:val="18"/>
  </w:num>
  <w:num w:numId="13" w16cid:durableId="1434402065">
    <w:abstractNumId w:val="42"/>
  </w:num>
  <w:num w:numId="14" w16cid:durableId="1638026330">
    <w:abstractNumId w:val="45"/>
  </w:num>
  <w:num w:numId="15" w16cid:durableId="1634096916">
    <w:abstractNumId w:val="39"/>
  </w:num>
  <w:num w:numId="16" w16cid:durableId="1490093220">
    <w:abstractNumId w:val="23"/>
  </w:num>
  <w:num w:numId="17" w16cid:durableId="1727336527">
    <w:abstractNumId w:val="47"/>
  </w:num>
  <w:num w:numId="18" w16cid:durableId="746418776">
    <w:abstractNumId w:val="16"/>
  </w:num>
  <w:num w:numId="19" w16cid:durableId="466556512">
    <w:abstractNumId w:val="36"/>
  </w:num>
  <w:num w:numId="20" w16cid:durableId="1266185538">
    <w:abstractNumId w:val="28"/>
  </w:num>
  <w:num w:numId="21" w16cid:durableId="1704017208">
    <w:abstractNumId w:val="40"/>
  </w:num>
  <w:num w:numId="22" w16cid:durableId="1673218434">
    <w:abstractNumId w:val="12"/>
  </w:num>
  <w:num w:numId="23" w16cid:durableId="151916541">
    <w:abstractNumId w:val="27"/>
  </w:num>
  <w:num w:numId="24" w16cid:durableId="637685120">
    <w:abstractNumId w:val="33"/>
  </w:num>
  <w:num w:numId="25" w16cid:durableId="891579402">
    <w:abstractNumId w:val="11"/>
  </w:num>
  <w:num w:numId="26" w16cid:durableId="1591085005">
    <w:abstractNumId w:val="8"/>
  </w:num>
  <w:num w:numId="27" w16cid:durableId="942542076">
    <w:abstractNumId w:val="9"/>
  </w:num>
  <w:num w:numId="28" w16cid:durableId="116948720">
    <w:abstractNumId w:val="22"/>
  </w:num>
  <w:num w:numId="29" w16cid:durableId="906304114">
    <w:abstractNumId w:val="35"/>
  </w:num>
  <w:num w:numId="30" w16cid:durableId="680670667">
    <w:abstractNumId w:val="34"/>
  </w:num>
  <w:num w:numId="31" w16cid:durableId="300308460">
    <w:abstractNumId w:val="30"/>
  </w:num>
  <w:num w:numId="32" w16cid:durableId="1116828284">
    <w:abstractNumId w:val="44"/>
  </w:num>
  <w:num w:numId="33" w16cid:durableId="934022834">
    <w:abstractNumId w:val="46"/>
  </w:num>
  <w:num w:numId="34" w16cid:durableId="911037550">
    <w:abstractNumId w:val="20"/>
  </w:num>
  <w:num w:numId="35" w16cid:durableId="1274901724">
    <w:abstractNumId w:val="6"/>
  </w:num>
  <w:num w:numId="36" w16cid:durableId="1485664185">
    <w:abstractNumId w:val="1"/>
  </w:num>
  <w:num w:numId="37" w16cid:durableId="957761647">
    <w:abstractNumId w:val="7"/>
  </w:num>
  <w:num w:numId="38" w16cid:durableId="173037149">
    <w:abstractNumId w:val="41"/>
  </w:num>
  <w:num w:numId="39" w16cid:durableId="714625555">
    <w:abstractNumId w:val="29"/>
  </w:num>
  <w:num w:numId="40" w16cid:durableId="2091269470">
    <w:abstractNumId w:val="38"/>
  </w:num>
  <w:num w:numId="41" w16cid:durableId="597130717">
    <w:abstractNumId w:val="25"/>
  </w:num>
  <w:num w:numId="42" w16cid:durableId="541402670">
    <w:abstractNumId w:val="21"/>
  </w:num>
  <w:num w:numId="43" w16cid:durableId="1341590682">
    <w:abstractNumId w:val="5"/>
  </w:num>
  <w:num w:numId="44" w16cid:durableId="1512834180">
    <w:abstractNumId w:val="19"/>
  </w:num>
  <w:num w:numId="45" w16cid:durableId="1431006806">
    <w:abstractNumId w:val="31"/>
  </w:num>
  <w:num w:numId="46" w16cid:durableId="457451072">
    <w:abstractNumId w:val="48"/>
  </w:num>
  <w:num w:numId="47" w16cid:durableId="1914048140">
    <w:abstractNumId w:val="3"/>
  </w:num>
  <w:num w:numId="48" w16cid:durableId="546455231">
    <w:abstractNumId w:val="24"/>
  </w:num>
  <w:num w:numId="49" w16cid:durableId="14564807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C82BFF"/>
    <w:rsid w:val="0000004B"/>
    <w:rsid w:val="00036B1A"/>
    <w:rsid w:val="00046AB4"/>
    <w:rsid w:val="00053AC4"/>
    <w:rsid w:val="00071322"/>
    <w:rsid w:val="000847C8"/>
    <w:rsid w:val="000C3BCD"/>
    <w:rsid w:val="000D6C4E"/>
    <w:rsid w:val="000E026E"/>
    <w:rsid w:val="000F6EF8"/>
    <w:rsid w:val="00113D54"/>
    <w:rsid w:val="00123D45"/>
    <w:rsid w:val="001322BB"/>
    <w:rsid w:val="00151191"/>
    <w:rsid w:val="0016260D"/>
    <w:rsid w:val="00163F52"/>
    <w:rsid w:val="001B2298"/>
    <w:rsid w:val="001C0116"/>
    <w:rsid w:val="001D64B9"/>
    <w:rsid w:val="001E5B1B"/>
    <w:rsid w:val="001F0A6D"/>
    <w:rsid w:val="00221CC2"/>
    <w:rsid w:val="00223A7F"/>
    <w:rsid w:val="00246FF0"/>
    <w:rsid w:val="00267479"/>
    <w:rsid w:val="002870C4"/>
    <w:rsid w:val="002929BF"/>
    <w:rsid w:val="002C0DB4"/>
    <w:rsid w:val="002C56B4"/>
    <w:rsid w:val="002C642A"/>
    <w:rsid w:val="002E5239"/>
    <w:rsid w:val="002F24C6"/>
    <w:rsid w:val="002F3531"/>
    <w:rsid w:val="00303943"/>
    <w:rsid w:val="00326540"/>
    <w:rsid w:val="00355E6F"/>
    <w:rsid w:val="003625C2"/>
    <w:rsid w:val="003642DA"/>
    <w:rsid w:val="00372925"/>
    <w:rsid w:val="0038254B"/>
    <w:rsid w:val="003A0E1E"/>
    <w:rsid w:val="003A4D1F"/>
    <w:rsid w:val="003A50AC"/>
    <w:rsid w:val="003C3B12"/>
    <w:rsid w:val="003D04D8"/>
    <w:rsid w:val="003D203C"/>
    <w:rsid w:val="003D6081"/>
    <w:rsid w:val="003E22E6"/>
    <w:rsid w:val="003E3E52"/>
    <w:rsid w:val="00414B63"/>
    <w:rsid w:val="004168E7"/>
    <w:rsid w:val="00422560"/>
    <w:rsid w:val="00446B3F"/>
    <w:rsid w:val="00457B44"/>
    <w:rsid w:val="00475569"/>
    <w:rsid w:val="00485548"/>
    <w:rsid w:val="00495984"/>
    <w:rsid w:val="004C0DB5"/>
    <w:rsid w:val="004C1699"/>
    <w:rsid w:val="004C59D8"/>
    <w:rsid w:val="004D1222"/>
    <w:rsid w:val="004E1311"/>
    <w:rsid w:val="004E4347"/>
    <w:rsid w:val="004E5808"/>
    <w:rsid w:val="004F46C6"/>
    <w:rsid w:val="00553446"/>
    <w:rsid w:val="005572EC"/>
    <w:rsid w:val="00565C4B"/>
    <w:rsid w:val="00583623"/>
    <w:rsid w:val="005B3A74"/>
    <w:rsid w:val="005D448E"/>
    <w:rsid w:val="005E11B5"/>
    <w:rsid w:val="005E580D"/>
    <w:rsid w:val="006336D9"/>
    <w:rsid w:val="00634692"/>
    <w:rsid w:val="00665BB1"/>
    <w:rsid w:val="00667834"/>
    <w:rsid w:val="00672082"/>
    <w:rsid w:val="00673D9E"/>
    <w:rsid w:val="006A0881"/>
    <w:rsid w:val="006B2E5A"/>
    <w:rsid w:val="006E007C"/>
    <w:rsid w:val="006F1F20"/>
    <w:rsid w:val="006F555F"/>
    <w:rsid w:val="007075A1"/>
    <w:rsid w:val="00710A9F"/>
    <w:rsid w:val="00723116"/>
    <w:rsid w:val="00734744"/>
    <w:rsid w:val="00747A5E"/>
    <w:rsid w:val="007501E6"/>
    <w:rsid w:val="00770C85"/>
    <w:rsid w:val="007E05C4"/>
    <w:rsid w:val="007E1DBC"/>
    <w:rsid w:val="007F7A74"/>
    <w:rsid w:val="00801807"/>
    <w:rsid w:val="008105A7"/>
    <w:rsid w:val="008178EA"/>
    <w:rsid w:val="0082586C"/>
    <w:rsid w:val="00851D8D"/>
    <w:rsid w:val="008944CC"/>
    <w:rsid w:val="008B1307"/>
    <w:rsid w:val="008C13BC"/>
    <w:rsid w:val="008C20D6"/>
    <w:rsid w:val="008D7006"/>
    <w:rsid w:val="008E3941"/>
    <w:rsid w:val="0091790A"/>
    <w:rsid w:val="00950EA5"/>
    <w:rsid w:val="0095260B"/>
    <w:rsid w:val="00956ED5"/>
    <w:rsid w:val="009861E5"/>
    <w:rsid w:val="009936B9"/>
    <w:rsid w:val="009B443A"/>
    <w:rsid w:val="009C1A68"/>
    <w:rsid w:val="009D42EE"/>
    <w:rsid w:val="009E25EB"/>
    <w:rsid w:val="009E4791"/>
    <w:rsid w:val="009E5C01"/>
    <w:rsid w:val="00A1097A"/>
    <w:rsid w:val="00A11037"/>
    <w:rsid w:val="00A11753"/>
    <w:rsid w:val="00A31672"/>
    <w:rsid w:val="00A56F7B"/>
    <w:rsid w:val="00A66784"/>
    <w:rsid w:val="00A731D9"/>
    <w:rsid w:val="00A767DB"/>
    <w:rsid w:val="00A85FC1"/>
    <w:rsid w:val="00AB1DD0"/>
    <w:rsid w:val="00AD4F45"/>
    <w:rsid w:val="00AD7E41"/>
    <w:rsid w:val="00B019FA"/>
    <w:rsid w:val="00B03700"/>
    <w:rsid w:val="00B03C83"/>
    <w:rsid w:val="00B1777C"/>
    <w:rsid w:val="00B266C3"/>
    <w:rsid w:val="00B60733"/>
    <w:rsid w:val="00B718D7"/>
    <w:rsid w:val="00BB704D"/>
    <w:rsid w:val="00BC682C"/>
    <w:rsid w:val="00BD0039"/>
    <w:rsid w:val="00BD3583"/>
    <w:rsid w:val="00BD3E83"/>
    <w:rsid w:val="00C11B90"/>
    <w:rsid w:val="00C42B61"/>
    <w:rsid w:val="00C4444B"/>
    <w:rsid w:val="00C5036E"/>
    <w:rsid w:val="00C66AB2"/>
    <w:rsid w:val="00C76697"/>
    <w:rsid w:val="00C817D5"/>
    <w:rsid w:val="00C87DC4"/>
    <w:rsid w:val="00C929CC"/>
    <w:rsid w:val="00CA3047"/>
    <w:rsid w:val="00CB4E7A"/>
    <w:rsid w:val="00CB520E"/>
    <w:rsid w:val="00CC2375"/>
    <w:rsid w:val="00CC5898"/>
    <w:rsid w:val="00CC642C"/>
    <w:rsid w:val="00CE14BE"/>
    <w:rsid w:val="00CE3A44"/>
    <w:rsid w:val="00CE42ED"/>
    <w:rsid w:val="00D00B56"/>
    <w:rsid w:val="00D03533"/>
    <w:rsid w:val="00D23B7F"/>
    <w:rsid w:val="00D26641"/>
    <w:rsid w:val="00D359D4"/>
    <w:rsid w:val="00D40690"/>
    <w:rsid w:val="00D80134"/>
    <w:rsid w:val="00D8748B"/>
    <w:rsid w:val="00D87602"/>
    <w:rsid w:val="00D90B33"/>
    <w:rsid w:val="00DA67C9"/>
    <w:rsid w:val="00DB0367"/>
    <w:rsid w:val="00DB30DF"/>
    <w:rsid w:val="00DB63BF"/>
    <w:rsid w:val="00DC53C5"/>
    <w:rsid w:val="00DE2BF9"/>
    <w:rsid w:val="00DE6CD9"/>
    <w:rsid w:val="00DF0A0C"/>
    <w:rsid w:val="00DF4268"/>
    <w:rsid w:val="00E005FE"/>
    <w:rsid w:val="00E334AE"/>
    <w:rsid w:val="00E57668"/>
    <w:rsid w:val="00E91DBA"/>
    <w:rsid w:val="00EB7D92"/>
    <w:rsid w:val="00EC3C0D"/>
    <w:rsid w:val="00EC4CCC"/>
    <w:rsid w:val="00EF1A71"/>
    <w:rsid w:val="00F27C5F"/>
    <w:rsid w:val="00F33EBF"/>
    <w:rsid w:val="00FA1099"/>
    <w:rsid w:val="00FC1BF8"/>
    <w:rsid w:val="00FC3A24"/>
    <w:rsid w:val="00FC7796"/>
    <w:rsid w:val="00FD106B"/>
    <w:rsid w:val="01C9C703"/>
    <w:rsid w:val="01E98954"/>
    <w:rsid w:val="03BBABBB"/>
    <w:rsid w:val="04079921"/>
    <w:rsid w:val="04220182"/>
    <w:rsid w:val="04A4AA3A"/>
    <w:rsid w:val="07FD309D"/>
    <w:rsid w:val="0937FAA0"/>
    <w:rsid w:val="097F051F"/>
    <w:rsid w:val="09B23254"/>
    <w:rsid w:val="0A4E2DFF"/>
    <w:rsid w:val="0AE57315"/>
    <w:rsid w:val="0B459818"/>
    <w:rsid w:val="0B8F46EB"/>
    <w:rsid w:val="0D2B174C"/>
    <w:rsid w:val="0D5FB713"/>
    <w:rsid w:val="0D6757E8"/>
    <w:rsid w:val="0E0EDE32"/>
    <w:rsid w:val="0EFB8774"/>
    <w:rsid w:val="0FC963BC"/>
    <w:rsid w:val="0FFEC356"/>
    <w:rsid w:val="104E7AA6"/>
    <w:rsid w:val="109757D5"/>
    <w:rsid w:val="11FF337E"/>
    <w:rsid w:val="1245D55B"/>
    <w:rsid w:val="12A784DC"/>
    <w:rsid w:val="138966F5"/>
    <w:rsid w:val="13EAA9A9"/>
    <w:rsid w:val="14397B00"/>
    <w:rsid w:val="15C54AC7"/>
    <w:rsid w:val="15E03D51"/>
    <w:rsid w:val="16DE9405"/>
    <w:rsid w:val="17C54BDE"/>
    <w:rsid w:val="18DCECEB"/>
    <w:rsid w:val="196A61DF"/>
    <w:rsid w:val="1A087AA7"/>
    <w:rsid w:val="1A9EFDBB"/>
    <w:rsid w:val="1AB3AE74"/>
    <w:rsid w:val="1B6D1BB9"/>
    <w:rsid w:val="1C6E3AA6"/>
    <w:rsid w:val="1CD71AE9"/>
    <w:rsid w:val="1CDBAB0C"/>
    <w:rsid w:val="1D84417B"/>
    <w:rsid w:val="1DBC6C3A"/>
    <w:rsid w:val="1E3401EA"/>
    <w:rsid w:val="1E34FE09"/>
    <w:rsid w:val="1E9B4A2A"/>
    <w:rsid w:val="1F583C9B"/>
    <w:rsid w:val="1FC82BFF"/>
    <w:rsid w:val="200AF28D"/>
    <w:rsid w:val="200D337E"/>
    <w:rsid w:val="20D76D44"/>
    <w:rsid w:val="20F40CFC"/>
    <w:rsid w:val="2172C5E9"/>
    <w:rsid w:val="225FF117"/>
    <w:rsid w:val="22CC8A4E"/>
    <w:rsid w:val="22F46306"/>
    <w:rsid w:val="239E98B0"/>
    <w:rsid w:val="23D08269"/>
    <w:rsid w:val="23FBC178"/>
    <w:rsid w:val="2728F171"/>
    <w:rsid w:val="27BD4E40"/>
    <w:rsid w:val="27C8DF10"/>
    <w:rsid w:val="294CDD02"/>
    <w:rsid w:val="29D242FE"/>
    <w:rsid w:val="2A7959BF"/>
    <w:rsid w:val="2B27BEB9"/>
    <w:rsid w:val="2C3353AF"/>
    <w:rsid w:val="2C3C7B32"/>
    <w:rsid w:val="2D052DC1"/>
    <w:rsid w:val="2EBC6B99"/>
    <w:rsid w:val="33C49F0E"/>
    <w:rsid w:val="33CB58E4"/>
    <w:rsid w:val="33FCEF2F"/>
    <w:rsid w:val="34CBACA2"/>
    <w:rsid w:val="34CF9C3F"/>
    <w:rsid w:val="350A9F68"/>
    <w:rsid w:val="35A14F0A"/>
    <w:rsid w:val="35A8D606"/>
    <w:rsid w:val="35DC878F"/>
    <w:rsid w:val="368267EC"/>
    <w:rsid w:val="36949AC3"/>
    <w:rsid w:val="398582A0"/>
    <w:rsid w:val="3A6C30B3"/>
    <w:rsid w:val="3B588D3C"/>
    <w:rsid w:val="3C6A8B92"/>
    <w:rsid w:val="3C6ADC1B"/>
    <w:rsid w:val="3CA23A70"/>
    <w:rsid w:val="3CFB3127"/>
    <w:rsid w:val="3D87CC1F"/>
    <w:rsid w:val="3DADFDB9"/>
    <w:rsid w:val="3E3671C2"/>
    <w:rsid w:val="3E98F539"/>
    <w:rsid w:val="3F239C80"/>
    <w:rsid w:val="4140E3DC"/>
    <w:rsid w:val="42D6BD68"/>
    <w:rsid w:val="44226639"/>
    <w:rsid w:val="447C899B"/>
    <w:rsid w:val="4689C79F"/>
    <w:rsid w:val="49098BBD"/>
    <w:rsid w:val="4A13FC2B"/>
    <w:rsid w:val="4A9D7271"/>
    <w:rsid w:val="4BAFCC8C"/>
    <w:rsid w:val="4BF2B5B1"/>
    <w:rsid w:val="4D3E604E"/>
    <w:rsid w:val="4DF9A73B"/>
    <w:rsid w:val="4E91B2DC"/>
    <w:rsid w:val="4EF6EEFB"/>
    <w:rsid w:val="4F69F900"/>
    <w:rsid w:val="4FC3D956"/>
    <w:rsid w:val="50EAE4CE"/>
    <w:rsid w:val="51F86925"/>
    <w:rsid w:val="5251008A"/>
    <w:rsid w:val="54482C13"/>
    <w:rsid w:val="5536580E"/>
    <w:rsid w:val="556E4768"/>
    <w:rsid w:val="57083A22"/>
    <w:rsid w:val="596A3837"/>
    <w:rsid w:val="59F4F9B0"/>
    <w:rsid w:val="5A077E0A"/>
    <w:rsid w:val="5A62140F"/>
    <w:rsid w:val="5A706CFF"/>
    <w:rsid w:val="5B2E71AB"/>
    <w:rsid w:val="5B8A1AA7"/>
    <w:rsid w:val="5BB4ADCB"/>
    <w:rsid w:val="5C5B19CA"/>
    <w:rsid w:val="5E819150"/>
    <w:rsid w:val="5F23D23D"/>
    <w:rsid w:val="5F383BA6"/>
    <w:rsid w:val="60610325"/>
    <w:rsid w:val="60698BA1"/>
    <w:rsid w:val="620CF403"/>
    <w:rsid w:val="622A63DA"/>
    <w:rsid w:val="62BA11FE"/>
    <w:rsid w:val="65244824"/>
    <w:rsid w:val="65529DA9"/>
    <w:rsid w:val="67BE53CD"/>
    <w:rsid w:val="67CAF362"/>
    <w:rsid w:val="687C3587"/>
    <w:rsid w:val="68FEBE68"/>
    <w:rsid w:val="6901D077"/>
    <w:rsid w:val="6AA18D1D"/>
    <w:rsid w:val="6B73C986"/>
    <w:rsid w:val="6BDA35BF"/>
    <w:rsid w:val="6DDE528E"/>
    <w:rsid w:val="6EA734A2"/>
    <w:rsid w:val="6F7EE2F6"/>
    <w:rsid w:val="6FF0F20D"/>
    <w:rsid w:val="706BD4D7"/>
    <w:rsid w:val="71D3B95E"/>
    <w:rsid w:val="72351893"/>
    <w:rsid w:val="73364C79"/>
    <w:rsid w:val="736CEB13"/>
    <w:rsid w:val="73BF3DB3"/>
    <w:rsid w:val="74379933"/>
    <w:rsid w:val="7472CF66"/>
    <w:rsid w:val="75723D40"/>
    <w:rsid w:val="76926394"/>
    <w:rsid w:val="7751CABD"/>
    <w:rsid w:val="77A7DF8E"/>
    <w:rsid w:val="7AB02D9B"/>
    <w:rsid w:val="7C15AF98"/>
    <w:rsid w:val="7C177600"/>
    <w:rsid w:val="7CB3A80A"/>
    <w:rsid w:val="7F0A3E60"/>
    <w:rsid w:val="7F4D505A"/>
    <w:rsid w:val="7FA53A4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82BFF"/>
  <w15:chartTrackingRefBased/>
  <w15:docId w15:val="{24699814-F9B4-4A5A-A0B1-838407DF8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basedOn w:val="Normal"/>
    <w:uiPriority w:val="1"/>
    <w:rsid w:val="596A3837"/>
    <w:pPr>
      <w:spacing w:after="0"/>
    </w:pPr>
    <w:rPr>
      <w:rFonts w:ascii="Verdana" w:eastAsiaTheme="minorEastAsia" w:hAnsi="Verdana" w:cs="Verdana"/>
      <w:color w:val="000000" w:themeColor="text1"/>
      <w:sz w:val="24"/>
      <w:szCs w:val="24"/>
    </w:rPr>
  </w:style>
  <w:style w:type="character" w:customStyle="1" w:styleId="normaltextrun">
    <w:name w:val="normaltextrun"/>
    <w:basedOn w:val="Standardskriftforavsnitt"/>
    <w:uiPriority w:val="1"/>
    <w:rsid w:val="596A3837"/>
  </w:style>
  <w:style w:type="character" w:customStyle="1" w:styleId="eop">
    <w:name w:val="eop"/>
    <w:basedOn w:val="Standardskriftforavsnitt"/>
    <w:uiPriority w:val="1"/>
    <w:rsid w:val="596A3837"/>
  </w:style>
  <w:style w:type="character" w:customStyle="1" w:styleId="spellingerror">
    <w:name w:val="spellingerror"/>
    <w:basedOn w:val="Standardskriftforavsnitt"/>
    <w:uiPriority w:val="1"/>
    <w:rsid w:val="596A3837"/>
  </w:style>
  <w:style w:type="paragraph" w:customStyle="1" w:styleId="paragraph">
    <w:name w:val="paragraph"/>
    <w:basedOn w:val="Normal"/>
    <w:uiPriority w:val="1"/>
    <w:rsid w:val="596A3837"/>
    <w:pPr>
      <w:spacing w:beforeAutospacing="1" w:afterAutospacing="1"/>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ulgthyperkobling">
    <w:name w:val="FollowedHyperlink"/>
    <w:basedOn w:val="Standardskriftforavsnitt"/>
    <w:uiPriority w:val="99"/>
    <w:semiHidden/>
    <w:unhideWhenUsed/>
    <w:rsid w:val="002C56B4"/>
    <w:rPr>
      <w:color w:val="954F72" w:themeColor="followedHyperlink"/>
      <w:u w:val="single"/>
    </w:rPr>
  </w:style>
  <w:style w:type="paragraph" w:styleId="Topptekst">
    <w:name w:val="header"/>
    <w:basedOn w:val="Normal"/>
    <w:link w:val="TopptekstTegn"/>
    <w:uiPriority w:val="99"/>
    <w:unhideWhenUsed/>
    <w:rsid w:val="008C13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C13BC"/>
  </w:style>
  <w:style w:type="paragraph" w:styleId="Bunntekst">
    <w:name w:val="footer"/>
    <w:basedOn w:val="Normal"/>
    <w:link w:val="BunntekstTegn"/>
    <w:uiPriority w:val="99"/>
    <w:unhideWhenUsed/>
    <w:rsid w:val="008C13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C1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ansoggrete.barnehage.no/"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hansoggrete.barnehage.nom/" TargetMode="External"/><Relationship Id="rId7" Type="http://schemas.openxmlformats.org/officeDocument/2006/relationships/webSettings" Target="webSettings.xml"/><Relationship Id="rId12" Type="http://schemas.openxmlformats.org/officeDocument/2006/relationships/hyperlink" Target="mailto:post@hansoggrete.com"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fylkesmannen.no/nb/Rogaland/Barnehage-og-opplaring/Barnehage/Meldeplikt-til-barnevernet/"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B029E06C38934ABAB5080A9473220F" ma:contentTypeVersion="11" ma:contentTypeDescription="Create a new document." ma:contentTypeScope="" ma:versionID="52c238d442ee02b0b50342e8def0b182">
  <xsd:schema xmlns:xsd="http://www.w3.org/2001/XMLSchema" xmlns:xs="http://www.w3.org/2001/XMLSchema" xmlns:p="http://schemas.microsoft.com/office/2006/metadata/properties" xmlns:ns2="78b9ed37-aa32-4806-9cf2-f3dd57166d9a" xmlns:ns3="7dfdca77-0063-4be6-ad11-1102ca192dc5" targetNamespace="http://schemas.microsoft.com/office/2006/metadata/properties" ma:root="true" ma:fieldsID="12a6f74cc400889ec28d5f3b079ac301" ns2:_="" ns3:_="">
    <xsd:import namespace="78b9ed37-aa32-4806-9cf2-f3dd57166d9a"/>
    <xsd:import namespace="7dfdca77-0063-4be6-ad11-1102ca192d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9ed37-aa32-4806-9cf2-f3dd57166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b3b313b-eb0b-49a4-99e1-73c146e5b16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dca77-0063-4be6-ad11-1102ca192d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22dd36-0dac-4363-bd8d-fe5688c6edc8}" ma:internalName="TaxCatchAll" ma:showField="CatchAllData" ma:web="7dfdca77-0063-4be6-ad11-1102ca192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b9ed37-aa32-4806-9cf2-f3dd57166d9a">
      <Terms xmlns="http://schemas.microsoft.com/office/infopath/2007/PartnerControls"/>
    </lcf76f155ced4ddcb4097134ff3c332f>
    <TaxCatchAll xmlns="7dfdca77-0063-4be6-ad11-1102ca192dc5" xsi:nil="true"/>
  </documentManagement>
</p:properties>
</file>

<file path=customXml/itemProps1.xml><?xml version="1.0" encoding="utf-8"?>
<ds:datastoreItem xmlns:ds="http://schemas.openxmlformats.org/officeDocument/2006/customXml" ds:itemID="{B66B88AA-6FB9-4A0A-A1A8-A7A358F9559D}"/>
</file>

<file path=customXml/itemProps2.xml><?xml version="1.0" encoding="utf-8"?>
<ds:datastoreItem xmlns:ds="http://schemas.openxmlformats.org/officeDocument/2006/customXml" ds:itemID="{CE4A5817-6B2B-40C8-99BA-76AE6769726B}">
  <ds:schemaRefs>
    <ds:schemaRef ds:uri="http://schemas.microsoft.com/sharepoint/v3/contenttype/forms"/>
  </ds:schemaRefs>
</ds:datastoreItem>
</file>

<file path=customXml/itemProps3.xml><?xml version="1.0" encoding="utf-8"?>
<ds:datastoreItem xmlns:ds="http://schemas.openxmlformats.org/officeDocument/2006/customXml" ds:itemID="{D747DF84-AD38-4ECD-BDD4-1174279A2E56}">
  <ds:schemaRefs>
    <ds:schemaRef ds:uri="http://schemas.microsoft.com/office/2006/metadata/properties"/>
    <ds:schemaRef ds:uri="http://schemas.microsoft.com/office/infopath/2007/PartnerControls"/>
    <ds:schemaRef ds:uri="78b9ed37-aa32-4806-9cf2-f3dd57166d9a"/>
    <ds:schemaRef ds:uri="7dfdca77-0063-4be6-ad11-1102ca192dc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6150</Words>
  <Characters>32598</Characters>
  <Application>Microsoft Office Word</Application>
  <DocSecurity>0</DocSecurity>
  <Lines>271</Lines>
  <Paragraphs>77</Paragraphs>
  <ScaleCrop>false</ScaleCrop>
  <Company/>
  <LinksUpToDate>false</LinksUpToDate>
  <CharactersWithSpaces>38671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Utsola Hatlestad</dc:creator>
  <cp:keywords/>
  <dc:description/>
  <cp:lastModifiedBy>Lene Utsola Hatlestad</cp:lastModifiedBy>
  <cp:revision>121</cp:revision>
  <cp:lastPrinted>2023-06-28T04:33:00Z</cp:lastPrinted>
  <dcterms:created xsi:type="dcterms:W3CDTF">2023-04-18T09:58:00Z</dcterms:created>
  <dcterms:modified xsi:type="dcterms:W3CDTF">2023-08-01T05:39:00Z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0x010100ABB029E06C38934ABAB5080A9473220F</vt:lpwstr>
  </property>
  <property fmtid="{D5CDD505-2E9C-101B-9397-08002B2CF9AE}" pid="3" name="MediaServiceImageTags">
    <vt:lpwstr/>
  </property>
</Properties>
</file>